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65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ZAPISNIKA S</w:t>
      </w:r>
      <w:r w:rsidR="006D0672">
        <w:rPr>
          <w:rFonts w:ascii="Times New Roman" w:hAnsi="Times New Roman" w:cs="Times New Roman"/>
          <w:b/>
          <w:sz w:val="24"/>
          <w:szCs w:val="24"/>
        </w:rPr>
        <w:t>A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47E">
        <w:rPr>
          <w:rFonts w:ascii="Times New Roman" w:hAnsi="Times New Roman" w:cs="Times New Roman"/>
          <w:b/>
          <w:sz w:val="24"/>
          <w:szCs w:val="24"/>
        </w:rPr>
        <w:t>1</w:t>
      </w:r>
      <w:r w:rsidR="006D0672">
        <w:rPr>
          <w:rFonts w:ascii="Times New Roman" w:hAnsi="Times New Roman" w:cs="Times New Roman"/>
          <w:b/>
          <w:sz w:val="24"/>
          <w:szCs w:val="24"/>
        </w:rPr>
        <w:t>7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4833">
        <w:rPr>
          <w:rFonts w:ascii="Times New Roman" w:hAnsi="Times New Roman" w:cs="Times New Roman"/>
          <w:b/>
          <w:sz w:val="24"/>
          <w:szCs w:val="24"/>
        </w:rPr>
        <w:t>SJED</w:t>
      </w:r>
      <w:r w:rsidR="00496AC5" w:rsidRPr="00674833">
        <w:rPr>
          <w:rFonts w:ascii="Times New Roman" w:hAnsi="Times New Roman" w:cs="Times New Roman"/>
          <w:b/>
          <w:sz w:val="24"/>
          <w:szCs w:val="24"/>
        </w:rPr>
        <w:t>N</w:t>
      </w:r>
      <w:r w:rsidRPr="00674833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674833">
        <w:rPr>
          <w:rFonts w:ascii="Times New Roman" w:hAnsi="Times New Roman" w:cs="Times New Roman"/>
          <w:b/>
          <w:sz w:val="24"/>
          <w:szCs w:val="24"/>
        </w:rPr>
        <w:t>elektronske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B37F0">
        <w:rPr>
          <w:rFonts w:ascii="Times New Roman" w:hAnsi="Times New Roman" w:cs="Times New Roman"/>
          <w:b/>
          <w:sz w:val="24"/>
          <w:szCs w:val="24"/>
        </w:rPr>
        <w:t>1</w:t>
      </w:r>
      <w:r w:rsidR="00F21B30">
        <w:rPr>
          <w:rFonts w:ascii="Times New Roman" w:hAnsi="Times New Roman" w:cs="Times New Roman"/>
          <w:b/>
          <w:sz w:val="24"/>
          <w:szCs w:val="24"/>
        </w:rPr>
        <w:t>1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9B37F0">
        <w:rPr>
          <w:rFonts w:ascii="Times New Roman" w:hAnsi="Times New Roman" w:cs="Times New Roman"/>
          <w:b/>
          <w:sz w:val="24"/>
          <w:szCs w:val="24"/>
        </w:rPr>
        <w:t>1</w:t>
      </w:r>
      <w:r w:rsidR="00F21B30">
        <w:rPr>
          <w:rFonts w:ascii="Times New Roman" w:hAnsi="Times New Roman" w:cs="Times New Roman"/>
          <w:b/>
          <w:sz w:val="24"/>
          <w:szCs w:val="24"/>
        </w:rPr>
        <w:t>4</w:t>
      </w:r>
      <w:r w:rsidR="009B3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B30">
        <w:rPr>
          <w:rFonts w:ascii="Times New Roman" w:hAnsi="Times New Roman" w:cs="Times New Roman"/>
          <w:b/>
          <w:sz w:val="24"/>
          <w:szCs w:val="24"/>
        </w:rPr>
        <w:t>studenog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147E">
        <w:rPr>
          <w:rFonts w:ascii="Times New Roman" w:hAnsi="Times New Roman" w:cs="Times New Roman"/>
          <w:b/>
          <w:sz w:val="24"/>
          <w:szCs w:val="24"/>
        </w:rPr>
        <w:t>2</w:t>
      </w:r>
      <w:r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674833" w:rsidRP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8D1771" w:rsidRDefault="004E31E4" w:rsidP="00050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8D1771">
        <w:rPr>
          <w:rFonts w:ascii="Times New Roman" w:hAnsi="Times New Roman" w:cs="Times New Roman"/>
          <w:sz w:val="24"/>
          <w:szCs w:val="24"/>
        </w:rPr>
        <w:t>elektronskom</w:t>
      </w:r>
      <w:r w:rsidRPr="008D1771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50D66" w:rsidRPr="008D1771">
        <w:rPr>
          <w:rFonts w:ascii="Times New Roman" w:hAnsi="Times New Roman" w:cs="Times New Roman"/>
          <w:sz w:val="24"/>
          <w:szCs w:val="24"/>
        </w:rPr>
        <w:t xml:space="preserve">Matije Horvata, Silvije Martišek,  Vlaste Žnidarić, Hrvoja Novakovića,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="00F21B30">
        <w:rPr>
          <w:rFonts w:ascii="Times New Roman" w:hAnsi="Times New Roman" w:cs="Times New Roman"/>
          <w:sz w:val="24"/>
          <w:szCs w:val="24"/>
        </w:rPr>
        <w:t xml:space="preserve"> Šagi-Kovač,</w:t>
      </w:r>
      <w:r w:rsidR="00050D66" w:rsidRPr="008D1771">
        <w:rPr>
          <w:rFonts w:ascii="Times New Roman" w:hAnsi="Times New Roman" w:cs="Times New Roman"/>
          <w:sz w:val="24"/>
          <w:szCs w:val="24"/>
        </w:rPr>
        <w:t xml:space="preserve"> Tibora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Rodigera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</w:t>
      </w:r>
      <w:r w:rsidR="00F21B30">
        <w:rPr>
          <w:rFonts w:ascii="Times New Roman" w:hAnsi="Times New Roman" w:cs="Times New Roman"/>
          <w:sz w:val="24"/>
          <w:szCs w:val="24"/>
        </w:rPr>
        <w:t xml:space="preserve">i </w:t>
      </w:r>
      <w:r w:rsidR="00F21B30" w:rsidRPr="008D1771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F21B30" w:rsidRPr="008D1771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F21B30" w:rsidRPr="008D1771">
        <w:rPr>
          <w:rFonts w:ascii="Times New Roman" w:hAnsi="Times New Roman" w:cs="Times New Roman"/>
          <w:sz w:val="24"/>
          <w:szCs w:val="24"/>
        </w:rPr>
        <w:t xml:space="preserve"> </w:t>
      </w:r>
      <w:r w:rsidRPr="008D1771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Pr="00F21B30" w:rsidRDefault="004E31E4" w:rsidP="00F21B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21B30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Pr="00F21B30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1B30" w:rsidRPr="00F21B30" w:rsidRDefault="00F21B30" w:rsidP="00F21B30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B30">
        <w:rPr>
          <w:rFonts w:ascii="Times New Roman" w:hAnsi="Times New Roman" w:cs="Times New Roman"/>
          <w:sz w:val="24"/>
          <w:szCs w:val="24"/>
        </w:rPr>
        <w:t>Donošenje Prijedloga Izmjena i dopuna Financijskog plana za 2022. godinu i projekcija za 2023. i 2024. godinu</w:t>
      </w:r>
    </w:p>
    <w:p w:rsidR="00F21B30" w:rsidRPr="00F21B30" w:rsidRDefault="00F21B30" w:rsidP="00F21B30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30">
        <w:rPr>
          <w:rFonts w:ascii="Times New Roman" w:hAnsi="Times New Roman" w:cs="Times New Roman"/>
          <w:sz w:val="24"/>
          <w:szCs w:val="24"/>
        </w:rPr>
        <w:t>Donošenje Prijedloga Financijskog plana za 2023. godinu s projekcijama za 2024. i 2025. godinu.</w:t>
      </w:r>
    </w:p>
    <w:p w:rsidR="00050D66" w:rsidRPr="008D1771" w:rsidRDefault="00050D66" w:rsidP="00050D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21B30" w:rsidRPr="00F21B30" w:rsidRDefault="00C9362E" w:rsidP="00F21B30">
      <w:p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21B30">
        <w:rPr>
          <w:rFonts w:ascii="Times New Roman" w:eastAsia="Arial Unicode MS" w:hAnsi="Times New Roman" w:cs="Times New Roman"/>
          <w:sz w:val="24"/>
          <w:szCs w:val="24"/>
        </w:rPr>
        <w:t xml:space="preserve">Ad 1) </w:t>
      </w:r>
      <w:r w:rsidR="00C81066" w:rsidRPr="00F21B30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9B37F0" w:rsidRPr="00F21B30">
        <w:rPr>
          <w:rFonts w:ascii="Times New Roman" w:eastAsia="Arial Unicode MS" w:hAnsi="Times New Roman" w:cs="Times New Roman"/>
          <w:sz w:val="24"/>
          <w:szCs w:val="24"/>
        </w:rPr>
        <w:t>1</w:t>
      </w:r>
      <w:r w:rsidR="00F21B30" w:rsidRPr="00F21B30">
        <w:rPr>
          <w:rFonts w:ascii="Times New Roman" w:eastAsia="Arial Unicode MS" w:hAnsi="Times New Roman" w:cs="Times New Roman"/>
          <w:sz w:val="24"/>
          <w:szCs w:val="24"/>
        </w:rPr>
        <w:t>1. studenog</w:t>
      </w:r>
      <w:r w:rsidR="008A147E" w:rsidRPr="00F21B30">
        <w:rPr>
          <w:rFonts w:ascii="Times New Roman" w:eastAsia="Arial Unicode MS" w:hAnsi="Times New Roman" w:cs="Times New Roman"/>
          <w:sz w:val="24"/>
          <w:szCs w:val="24"/>
        </w:rPr>
        <w:t xml:space="preserve"> 2022</w:t>
      </w:r>
      <w:r w:rsidR="00C81066" w:rsidRPr="00F21B3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F21B30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81066" w:rsidRPr="00F21B30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Pr="00F21B30">
        <w:rPr>
          <w:rFonts w:ascii="Times New Roman" w:eastAsia="Arial Unicode MS" w:hAnsi="Times New Roman" w:cs="Times New Roman"/>
          <w:sz w:val="24"/>
          <w:szCs w:val="24"/>
        </w:rPr>
        <w:t xml:space="preserve"> je </w:t>
      </w:r>
      <w:r w:rsidR="00A2627D" w:rsidRPr="00F21B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1066" w:rsidRPr="00F21B30">
        <w:rPr>
          <w:rFonts w:ascii="Times New Roman" w:eastAsia="Arial Unicode MS" w:hAnsi="Times New Roman" w:cs="Times New Roman"/>
          <w:sz w:val="24"/>
          <w:szCs w:val="24"/>
        </w:rPr>
        <w:t xml:space="preserve">u elektronskom obliku </w:t>
      </w:r>
      <w:r w:rsidR="00F21B30" w:rsidRPr="00F21B30">
        <w:rPr>
          <w:rFonts w:ascii="Times New Roman" w:eastAsia="Arial Unicode MS" w:hAnsi="Times New Roman" w:cs="Times New Roman"/>
          <w:sz w:val="24"/>
          <w:szCs w:val="24"/>
        </w:rPr>
        <w:t>Prijedlog Izmjena i dopuna Financijskog plana za 2022. godinu i projekcija za 2023. i 2024. godinu</w:t>
      </w:r>
    </w:p>
    <w:p w:rsidR="008A0587" w:rsidRDefault="008A0587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1B30" w:rsidRDefault="00050D66" w:rsidP="00F21B30">
      <w:pPr>
        <w:spacing w:after="0"/>
        <w:ind w:left="36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21B30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SUGLASNI su s prijedlogom </w:t>
      </w:r>
      <w:r w:rsidR="00F21B30" w:rsidRPr="00F21B30">
        <w:rPr>
          <w:rFonts w:ascii="Times New Roman" w:eastAsia="Arial Unicode MS" w:hAnsi="Times New Roman" w:cs="Times New Roman"/>
          <w:i/>
          <w:sz w:val="24"/>
          <w:szCs w:val="24"/>
        </w:rPr>
        <w:t>Izmjena i dopuna Financijskog plana za 2022. godinu i projekcija za 2023. i 2024. godinu.</w:t>
      </w:r>
    </w:p>
    <w:p w:rsidR="00F21B30" w:rsidRDefault="00F21B30" w:rsidP="00F21B30">
      <w:pPr>
        <w:spacing w:after="0"/>
        <w:ind w:left="36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21B30" w:rsidRPr="00F21B30" w:rsidRDefault="00F21B30" w:rsidP="00F21B3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21B30">
        <w:rPr>
          <w:rFonts w:ascii="Times New Roman" w:eastAsia="Arial Unicode MS" w:hAnsi="Times New Roman" w:cs="Times New Roman"/>
          <w:sz w:val="24"/>
          <w:szCs w:val="24"/>
        </w:rPr>
        <w:t>Ad 2) Članovima školskog odbora 11. studenog 2022. proslijeđen je  u elektronskom obliku Prijedloga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21B30">
        <w:rPr>
          <w:rFonts w:ascii="Times New Roman" w:eastAsia="Arial Unicode MS" w:hAnsi="Times New Roman" w:cs="Times New Roman"/>
          <w:sz w:val="24"/>
          <w:szCs w:val="24"/>
        </w:rPr>
        <w:t>Financijskog plana za 2023. godinu s projekcijama za 2024. i 2025. godinu</w:t>
      </w:r>
      <w:r w:rsidRPr="00F21B30">
        <w:rPr>
          <w:rFonts w:ascii="Arial" w:hAnsi="Arial" w:cs="Arial"/>
          <w:sz w:val="24"/>
          <w:szCs w:val="24"/>
        </w:rPr>
        <w:t>.</w:t>
      </w:r>
    </w:p>
    <w:p w:rsidR="00F21B30" w:rsidRPr="00F21B30" w:rsidRDefault="00F21B30" w:rsidP="00F21B30">
      <w:p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1B30" w:rsidRPr="00F21B30" w:rsidRDefault="00F21B30" w:rsidP="00F21B30">
      <w:pPr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21B30">
        <w:rPr>
          <w:rFonts w:ascii="Times New Roman" w:eastAsia="Arial Unicode MS" w:hAnsi="Times New Roman" w:cs="Times New Roman"/>
          <w:i/>
          <w:sz w:val="24"/>
          <w:szCs w:val="24"/>
        </w:rPr>
        <w:t>Svi članovi Školskog odbora SUGLASNI su s Prijedlogom Financijskog plana za 2023. godinu s projekcijama za 2024. i 2025. godinu</w:t>
      </w:r>
      <w:r w:rsidRPr="00F21B30">
        <w:rPr>
          <w:rFonts w:ascii="Arial" w:hAnsi="Arial" w:cs="Arial"/>
          <w:i/>
          <w:sz w:val="24"/>
          <w:szCs w:val="24"/>
        </w:rPr>
        <w:t>.</w:t>
      </w:r>
    </w:p>
    <w:p w:rsidR="00F21B30" w:rsidRDefault="00F21B30" w:rsidP="00F21B30">
      <w:pPr>
        <w:spacing w:after="0"/>
        <w:ind w:left="36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21B30" w:rsidRPr="00F21B30" w:rsidRDefault="00F21B30" w:rsidP="00F21B30">
      <w:pPr>
        <w:spacing w:after="0"/>
        <w:ind w:left="36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DD003D" w:rsidRPr="008D1771" w:rsidRDefault="00DD003D" w:rsidP="00F21B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Zapisnik sastavila tajnica škole:</w:t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>Predsjednik</w:t>
      </w:r>
      <w:r w:rsidR="004F61DD" w:rsidRPr="008D1771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D441E" w:rsidRPr="008D1771">
        <w:rPr>
          <w:rFonts w:ascii="Times New Roman" w:hAnsi="Times New Roman" w:cs="Times New Roman"/>
          <w:sz w:val="24"/>
          <w:szCs w:val="24"/>
        </w:rPr>
        <w:t>:</w:t>
      </w:r>
    </w:p>
    <w:p w:rsidR="004F61DD" w:rsidRPr="008D1771" w:rsidRDefault="004F61DD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__________________________</w:t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Emilija Žitnjak</w:t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174180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BC7ABD">
        <w:rPr>
          <w:rFonts w:ascii="Times New Roman" w:hAnsi="Times New Roman" w:cs="Times New Roman"/>
          <w:sz w:val="24"/>
          <w:szCs w:val="24"/>
        </w:rPr>
        <w:t>Matija Horvat</w:t>
      </w:r>
    </w:p>
    <w:p w:rsidR="00DF2AEB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1771" w:rsidRDefault="008D1771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AD1A30" w:rsidRPr="00767CC0" w:rsidRDefault="00AD1A30" w:rsidP="00AD1A30">
      <w:pPr>
        <w:pStyle w:val="Bezproreda"/>
        <w:rPr>
          <w:rFonts w:ascii="Times New Roman" w:hAnsi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007-04/22-01/01</w:t>
      </w:r>
    </w:p>
    <w:p w:rsidR="001A3BB8" w:rsidRPr="008D1771" w:rsidRDefault="00AD1A30" w:rsidP="00F23F5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>URBROJ: 2109-</w:t>
      </w:r>
      <w:r>
        <w:rPr>
          <w:rFonts w:ascii="Times New Roman" w:hAnsi="Times New Roman"/>
          <w:sz w:val="24"/>
          <w:szCs w:val="24"/>
        </w:rPr>
        <w:t>75-01-22-</w:t>
      </w:r>
      <w:r w:rsidR="0072439D">
        <w:rPr>
          <w:rFonts w:ascii="Times New Roman" w:hAnsi="Times New Roman"/>
          <w:sz w:val="24"/>
          <w:szCs w:val="24"/>
        </w:rPr>
        <w:t>1</w:t>
      </w:r>
      <w:r w:rsidR="006D0672">
        <w:rPr>
          <w:rFonts w:ascii="Times New Roman" w:hAnsi="Times New Roman"/>
          <w:sz w:val="24"/>
          <w:szCs w:val="24"/>
        </w:rPr>
        <w:t>8</w:t>
      </w:r>
    </w:p>
    <w:sectPr w:rsidR="001A3BB8" w:rsidRPr="008D1771" w:rsidSect="00674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C8"/>
    <w:multiLevelType w:val="hybridMultilevel"/>
    <w:tmpl w:val="713A5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A6"/>
    <w:multiLevelType w:val="hybridMultilevel"/>
    <w:tmpl w:val="35AEA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1DE"/>
    <w:multiLevelType w:val="hybridMultilevel"/>
    <w:tmpl w:val="2D5E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60D31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F664F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50D66"/>
    <w:rsid w:val="000E232C"/>
    <w:rsid w:val="001129E4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11FF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251E3"/>
    <w:rsid w:val="00572ABF"/>
    <w:rsid w:val="005B6CF4"/>
    <w:rsid w:val="005C06B1"/>
    <w:rsid w:val="005C0A9B"/>
    <w:rsid w:val="005E6C96"/>
    <w:rsid w:val="005F688B"/>
    <w:rsid w:val="00614E17"/>
    <w:rsid w:val="00674833"/>
    <w:rsid w:val="006C1C39"/>
    <w:rsid w:val="006D0672"/>
    <w:rsid w:val="006D457A"/>
    <w:rsid w:val="00710720"/>
    <w:rsid w:val="0072439D"/>
    <w:rsid w:val="00736DE4"/>
    <w:rsid w:val="007379B8"/>
    <w:rsid w:val="00742296"/>
    <w:rsid w:val="007435CA"/>
    <w:rsid w:val="00787AA0"/>
    <w:rsid w:val="00796166"/>
    <w:rsid w:val="007C6E12"/>
    <w:rsid w:val="00841F9C"/>
    <w:rsid w:val="00852C95"/>
    <w:rsid w:val="0086046F"/>
    <w:rsid w:val="00873BC8"/>
    <w:rsid w:val="0088524B"/>
    <w:rsid w:val="008A0587"/>
    <w:rsid w:val="008A147E"/>
    <w:rsid w:val="008B21AB"/>
    <w:rsid w:val="008C484B"/>
    <w:rsid w:val="008D1771"/>
    <w:rsid w:val="008D4E4D"/>
    <w:rsid w:val="00913FB6"/>
    <w:rsid w:val="00986217"/>
    <w:rsid w:val="009B37F0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AD1A30"/>
    <w:rsid w:val="00B05B4C"/>
    <w:rsid w:val="00B24971"/>
    <w:rsid w:val="00B342EC"/>
    <w:rsid w:val="00B86E6C"/>
    <w:rsid w:val="00B939F0"/>
    <w:rsid w:val="00BB6527"/>
    <w:rsid w:val="00BC7ABD"/>
    <w:rsid w:val="00BF7452"/>
    <w:rsid w:val="00C43F0D"/>
    <w:rsid w:val="00C51658"/>
    <w:rsid w:val="00C5736B"/>
    <w:rsid w:val="00C81066"/>
    <w:rsid w:val="00C9362E"/>
    <w:rsid w:val="00CC6CB8"/>
    <w:rsid w:val="00CD3EA2"/>
    <w:rsid w:val="00CE0DC5"/>
    <w:rsid w:val="00CE41F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003D"/>
    <w:rsid w:val="00DD441E"/>
    <w:rsid w:val="00DF2AEB"/>
    <w:rsid w:val="00DF7957"/>
    <w:rsid w:val="00E07EA5"/>
    <w:rsid w:val="00E2034F"/>
    <w:rsid w:val="00E37991"/>
    <w:rsid w:val="00E6341A"/>
    <w:rsid w:val="00E90E97"/>
    <w:rsid w:val="00EB2B6E"/>
    <w:rsid w:val="00EC595D"/>
    <w:rsid w:val="00EF0965"/>
    <w:rsid w:val="00F21B30"/>
    <w:rsid w:val="00F23F5D"/>
    <w:rsid w:val="00F35C05"/>
    <w:rsid w:val="00F64271"/>
    <w:rsid w:val="00F91A33"/>
    <w:rsid w:val="00FA281D"/>
    <w:rsid w:val="00FB301B"/>
    <w:rsid w:val="00FB6B01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ADFC-AE9B-455A-A32F-9A7E5B4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2022-09-20T06:57:00Z</cp:lastPrinted>
  <dcterms:created xsi:type="dcterms:W3CDTF">2022-11-14T13:24:00Z</dcterms:created>
  <dcterms:modified xsi:type="dcterms:W3CDTF">2022-11-14T13:24:00Z</dcterms:modified>
</cp:coreProperties>
</file>