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CD43B" w14:textId="6FE94D44" w:rsidR="00B3185A" w:rsidRPr="00984F86" w:rsidRDefault="006B66A4" w:rsidP="00B3185A">
      <w:pPr>
        <w:jc w:val="center"/>
        <w:rPr>
          <w:b/>
          <w:bCs/>
          <w:sz w:val="28"/>
          <w:szCs w:val="28"/>
        </w:rPr>
      </w:pPr>
      <w:r w:rsidRPr="00984F86">
        <w:rPr>
          <w:b/>
          <w:bCs/>
          <w:sz w:val="28"/>
          <w:szCs w:val="28"/>
        </w:rPr>
        <w:t>Roditelji, gdje ste?</w:t>
      </w:r>
    </w:p>
    <w:p w14:paraId="175EE57F" w14:textId="2DE4BF52" w:rsidR="004A3452" w:rsidRPr="00741B34" w:rsidRDefault="004A3452" w:rsidP="006B66A4">
      <w:pPr>
        <w:jc w:val="both"/>
        <w:rPr>
          <w:sz w:val="24"/>
          <w:szCs w:val="24"/>
        </w:rPr>
      </w:pPr>
      <w:r w:rsidRPr="00741B3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989F94" wp14:editId="031C9510">
            <wp:simplePos x="0" y="0"/>
            <wp:positionH relativeFrom="column">
              <wp:posOffset>-47625</wp:posOffset>
            </wp:positionH>
            <wp:positionV relativeFrom="paragraph">
              <wp:posOffset>66675</wp:posOffset>
            </wp:positionV>
            <wp:extent cx="1661503" cy="25050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503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66A4" w:rsidRPr="00741B34">
        <w:rPr>
          <w:sz w:val="24"/>
          <w:szCs w:val="24"/>
        </w:rPr>
        <w:t xml:space="preserve">Veseli me što </w:t>
      </w:r>
      <w:r w:rsidR="003309B7">
        <w:rPr>
          <w:sz w:val="24"/>
          <w:szCs w:val="24"/>
        </w:rPr>
        <w:t>V</w:t>
      </w:r>
      <w:r w:rsidR="006B66A4" w:rsidRPr="00741B34">
        <w:rPr>
          <w:sz w:val="24"/>
          <w:szCs w:val="24"/>
        </w:rPr>
        <w:t xml:space="preserve">as nakon dva propuštena pandemijska proljeća ponovno mogu pozvati na predavanja </w:t>
      </w:r>
      <w:r w:rsidR="003309B7">
        <w:rPr>
          <w:sz w:val="24"/>
          <w:szCs w:val="24"/>
        </w:rPr>
        <w:t>koja će se održati u gradskoj</w:t>
      </w:r>
      <w:r w:rsidR="006B66A4" w:rsidRPr="00741B34">
        <w:rPr>
          <w:sz w:val="24"/>
          <w:szCs w:val="24"/>
        </w:rPr>
        <w:t xml:space="preserve"> knjižnic</w:t>
      </w:r>
      <w:r w:rsidR="00984F86">
        <w:rPr>
          <w:sz w:val="24"/>
          <w:szCs w:val="24"/>
        </w:rPr>
        <w:t>i</w:t>
      </w:r>
      <w:r w:rsidR="006B66A4" w:rsidRPr="00741B34">
        <w:rPr>
          <w:sz w:val="24"/>
          <w:szCs w:val="24"/>
        </w:rPr>
        <w:t xml:space="preserve">, gdje ćemo </w:t>
      </w:r>
      <w:r w:rsidR="00D5666E">
        <w:rPr>
          <w:sz w:val="24"/>
          <w:szCs w:val="24"/>
        </w:rPr>
        <w:t xml:space="preserve">tezu </w:t>
      </w:r>
      <w:r w:rsidR="003309B7">
        <w:rPr>
          <w:sz w:val="24"/>
          <w:szCs w:val="24"/>
        </w:rPr>
        <w:t>da</w:t>
      </w:r>
      <w:r w:rsidR="006B66A4" w:rsidRPr="00741B34">
        <w:rPr>
          <w:sz w:val="24"/>
          <w:szCs w:val="24"/>
        </w:rPr>
        <w:t xml:space="preserve"> </w:t>
      </w:r>
      <w:r w:rsidR="006B66A4" w:rsidRPr="00741B34">
        <w:rPr>
          <w:b/>
          <w:bCs/>
          <w:sz w:val="24"/>
          <w:szCs w:val="24"/>
        </w:rPr>
        <w:t>dobar odgoj treba najviše pažnje posvetiti psihičkom razvoju i ravnoteži djece i roditelja</w:t>
      </w:r>
      <w:r w:rsidR="003309B7">
        <w:rPr>
          <w:b/>
          <w:bCs/>
          <w:sz w:val="24"/>
          <w:szCs w:val="24"/>
        </w:rPr>
        <w:t xml:space="preserve"> </w:t>
      </w:r>
      <w:r w:rsidR="006B66A4" w:rsidRPr="00741B34">
        <w:rPr>
          <w:sz w:val="24"/>
          <w:szCs w:val="24"/>
        </w:rPr>
        <w:t>potkrijepiti s</w:t>
      </w:r>
      <w:r w:rsidRPr="00741B34">
        <w:rPr>
          <w:sz w:val="24"/>
          <w:szCs w:val="24"/>
        </w:rPr>
        <w:t>poznaja</w:t>
      </w:r>
      <w:r w:rsidR="00036DA0" w:rsidRPr="00741B34">
        <w:rPr>
          <w:sz w:val="24"/>
          <w:szCs w:val="24"/>
        </w:rPr>
        <w:t>ma</w:t>
      </w:r>
      <w:r w:rsidR="006B66A4" w:rsidRPr="00741B34">
        <w:rPr>
          <w:sz w:val="24"/>
          <w:szCs w:val="24"/>
        </w:rPr>
        <w:t xml:space="preserve"> psihologije roditeljstva,</w:t>
      </w:r>
      <w:r w:rsidR="00D5666E">
        <w:rPr>
          <w:sz w:val="24"/>
          <w:szCs w:val="24"/>
        </w:rPr>
        <w:t xml:space="preserve"> </w:t>
      </w:r>
      <w:r w:rsidR="006B66A4" w:rsidRPr="00741B34">
        <w:rPr>
          <w:sz w:val="24"/>
          <w:szCs w:val="24"/>
        </w:rPr>
        <w:t xml:space="preserve">znanstvenog i stručnog područja razvojne psihologije. Biti majka ili otac većini odraslih osoba najdraža je životna uloga, važan, ako ne i najvažniji dio identiteta. Roditelji </w:t>
      </w:r>
      <w:r w:rsidRPr="00741B34">
        <w:rPr>
          <w:sz w:val="24"/>
          <w:szCs w:val="24"/>
        </w:rPr>
        <w:t>su onaj f</w:t>
      </w:r>
      <w:r w:rsidR="006B66A4" w:rsidRPr="00741B34">
        <w:rPr>
          <w:sz w:val="24"/>
          <w:szCs w:val="24"/>
        </w:rPr>
        <w:t>aktor</w:t>
      </w:r>
      <w:r w:rsidRPr="00741B34">
        <w:rPr>
          <w:sz w:val="24"/>
          <w:szCs w:val="24"/>
        </w:rPr>
        <w:t xml:space="preserve"> u</w:t>
      </w:r>
      <w:r w:rsidR="006B66A4" w:rsidRPr="00741B34">
        <w:rPr>
          <w:sz w:val="24"/>
          <w:szCs w:val="24"/>
        </w:rPr>
        <w:t xml:space="preserve"> razvoju i očuvanju </w:t>
      </w:r>
      <w:r w:rsidR="00D5666E">
        <w:rPr>
          <w:sz w:val="24"/>
          <w:szCs w:val="24"/>
        </w:rPr>
        <w:t xml:space="preserve">mentalnog </w:t>
      </w:r>
      <w:r w:rsidR="006B66A4" w:rsidRPr="00741B34">
        <w:rPr>
          <w:sz w:val="24"/>
          <w:szCs w:val="24"/>
        </w:rPr>
        <w:t>zdravlja na koji je moguće djelovati psihoedukativnim programima</w:t>
      </w:r>
      <w:r w:rsidRPr="00741B34">
        <w:rPr>
          <w:sz w:val="24"/>
          <w:szCs w:val="24"/>
        </w:rPr>
        <w:t>, a p</w:t>
      </w:r>
      <w:r w:rsidR="006B66A4" w:rsidRPr="00741B34">
        <w:rPr>
          <w:sz w:val="24"/>
          <w:szCs w:val="24"/>
        </w:rPr>
        <w:t>sihologija roditeljstva plodno je polje za širenje mentalno-zdravstvene pismenosti. Predavanja su dobar</w:t>
      </w:r>
      <w:r w:rsidRPr="00741B34">
        <w:rPr>
          <w:sz w:val="24"/>
          <w:szCs w:val="24"/>
        </w:rPr>
        <w:t xml:space="preserve"> način</w:t>
      </w:r>
      <w:r w:rsidR="006B66A4" w:rsidRPr="00741B34">
        <w:rPr>
          <w:sz w:val="24"/>
          <w:szCs w:val="24"/>
        </w:rPr>
        <w:t xml:space="preserve"> učenja i informiranja</w:t>
      </w:r>
      <w:r w:rsidRPr="00741B34">
        <w:rPr>
          <w:sz w:val="24"/>
          <w:szCs w:val="24"/>
        </w:rPr>
        <w:t xml:space="preserve">, a ako volite čitati </w:t>
      </w:r>
      <w:r w:rsidR="00036DA0" w:rsidRPr="00741B34">
        <w:rPr>
          <w:sz w:val="24"/>
          <w:szCs w:val="24"/>
        </w:rPr>
        <w:t>u knjižnici možete</w:t>
      </w:r>
      <w:r w:rsidRPr="00741B34">
        <w:rPr>
          <w:sz w:val="24"/>
          <w:szCs w:val="24"/>
        </w:rPr>
        <w:t xml:space="preserve"> posuditi preporučenu literaturu o odgoju i roditeljstvu.</w:t>
      </w:r>
    </w:p>
    <w:p w14:paraId="335F9242" w14:textId="15A2DF74" w:rsidR="006B66A4" w:rsidRDefault="004A3452" w:rsidP="006B66A4">
      <w:pPr>
        <w:jc w:val="both"/>
        <w:rPr>
          <w:sz w:val="24"/>
          <w:szCs w:val="24"/>
        </w:rPr>
      </w:pPr>
      <w:r w:rsidRPr="003D3BAB">
        <w:rPr>
          <w:b/>
          <w:bCs/>
          <w:sz w:val="24"/>
          <w:szCs w:val="24"/>
        </w:rPr>
        <w:t>Ja ću z</w:t>
      </w:r>
      <w:r w:rsidR="006B66A4" w:rsidRPr="003D3BAB">
        <w:rPr>
          <w:b/>
          <w:bCs/>
          <w:sz w:val="24"/>
          <w:szCs w:val="24"/>
        </w:rPr>
        <w:t>nanstvene spoznaje psihologije roditeljstva komentirati na temelju svoga dugogodišnjeg kliničkog iskustva</w:t>
      </w:r>
      <w:r w:rsidR="00741B34" w:rsidRPr="003D3BAB">
        <w:rPr>
          <w:b/>
          <w:bCs/>
          <w:sz w:val="24"/>
          <w:szCs w:val="24"/>
        </w:rPr>
        <w:t xml:space="preserve"> u području mentalnog zdravlja.</w:t>
      </w:r>
      <w:r w:rsidR="00741B34">
        <w:rPr>
          <w:sz w:val="24"/>
          <w:szCs w:val="24"/>
        </w:rPr>
        <w:t xml:space="preserve"> Psihologijska istraživanja pokazuju da p</w:t>
      </w:r>
      <w:r w:rsidR="006B66A4" w:rsidRPr="00741B34">
        <w:rPr>
          <w:sz w:val="24"/>
          <w:szCs w:val="24"/>
        </w:rPr>
        <w:t>sihički problemi kod djece nemaju toliko veze s općom kvalitetom života tj.  životnim standardom, nego puno više ovise o unutarnjim komponentama odnosa i načina bavljenja roditelja djecom. Drugim riječima, roditelji trebaju znati da veće ili manje materijalno blagostanje - isključujući siromaštvo - nije presudno za sretno djetinjstvo i mentalne probleme djece i mladih. U razdoblju koje je iza nas bilo je puno stresa i nezadovoljstva u brojnim obiteljim</w:t>
      </w:r>
      <w:r w:rsidR="00036DA0" w:rsidRPr="00741B34">
        <w:rPr>
          <w:sz w:val="24"/>
          <w:szCs w:val="24"/>
        </w:rPr>
        <w:t>a i zato</w:t>
      </w:r>
      <w:r w:rsidR="006B66A4" w:rsidRPr="00741B34">
        <w:rPr>
          <w:sz w:val="24"/>
          <w:szCs w:val="24"/>
        </w:rPr>
        <w:t xml:space="preserve"> je sad za mnoge roditelje važno da okrenu novi list i posvete se sebi i onima koje vole. Odnosi utemeljeni na ljubavi trebaju kontinuitet i neometano vrijeme, zajedništvo među roditeljima i djecom uključuje razgovor, igru i druženje koje ne prekida ni zvuk mobitela ni neki drugi posao. Djeci je važno da budu </w:t>
      </w:r>
      <w:r w:rsidR="00D5666E">
        <w:rPr>
          <w:sz w:val="24"/>
          <w:szCs w:val="24"/>
        </w:rPr>
        <w:t>''</w:t>
      </w:r>
      <w:r w:rsidR="006B66A4" w:rsidRPr="00741B34">
        <w:rPr>
          <w:sz w:val="24"/>
          <w:szCs w:val="24"/>
        </w:rPr>
        <w:t>viđena</w:t>
      </w:r>
      <w:r w:rsidR="00D5666E">
        <w:rPr>
          <w:sz w:val="24"/>
          <w:szCs w:val="24"/>
        </w:rPr>
        <w:t>''</w:t>
      </w:r>
      <w:r w:rsidR="006B66A4" w:rsidRPr="00741B34">
        <w:rPr>
          <w:sz w:val="24"/>
          <w:szCs w:val="24"/>
        </w:rPr>
        <w:t xml:space="preserve"> i da razviju zdravu samosvijest, za što je potrebna adekvatna kombinacija roditeljske emocionalne topline te zahtjevnosti i discipline koju roditelji postavljaju pred dijete. Na predavanjima ću govoriti o roditeljskim odgojnim stilovima i primjerenim odgojnim postupcima u različitim razvojnim fazama djetinjstva, za što postoje relevantna globalna longitudinalna istraživanja koja daju vrlo jasne smjernice. Prezentirajući različite odgojne stilove, njihove dobre i loše strane,</w:t>
      </w:r>
      <w:r w:rsidR="00741B34" w:rsidRPr="00741B34">
        <w:rPr>
          <w:sz w:val="24"/>
          <w:szCs w:val="24"/>
        </w:rPr>
        <w:t xml:space="preserve"> </w:t>
      </w:r>
      <w:r w:rsidR="00D5666E">
        <w:rPr>
          <w:sz w:val="24"/>
          <w:szCs w:val="24"/>
        </w:rPr>
        <w:t>želim</w:t>
      </w:r>
      <w:r w:rsidR="006B66A4" w:rsidRPr="00741B34">
        <w:rPr>
          <w:sz w:val="24"/>
          <w:szCs w:val="24"/>
        </w:rPr>
        <w:t xml:space="preserve"> pomoći roditeljima da uvide kakav pristup ili stil koriste i što bi možda mogli promijeniti u odgoju svoje djece. Zaključno, </w:t>
      </w:r>
      <w:r w:rsidR="003309B7">
        <w:rPr>
          <w:sz w:val="24"/>
          <w:szCs w:val="24"/>
        </w:rPr>
        <w:t>ova</w:t>
      </w:r>
      <w:r w:rsidR="006B66A4" w:rsidRPr="00741B34">
        <w:rPr>
          <w:sz w:val="24"/>
          <w:szCs w:val="24"/>
        </w:rPr>
        <w:t xml:space="preserve"> mala škola mentalnog zdravlja naglasak stavlja na kvalitetne međuljudske odnose u obitelji i zato predavanja nisu usmjerena samo na roditelje male djece. Roditeljstvo je cjeloživotni proces i </w:t>
      </w:r>
      <w:r w:rsidR="00036DA0" w:rsidRPr="00741B34">
        <w:rPr>
          <w:sz w:val="24"/>
          <w:szCs w:val="24"/>
        </w:rPr>
        <w:t xml:space="preserve">osobe svih generacija su </w:t>
      </w:r>
      <w:r w:rsidR="006B66A4" w:rsidRPr="00741B34">
        <w:rPr>
          <w:sz w:val="24"/>
          <w:szCs w:val="24"/>
        </w:rPr>
        <w:t>dobrodošl</w:t>
      </w:r>
      <w:r w:rsidR="00036DA0" w:rsidRPr="00741B34">
        <w:rPr>
          <w:sz w:val="24"/>
          <w:szCs w:val="24"/>
        </w:rPr>
        <w:t>e</w:t>
      </w:r>
      <w:r w:rsidR="006B66A4" w:rsidRPr="00741B34">
        <w:rPr>
          <w:sz w:val="24"/>
          <w:szCs w:val="24"/>
        </w:rPr>
        <w:t xml:space="preserve"> na predavanjima! </w:t>
      </w:r>
    </w:p>
    <w:p w14:paraId="7038D37E" w14:textId="6DA25C37" w:rsidR="00B3185A" w:rsidRDefault="00B3185A" w:rsidP="00B3185A">
      <w:pPr>
        <w:jc w:val="right"/>
        <w:rPr>
          <w:b/>
          <w:bCs/>
          <w:sz w:val="24"/>
          <w:szCs w:val="24"/>
        </w:rPr>
      </w:pPr>
      <w:r w:rsidRPr="00B3185A">
        <w:rPr>
          <w:b/>
          <w:bCs/>
          <w:sz w:val="24"/>
          <w:szCs w:val="24"/>
        </w:rPr>
        <w:t>Jelena Klinčević, dipl. psih., mr. spec. kliničke psihologije</w:t>
      </w:r>
    </w:p>
    <w:p w14:paraId="2BA931FD" w14:textId="6EC91BF0" w:rsidR="00B3185A" w:rsidRDefault="00B3185A" w:rsidP="00B3185A">
      <w:pPr>
        <w:jc w:val="right"/>
        <w:rPr>
          <w:b/>
          <w:bCs/>
          <w:sz w:val="24"/>
          <w:szCs w:val="24"/>
        </w:rPr>
      </w:pPr>
    </w:p>
    <w:p w14:paraId="3441BE86" w14:textId="5936E9BA" w:rsidR="00B3185A" w:rsidRDefault="00B3185A" w:rsidP="00B3185A">
      <w:pPr>
        <w:jc w:val="right"/>
        <w:rPr>
          <w:b/>
          <w:bCs/>
          <w:sz w:val="24"/>
          <w:szCs w:val="24"/>
        </w:rPr>
      </w:pPr>
    </w:p>
    <w:p w14:paraId="2AB1769D" w14:textId="75202A0B" w:rsidR="00B3185A" w:rsidRDefault="00B3185A" w:rsidP="00B3185A">
      <w:pPr>
        <w:jc w:val="right"/>
        <w:rPr>
          <w:b/>
          <w:bCs/>
          <w:sz w:val="24"/>
          <w:szCs w:val="24"/>
        </w:rPr>
      </w:pPr>
    </w:p>
    <w:p w14:paraId="6DF9CCFF" w14:textId="77777777" w:rsidR="00B3185A" w:rsidRPr="00B3185A" w:rsidRDefault="00B3185A" w:rsidP="00B3185A">
      <w:pPr>
        <w:jc w:val="right"/>
        <w:rPr>
          <w:b/>
          <w:bCs/>
          <w:sz w:val="24"/>
          <w:szCs w:val="24"/>
        </w:rPr>
      </w:pPr>
    </w:p>
    <w:p w14:paraId="01599D10" w14:textId="13E9A5A9" w:rsidR="00B3185A" w:rsidRPr="00130684" w:rsidRDefault="00741B34" w:rsidP="006B66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3068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Predavanja se održavaju </w:t>
      </w:r>
      <w:r w:rsidRPr="00984F86">
        <w:rPr>
          <w:rFonts w:ascii="Times New Roman" w:hAnsi="Times New Roman" w:cs="Times New Roman"/>
          <w:bCs/>
          <w:sz w:val="24"/>
          <w:szCs w:val="24"/>
          <w:u w:val="single"/>
        </w:rPr>
        <w:t>u mul</w:t>
      </w:r>
      <w:r w:rsidR="006B66A4" w:rsidRPr="00984F86">
        <w:rPr>
          <w:rFonts w:ascii="Times New Roman" w:hAnsi="Times New Roman" w:cs="Times New Roman"/>
          <w:bCs/>
          <w:sz w:val="24"/>
          <w:szCs w:val="24"/>
          <w:u w:val="single"/>
        </w:rPr>
        <w:t xml:space="preserve">timedijalnoj dvorani Knjižnice „Nikola Zrinski“ u Čakovcu, </w:t>
      </w:r>
      <w:r w:rsidR="006B66A4" w:rsidRPr="00984F86">
        <w:rPr>
          <w:rFonts w:ascii="Times New Roman" w:hAnsi="Times New Roman" w:cs="Times New Roman"/>
          <w:b/>
          <w:sz w:val="24"/>
          <w:szCs w:val="24"/>
          <w:u w:val="single"/>
        </w:rPr>
        <w:t>četvrtkom, s početkom u 18 sati</w:t>
      </w:r>
      <w:r w:rsidR="006B66A4" w:rsidRPr="001306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30684">
        <w:rPr>
          <w:rFonts w:ascii="Times New Roman" w:hAnsi="Times New Roman" w:cs="Times New Roman"/>
          <w:b/>
          <w:sz w:val="24"/>
          <w:szCs w:val="24"/>
        </w:rPr>
        <w:t>od 5. svibnja do 9. lipnja 2022</w:t>
      </w:r>
      <w:r w:rsidRPr="00130684">
        <w:rPr>
          <w:rFonts w:ascii="Times New Roman" w:hAnsi="Times New Roman" w:cs="Times New Roman"/>
          <w:bCs/>
          <w:sz w:val="24"/>
          <w:szCs w:val="24"/>
        </w:rPr>
        <w:t>.</w:t>
      </w:r>
      <w:r w:rsidR="00D5666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3185A" w:rsidRPr="00130684">
        <w:rPr>
          <w:rFonts w:ascii="Times New Roman" w:hAnsi="Times New Roman" w:cs="Times New Roman"/>
          <w:bCs/>
          <w:sz w:val="24"/>
          <w:szCs w:val="24"/>
        </w:rPr>
        <w:t>prema rasporedu:</w:t>
      </w:r>
    </w:p>
    <w:p w14:paraId="167D8675" w14:textId="77777777" w:rsidR="006B66A4" w:rsidRPr="00130684" w:rsidRDefault="006B66A4" w:rsidP="006B66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9BEA0D" w14:textId="78F0BFED" w:rsidR="006B66A4" w:rsidRPr="00130684" w:rsidRDefault="003D3BAB" w:rsidP="003D3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684">
        <w:rPr>
          <w:rFonts w:ascii="Times New Roman" w:hAnsi="Times New Roman" w:cs="Times New Roman"/>
          <w:sz w:val="24"/>
          <w:szCs w:val="24"/>
        </w:rPr>
        <w:t xml:space="preserve">  </w:t>
      </w:r>
      <w:r w:rsidR="00B3185A" w:rsidRPr="00130684">
        <w:rPr>
          <w:rFonts w:ascii="Times New Roman" w:hAnsi="Times New Roman" w:cs="Times New Roman"/>
          <w:sz w:val="24"/>
          <w:szCs w:val="24"/>
        </w:rPr>
        <w:t xml:space="preserve">5. svibnja   </w:t>
      </w:r>
      <w:r w:rsidR="006B66A4" w:rsidRPr="00130684">
        <w:rPr>
          <w:rFonts w:ascii="Times New Roman" w:hAnsi="Times New Roman" w:cs="Times New Roman"/>
          <w:sz w:val="24"/>
          <w:szCs w:val="24"/>
        </w:rPr>
        <w:t>U</w:t>
      </w:r>
      <w:r w:rsidRPr="00130684">
        <w:rPr>
          <w:rFonts w:ascii="Times New Roman" w:hAnsi="Times New Roman" w:cs="Times New Roman"/>
          <w:sz w:val="24"/>
          <w:szCs w:val="24"/>
        </w:rPr>
        <w:t>vod u psihologiju roditeljstva</w:t>
      </w:r>
      <w:r w:rsidR="006B66A4" w:rsidRPr="001306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EF3BA" w14:textId="6392988C" w:rsidR="006B66A4" w:rsidRPr="00130684" w:rsidRDefault="00B3185A" w:rsidP="003D3BA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30684">
        <w:rPr>
          <w:rFonts w:ascii="Times New Roman" w:hAnsi="Times New Roman" w:cs="Times New Roman"/>
          <w:sz w:val="24"/>
          <w:szCs w:val="24"/>
        </w:rPr>
        <w:t xml:space="preserve">12. svibnja   </w:t>
      </w:r>
      <w:r w:rsidR="003D3BAB" w:rsidRPr="00130684">
        <w:rPr>
          <w:rFonts w:ascii="Times New Roman" w:hAnsi="Times New Roman" w:cs="Times New Roman"/>
          <w:sz w:val="24"/>
          <w:szCs w:val="24"/>
        </w:rPr>
        <w:t>Roditelj kao uloga i kao dio ličnosti</w:t>
      </w:r>
    </w:p>
    <w:p w14:paraId="7B88FBD6" w14:textId="4DD60E34" w:rsidR="006B66A4" w:rsidRPr="00130684" w:rsidRDefault="00B3185A" w:rsidP="003D3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684">
        <w:rPr>
          <w:rFonts w:ascii="Times New Roman" w:hAnsi="Times New Roman" w:cs="Times New Roman"/>
          <w:sz w:val="24"/>
          <w:szCs w:val="24"/>
        </w:rPr>
        <w:t xml:space="preserve">19. svibnja  </w:t>
      </w:r>
      <w:r w:rsidR="003D3BAB" w:rsidRPr="00130684">
        <w:rPr>
          <w:rFonts w:ascii="Times New Roman" w:hAnsi="Times New Roman" w:cs="Times New Roman"/>
          <w:sz w:val="24"/>
          <w:szCs w:val="24"/>
        </w:rPr>
        <w:t xml:space="preserve"> </w:t>
      </w:r>
      <w:r w:rsidR="006B66A4" w:rsidRPr="00130684">
        <w:rPr>
          <w:rFonts w:ascii="Times New Roman" w:hAnsi="Times New Roman" w:cs="Times New Roman"/>
          <w:sz w:val="24"/>
          <w:szCs w:val="24"/>
        </w:rPr>
        <w:t>D</w:t>
      </w:r>
      <w:r w:rsidR="003D3BAB" w:rsidRPr="00130684">
        <w:rPr>
          <w:rFonts w:ascii="Times New Roman" w:hAnsi="Times New Roman" w:cs="Times New Roman"/>
          <w:sz w:val="24"/>
          <w:szCs w:val="24"/>
        </w:rPr>
        <w:t>oživljaj roditeljstva i razvojne karakteristike djeteta</w:t>
      </w:r>
      <w:r w:rsidR="006B66A4" w:rsidRPr="0013068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3235B4" w14:textId="1D022018" w:rsidR="006B66A4" w:rsidRPr="00130684" w:rsidRDefault="00B3185A" w:rsidP="003D3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684">
        <w:rPr>
          <w:rFonts w:ascii="Times New Roman" w:hAnsi="Times New Roman" w:cs="Times New Roman"/>
          <w:sz w:val="24"/>
          <w:szCs w:val="24"/>
        </w:rPr>
        <w:t xml:space="preserve">26. svibnja   </w:t>
      </w:r>
      <w:r w:rsidR="006B66A4" w:rsidRPr="00130684">
        <w:rPr>
          <w:rFonts w:ascii="Times New Roman" w:hAnsi="Times New Roman" w:cs="Times New Roman"/>
          <w:sz w:val="24"/>
          <w:szCs w:val="24"/>
        </w:rPr>
        <w:t>U</w:t>
      </w:r>
      <w:r w:rsidR="003D3BAB" w:rsidRPr="00130684">
        <w:rPr>
          <w:rFonts w:ascii="Times New Roman" w:hAnsi="Times New Roman" w:cs="Times New Roman"/>
          <w:sz w:val="24"/>
          <w:szCs w:val="24"/>
        </w:rPr>
        <w:t>tjecaj stilova roditeljskog ponašanja na mentalno zdravlje djeteta</w:t>
      </w:r>
      <w:r w:rsidR="006B66A4" w:rsidRPr="001306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78EA6" w14:textId="167B8A58" w:rsidR="00B3185A" w:rsidRPr="00130684" w:rsidRDefault="003D3BAB" w:rsidP="003D3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684">
        <w:rPr>
          <w:rFonts w:ascii="Times New Roman" w:hAnsi="Times New Roman" w:cs="Times New Roman"/>
          <w:sz w:val="24"/>
          <w:szCs w:val="24"/>
        </w:rPr>
        <w:t xml:space="preserve">  </w:t>
      </w:r>
      <w:r w:rsidR="00B3185A" w:rsidRPr="00130684">
        <w:rPr>
          <w:rFonts w:ascii="Times New Roman" w:hAnsi="Times New Roman" w:cs="Times New Roman"/>
          <w:sz w:val="24"/>
          <w:szCs w:val="24"/>
        </w:rPr>
        <w:t xml:space="preserve">2. lipnja    </w:t>
      </w:r>
      <w:r w:rsidRPr="00130684">
        <w:rPr>
          <w:rFonts w:ascii="Times New Roman" w:hAnsi="Times New Roman" w:cs="Times New Roman"/>
          <w:sz w:val="24"/>
          <w:szCs w:val="24"/>
        </w:rPr>
        <w:t xml:space="preserve">  </w:t>
      </w:r>
      <w:r w:rsidR="00B3185A" w:rsidRPr="00130684">
        <w:rPr>
          <w:rFonts w:ascii="Times New Roman" w:hAnsi="Times New Roman" w:cs="Times New Roman"/>
          <w:sz w:val="24"/>
          <w:szCs w:val="24"/>
        </w:rPr>
        <w:t>M</w:t>
      </w:r>
      <w:r w:rsidRPr="00130684">
        <w:rPr>
          <w:rFonts w:ascii="Times New Roman" w:hAnsi="Times New Roman" w:cs="Times New Roman"/>
          <w:sz w:val="24"/>
          <w:szCs w:val="24"/>
        </w:rPr>
        <w:t xml:space="preserve">ame i tate </w:t>
      </w:r>
      <w:r w:rsidR="006B66A4" w:rsidRPr="00130684">
        <w:rPr>
          <w:rFonts w:ascii="Times New Roman" w:hAnsi="Times New Roman" w:cs="Times New Roman"/>
          <w:sz w:val="24"/>
          <w:szCs w:val="24"/>
        </w:rPr>
        <w:t xml:space="preserve">21. </w:t>
      </w:r>
      <w:r w:rsidRPr="00130684">
        <w:rPr>
          <w:rFonts w:ascii="Times New Roman" w:hAnsi="Times New Roman" w:cs="Times New Roman"/>
          <w:sz w:val="24"/>
          <w:szCs w:val="24"/>
        </w:rPr>
        <w:t>stoljeća</w:t>
      </w:r>
      <w:r w:rsidR="006B66A4" w:rsidRPr="001306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3E9D3" w14:textId="1E0FECF7" w:rsidR="003D3BAB" w:rsidRPr="00130684" w:rsidRDefault="003D3BAB" w:rsidP="003D3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684">
        <w:rPr>
          <w:rFonts w:ascii="Times New Roman" w:hAnsi="Times New Roman" w:cs="Times New Roman"/>
          <w:sz w:val="24"/>
          <w:szCs w:val="24"/>
        </w:rPr>
        <w:t xml:space="preserve">  </w:t>
      </w:r>
      <w:r w:rsidR="00B3185A" w:rsidRPr="00130684">
        <w:rPr>
          <w:rFonts w:ascii="Times New Roman" w:hAnsi="Times New Roman" w:cs="Times New Roman"/>
          <w:sz w:val="24"/>
          <w:szCs w:val="24"/>
        </w:rPr>
        <w:t xml:space="preserve">9. lipnja </w:t>
      </w:r>
      <w:r w:rsidRPr="00130684">
        <w:rPr>
          <w:rFonts w:ascii="Times New Roman" w:hAnsi="Times New Roman" w:cs="Times New Roman"/>
          <w:sz w:val="24"/>
          <w:szCs w:val="24"/>
        </w:rPr>
        <w:t xml:space="preserve">     </w:t>
      </w:r>
      <w:r w:rsidR="006B66A4" w:rsidRPr="00130684">
        <w:rPr>
          <w:rFonts w:ascii="Times New Roman" w:hAnsi="Times New Roman" w:cs="Times New Roman"/>
          <w:sz w:val="24"/>
          <w:szCs w:val="24"/>
        </w:rPr>
        <w:t>K</w:t>
      </w:r>
      <w:r w:rsidRPr="00130684">
        <w:rPr>
          <w:rFonts w:ascii="Times New Roman" w:hAnsi="Times New Roman" w:cs="Times New Roman"/>
          <w:sz w:val="24"/>
          <w:szCs w:val="24"/>
        </w:rPr>
        <w:t>ako dobar odgoj potiče psihički razvoj djeteta</w:t>
      </w:r>
      <w:r w:rsidR="006B66A4" w:rsidRPr="00130684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07F502A" w14:textId="77777777" w:rsidR="003D3BAB" w:rsidRPr="00130684" w:rsidRDefault="003D3BAB" w:rsidP="003D3B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8B0927" w14:textId="346E249C" w:rsidR="006B66A4" w:rsidRPr="003D3BAB" w:rsidRDefault="006B66A4" w:rsidP="003D3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BA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0DEAFBCE" w14:textId="78EB4EF1" w:rsidR="006B66A4" w:rsidRPr="003D3BAB" w:rsidRDefault="006B66A4" w:rsidP="003D3BAB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3D3BAB">
        <w:rPr>
          <w:rFonts w:ascii="Times New Roman" w:hAnsi="Times New Roman" w:cs="Times New Roman"/>
          <w:sz w:val="28"/>
          <w:szCs w:val="28"/>
        </w:rPr>
        <w:t xml:space="preserve"> </w:t>
      </w:r>
      <w:r w:rsidR="00B3185A" w:rsidRPr="003D3BA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14:paraId="0ACAD120" w14:textId="77777777" w:rsidR="006B66A4" w:rsidRPr="003D3BAB" w:rsidRDefault="006B66A4" w:rsidP="003D3BAB">
      <w:pPr>
        <w:rPr>
          <w:sz w:val="28"/>
          <w:szCs w:val="28"/>
        </w:rPr>
      </w:pPr>
    </w:p>
    <w:p w14:paraId="21C57073" w14:textId="77777777" w:rsidR="006B66A4" w:rsidRPr="00741B34" w:rsidRDefault="006B66A4" w:rsidP="006B66A4">
      <w:pPr>
        <w:rPr>
          <w:sz w:val="24"/>
          <w:szCs w:val="24"/>
        </w:rPr>
      </w:pPr>
    </w:p>
    <w:p w14:paraId="2E77AB9E" w14:textId="77777777" w:rsidR="006B66A4" w:rsidRPr="00741B34" w:rsidRDefault="006B66A4" w:rsidP="006B66A4">
      <w:pPr>
        <w:rPr>
          <w:sz w:val="24"/>
          <w:szCs w:val="24"/>
        </w:rPr>
      </w:pPr>
      <w:r w:rsidRPr="00741B34">
        <w:rPr>
          <w:sz w:val="24"/>
          <w:szCs w:val="24"/>
        </w:rPr>
        <w:t xml:space="preserve">   </w:t>
      </w:r>
    </w:p>
    <w:p w14:paraId="3FFF9CF2" w14:textId="77777777" w:rsidR="006B66A4" w:rsidRPr="00741B34" w:rsidRDefault="006B66A4" w:rsidP="006B66A4">
      <w:pPr>
        <w:pStyle w:val="ListParagraph"/>
        <w:rPr>
          <w:sz w:val="24"/>
          <w:szCs w:val="24"/>
        </w:rPr>
      </w:pPr>
    </w:p>
    <w:p w14:paraId="4C34D3DE" w14:textId="77777777" w:rsidR="006B66A4" w:rsidRPr="00741B34" w:rsidRDefault="006B66A4" w:rsidP="006B66A4">
      <w:pPr>
        <w:rPr>
          <w:sz w:val="24"/>
          <w:szCs w:val="24"/>
        </w:rPr>
      </w:pPr>
    </w:p>
    <w:p w14:paraId="21B0D154" w14:textId="77777777" w:rsidR="006B66A4" w:rsidRPr="00741B34" w:rsidRDefault="006B66A4" w:rsidP="006B66A4">
      <w:pPr>
        <w:rPr>
          <w:sz w:val="24"/>
          <w:szCs w:val="24"/>
        </w:rPr>
      </w:pPr>
      <w:r w:rsidRPr="00741B34">
        <w:rPr>
          <w:sz w:val="24"/>
          <w:szCs w:val="24"/>
        </w:rPr>
        <w:t xml:space="preserve">  </w:t>
      </w:r>
    </w:p>
    <w:p w14:paraId="175B49A7" w14:textId="77777777" w:rsidR="006B66A4" w:rsidRPr="00741B34" w:rsidRDefault="006B66A4" w:rsidP="006B66A4">
      <w:pPr>
        <w:rPr>
          <w:sz w:val="24"/>
          <w:szCs w:val="24"/>
        </w:rPr>
      </w:pPr>
      <w:r w:rsidRPr="00741B34">
        <w:rPr>
          <w:sz w:val="24"/>
          <w:szCs w:val="24"/>
        </w:rPr>
        <w:t xml:space="preserve"> </w:t>
      </w:r>
    </w:p>
    <w:p w14:paraId="24253FBF" w14:textId="77777777" w:rsidR="006B66A4" w:rsidRPr="00741B34" w:rsidRDefault="006B66A4" w:rsidP="006B66A4">
      <w:pPr>
        <w:rPr>
          <w:sz w:val="24"/>
          <w:szCs w:val="24"/>
        </w:rPr>
      </w:pPr>
      <w:r w:rsidRPr="00741B34">
        <w:rPr>
          <w:sz w:val="24"/>
          <w:szCs w:val="24"/>
        </w:rPr>
        <w:t xml:space="preserve"> </w:t>
      </w:r>
    </w:p>
    <w:p w14:paraId="440B3F14" w14:textId="77777777" w:rsidR="006B66A4" w:rsidRPr="00741B34" w:rsidRDefault="006B66A4" w:rsidP="006B66A4">
      <w:pPr>
        <w:rPr>
          <w:sz w:val="24"/>
          <w:szCs w:val="24"/>
        </w:rPr>
      </w:pPr>
      <w:r w:rsidRPr="00741B34">
        <w:rPr>
          <w:sz w:val="24"/>
          <w:szCs w:val="24"/>
        </w:rPr>
        <w:t xml:space="preserve">   </w:t>
      </w:r>
    </w:p>
    <w:p w14:paraId="27248B52" w14:textId="5B7F95D8" w:rsidR="00922D4F" w:rsidRPr="00741B34" w:rsidRDefault="00922D4F">
      <w:pPr>
        <w:rPr>
          <w:sz w:val="24"/>
          <w:szCs w:val="24"/>
        </w:rPr>
      </w:pPr>
    </w:p>
    <w:sectPr w:rsidR="00922D4F" w:rsidRPr="007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A4"/>
    <w:rsid w:val="00036DA0"/>
    <w:rsid w:val="00130684"/>
    <w:rsid w:val="003309B7"/>
    <w:rsid w:val="003D3BAB"/>
    <w:rsid w:val="004A3452"/>
    <w:rsid w:val="006B66A4"/>
    <w:rsid w:val="00741B34"/>
    <w:rsid w:val="00831030"/>
    <w:rsid w:val="008B419F"/>
    <w:rsid w:val="00922D4F"/>
    <w:rsid w:val="00937050"/>
    <w:rsid w:val="00984F86"/>
    <w:rsid w:val="00B3185A"/>
    <w:rsid w:val="00D5666E"/>
    <w:rsid w:val="00F8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869E"/>
  <w15:chartTrackingRefBased/>
  <w15:docId w15:val="{31EFEB37-AB4C-4A2D-BA76-85687AE6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5</cp:revision>
  <dcterms:created xsi:type="dcterms:W3CDTF">2022-04-27T06:58:00Z</dcterms:created>
  <dcterms:modified xsi:type="dcterms:W3CDTF">2022-05-02T08:59:00Z</dcterms:modified>
</cp:coreProperties>
</file>