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199" w:rsidRDefault="007C6199">
      <w:r>
        <w:t>Projekcija  financijskog plana za  2023-2024</w:t>
      </w:r>
    </w:p>
    <w:p w:rsidR="007C6199" w:rsidRDefault="007C6199">
      <w:r>
        <w:t>l. osnovna škola Čakovec</w:t>
      </w:r>
      <w:bookmarkStart w:id="0" w:name="_GoBack"/>
      <w:bookmarkEnd w:id="0"/>
    </w:p>
    <w:p w:rsidR="007C6199" w:rsidRDefault="007C6199"/>
    <w:p w:rsidR="00E94153" w:rsidRDefault="007C6199">
      <w:r>
        <w:rPr>
          <w:noProof/>
          <w:lang w:eastAsia="hr-HR"/>
        </w:rPr>
        <w:drawing>
          <wp:inline distT="0" distB="0" distL="0" distR="0" wp14:anchorId="22136345" wp14:editId="61CA803B">
            <wp:extent cx="9175306" cy="3733800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816" t="34098" r="1323" b="5232"/>
                    <a:stretch/>
                  </pic:blipFill>
                  <pic:spPr bwMode="auto">
                    <a:xfrm>
                      <a:off x="0" y="0"/>
                      <a:ext cx="9186295" cy="3738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99" w:rsidRDefault="007C6199">
      <w:r>
        <w:rPr>
          <w:noProof/>
          <w:lang w:eastAsia="hr-HR"/>
        </w:rPr>
        <w:lastRenderedPageBreak/>
        <w:drawing>
          <wp:inline distT="0" distB="0" distL="0" distR="0" wp14:anchorId="5E054F31" wp14:editId="16780ACA">
            <wp:extent cx="9100614" cy="4922520"/>
            <wp:effectExtent l="0" t="0" r="571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396" t="13863" r="1800" b="5548"/>
                    <a:stretch/>
                  </pic:blipFill>
                  <pic:spPr bwMode="auto">
                    <a:xfrm>
                      <a:off x="0" y="0"/>
                      <a:ext cx="9106576" cy="4925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99" w:rsidRDefault="007C6199">
      <w:r>
        <w:rPr>
          <w:noProof/>
          <w:lang w:eastAsia="hr-HR"/>
        </w:rPr>
        <w:lastRenderedPageBreak/>
        <w:drawing>
          <wp:inline distT="0" distB="0" distL="0" distR="0" wp14:anchorId="0DA55690" wp14:editId="23994EB0">
            <wp:extent cx="9123221" cy="5288280"/>
            <wp:effectExtent l="0" t="0" r="1905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24" t="9292" r="1799" b="4786"/>
                    <a:stretch/>
                  </pic:blipFill>
                  <pic:spPr bwMode="auto">
                    <a:xfrm>
                      <a:off x="0" y="0"/>
                      <a:ext cx="9126065" cy="5289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99" w:rsidRDefault="007C6199"/>
    <w:p w:rsidR="007C6199" w:rsidRDefault="007C6199">
      <w:r>
        <w:rPr>
          <w:noProof/>
          <w:lang w:eastAsia="hr-HR"/>
        </w:rPr>
        <w:lastRenderedPageBreak/>
        <w:drawing>
          <wp:inline distT="0" distB="0" distL="0" distR="0" wp14:anchorId="2467C678" wp14:editId="02967092">
            <wp:extent cx="8950846" cy="4937760"/>
            <wp:effectExtent l="0" t="0" r="3175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824" t="10511" r="2228" b="8138"/>
                    <a:stretch/>
                  </pic:blipFill>
                  <pic:spPr bwMode="auto">
                    <a:xfrm>
                      <a:off x="0" y="0"/>
                      <a:ext cx="8959013" cy="4942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6199" w:rsidRDefault="007C6199">
      <w:r>
        <w:rPr>
          <w:noProof/>
          <w:lang w:eastAsia="hr-HR"/>
        </w:rPr>
        <w:lastRenderedPageBreak/>
        <w:drawing>
          <wp:inline distT="0" distB="0" distL="0" distR="0" wp14:anchorId="181C39DF" wp14:editId="162ABDBF">
            <wp:extent cx="9147356" cy="392430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482" t="24832" r="1628" b="11184"/>
                    <a:stretch/>
                  </pic:blipFill>
                  <pic:spPr bwMode="auto">
                    <a:xfrm>
                      <a:off x="0" y="0"/>
                      <a:ext cx="9152724" cy="39266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C6199" w:rsidSect="007C619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199"/>
    <w:rsid w:val="007C6199"/>
    <w:rsid w:val="00E94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654DD"/>
  <w15:chartTrackingRefBased/>
  <w15:docId w15:val="{D7E051DD-6714-4BA4-827D-641526F09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2021-11-12T12:45:00Z</dcterms:created>
  <dcterms:modified xsi:type="dcterms:W3CDTF">2021-11-12T12:51:00Z</dcterms:modified>
</cp:coreProperties>
</file>