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3685"/>
        <w:gridCol w:w="1276"/>
      </w:tblGrid>
      <w:tr w:rsidR="009B57D2" w:rsidRPr="00907A68" w14:paraId="2F6A8DAA" w14:textId="77777777" w:rsidTr="009B57D2">
        <w:tc>
          <w:tcPr>
            <w:tcW w:w="4248" w:type="dxa"/>
          </w:tcPr>
          <w:p w14:paraId="6365E7B0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685" w:type="dxa"/>
          </w:tcPr>
          <w:p w14:paraId="57763D34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276" w:type="dxa"/>
          </w:tcPr>
          <w:p w14:paraId="6E16CDCD" w14:textId="77777777" w:rsidR="009B57D2" w:rsidRPr="00907A68" w:rsidRDefault="009B57D2" w:rsidP="00EB55FD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9B57D2" w:rsidRPr="00907A68" w14:paraId="6ED2D7E3" w14:textId="77777777" w:rsidTr="009B57D2">
        <w:tc>
          <w:tcPr>
            <w:tcW w:w="4248" w:type="dxa"/>
          </w:tcPr>
          <w:p w14:paraId="25C98867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3685" w:type="dxa"/>
          </w:tcPr>
          <w:p w14:paraId="3F82A27F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1A0BC21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</w:tcPr>
          <w:p w14:paraId="5E5DF73B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9B57D2" w:rsidRPr="00907A68" w14:paraId="40CCFE37" w14:textId="77777777" w:rsidTr="009B57D2">
        <w:tc>
          <w:tcPr>
            <w:tcW w:w="4248" w:type="dxa"/>
          </w:tcPr>
          <w:p w14:paraId="29B10A8A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1, POČETNICA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ll</w:t>
            </w:r>
            <w:proofErr w:type="spellEnd"/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. DIO: početnica hrvatskoga jezika s dodatnim digitalnim sadržajima u prvom razredu osnovne škole, 2. dio</w:t>
            </w:r>
          </w:p>
        </w:tc>
        <w:tc>
          <w:tcPr>
            <w:tcW w:w="3685" w:type="dxa"/>
          </w:tcPr>
          <w:p w14:paraId="07EE1957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544EE3D7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</w:tcPr>
          <w:p w14:paraId="718782A6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9B57D2" w:rsidRPr="00907A68" w14:paraId="2E99B6E6" w14:textId="77777777" w:rsidTr="009B57D2">
        <w:tc>
          <w:tcPr>
            <w:tcW w:w="4248" w:type="dxa"/>
          </w:tcPr>
          <w:p w14:paraId="1341671D" w14:textId="77777777" w:rsidR="009B57D2" w:rsidRPr="00907A68" w:rsidRDefault="009B57D2" w:rsidP="00EB55FD">
            <w:pPr>
              <w:rPr>
                <w:rFonts w:cstheme="minorHAnsi"/>
              </w:rPr>
            </w:pPr>
            <w:r w:rsidRPr="00086399">
              <w:rPr>
                <w:rFonts w:cstheme="minorHAnsi"/>
                <w:sz w:val="24"/>
                <w:szCs w:val="24"/>
              </w:rPr>
              <w:t>MATEMATIČKA MREŽA 1 : udžbenik matematike s dodatnim digitalnim sadržajima u prvom razredu osnovne škole</w:t>
            </w:r>
          </w:p>
        </w:tc>
        <w:tc>
          <w:tcPr>
            <w:tcW w:w="3685" w:type="dxa"/>
          </w:tcPr>
          <w:p w14:paraId="4F1D82ED" w14:textId="77777777" w:rsidR="009B57D2" w:rsidRPr="00086399" w:rsidRDefault="009B57D2" w:rsidP="00EB55FD">
            <w:pPr>
              <w:rPr>
                <w:rFonts w:cstheme="minorHAnsi"/>
                <w:sz w:val="24"/>
                <w:szCs w:val="24"/>
              </w:rPr>
            </w:pPr>
            <w:r w:rsidRPr="00086399">
              <w:rPr>
                <w:rFonts w:cstheme="minorHAnsi"/>
                <w:sz w:val="24"/>
                <w:szCs w:val="24"/>
              </w:rPr>
              <w:t xml:space="preserve">Maja Cindrić, Irena </w:t>
            </w:r>
            <w:proofErr w:type="spellStart"/>
            <w:r w:rsidRPr="00086399">
              <w:rPr>
                <w:rFonts w:cstheme="minorHAnsi"/>
                <w:sz w:val="24"/>
                <w:szCs w:val="24"/>
              </w:rPr>
              <w:t>Mišurac</w:t>
            </w:r>
            <w:proofErr w:type="spellEnd"/>
            <w:r w:rsidRPr="00086399">
              <w:rPr>
                <w:rFonts w:cstheme="minorHAnsi"/>
                <w:sz w:val="24"/>
                <w:szCs w:val="24"/>
              </w:rPr>
              <w:t>, Sandra Špika</w:t>
            </w:r>
          </w:p>
        </w:tc>
        <w:tc>
          <w:tcPr>
            <w:tcW w:w="1276" w:type="dxa"/>
          </w:tcPr>
          <w:p w14:paraId="3A348B33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9B57D2" w:rsidRPr="00907A68" w14:paraId="6ABADF2A" w14:textId="77777777" w:rsidTr="009B57D2">
        <w:tc>
          <w:tcPr>
            <w:tcW w:w="4248" w:type="dxa"/>
            <w:vAlign w:val="bottom"/>
          </w:tcPr>
          <w:p w14:paraId="5A0A70D1" w14:textId="77777777" w:rsidR="009B57D2" w:rsidRPr="00086399" w:rsidRDefault="009B57D2" w:rsidP="00EB55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1 : udžbenik prirode i društva s dodatnim digitalnim sadržajima u prvom razredu osnovne škole</w:t>
            </w:r>
          </w:p>
        </w:tc>
        <w:tc>
          <w:tcPr>
            <w:tcW w:w="3685" w:type="dxa"/>
            <w:vAlign w:val="center"/>
          </w:tcPr>
          <w:p w14:paraId="5D96E4E8" w14:textId="77777777" w:rsidR="009B57D2" w:rsidRPr="00086399" w:rsidRDefault="009B57D2" w:rsidP="00EB55F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276" w:type="dxa"/>
          </w:tcPr>
          <w:p w14:paraId="00D8701A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9B57D2" w:rsidRPr="00907A68" w14:paraId="0DDC0924" w14:textId="77777777" w:rsidTr="009B57D2">
        <w:tc>
          <w:tcPr>
            <w:tcW w:w="4248" w:type="dxa"/>
          </w:tcPr>
          <w:p w14:paraId="1E10443C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685" w:type="dxa"/>
          </w:tcPr>
          <w:p w14:paraId="7116783A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276" w:type="dxa"/>
          </w:tcPr>
          <w:p w14:paraId="060F3F63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9B57D2" w:rsidRPr="00907A68" w14:paraId="41F2DA0A" w14:textId="77777777" w:rsidTr="009B57D2">
        <w:tc>
          <w:tcPr>
            <w:tcW w:w="4248" w:type="dxa"/>
          </w:tcPr>
          <w:p w14:paraId="51FFD8CC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685" w:type="dxa"/>
          </w:tcPr>
          <w:p w14:paraId="5F2CF6AE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76" w:type="dxa"/>
          </w:tcPr>
          <w:p w14:paraId="5B00529E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9B57D2" w:rsidRPr="00907A68" w14:paraId="57D95E0A" w14:textId="77777777" w:rsidTr="009B57D2">
        <w:tc>
          <w:tcPr>
            <w:tcW w:w="4248" w:type="dxa"/>
          </w:tcPr>
          <w:p w14:paraId="1CA37F56" w14:textId="77777777" w:rsidR="009B57D2" w:rsidRPr="00907A68" w:rsidRDefault="009B57D2" w:rsidP="00EB55F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14:paraId="4758C794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vAlign w:val="bottom"/>
          </w:tcPr>
          <w:p w14:paraId="33ED6197" w14:textId="77777777" w:rsidR="009B57D2" w:rsidRPr="00907A68" w:rsidRDefault="009B57D2" w:rsidP="00EB55F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14:paraId="34C5BC1E" w14:textId="77777777" w:rsidR="009B57D2" w:rsidRPr="00907A68" w:rsidRDefault="009B57D2" w:rsidP="00EB55F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14:paraId="20CE91B5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14:paraId="5324705A" w14:textId="77777777" w:rsidR="00353776" w:rsidRDefault="00353776"/>
    <w:sectPr w:rsidR="0035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AD"/>
    <w:rsid w:val="0018068E"/>
    <w:rsid w:val="00353776"/>
    <w:rsid w:val="006A37D2"/>
    <w:rsid w:val="007C6330"/>
    <w:rsid w:val="009B57D2"/>
    <w:rsid w:val="00C37E58"/>
    <w:rsid w:val="00E45B21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770C-4EAE-4D3F-A715-3E107BBE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Acer</cp:lastModifiedBy>
  <cp:revision>2</cp:revision>
  <dcterms:created xsi:type="dcterms:W3CDTF">2021-07-22T14:12:00Z</dcterms:created>
  <dcterms:modified xsi:type="dcterms:W3CDTF">2021-07-22T14:12:00Z</dcterms:modified>
</cp:coreProperties>
</file>