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4D550" w14:textId="77777777" w:rsidR="00CA168F" w:rsidRDefault="00CA168F" w:rsidP="00CA168F">
      <w:bookmarkStart w:id="0" w:name="_GoBack"/>
      <w:bookmarkEnd w:id="0"/>
    </w:p>
    <w:tbl>
      <w:tblPr>
        <w:tblStyle w:val="Reetkatablice"/>
        <w:tblW w:w="82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3403"/>
        <w:gridCol w:w="1134"/>
      </w:tblGrid>
      <w:tr w:rsidR="00CA168F" w14:paraId="27B42832" w14:textId="77777777" w:rsidTr="00CA16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2BEA" w14:textId="77777777" w:rsidR="00CA168F" w:rsidRDefault="00CA168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7F47" w14:textId="77777777" w:rsidR="00CA168F" w:rsidRDefault="00CA168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CDBD" w14:textId="77777777" w:rsidR="00CA168F" w:rsidRDefault="00CA168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</w:tr>
      <w:tr w:rsidR="00CA168F" w14:paraId="20B0BF35" w14:textId="77777777" w:rsidTr="00CA16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D297" w14:textId="77777777" w:rsidR="00CA168F" w:rsidRDefault="00CA168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ČITAM I PIŠEM 1, HRVATSKA POČETNICA : radni udžbenik za prvi razred osnovne škole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CF2E" w14:textId="77777777" w:rsidR="00CA168F" w:rsidRDefault="00CA168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Dunja Pavličević-Franić, Vladimira </w:t>
            </w:r>
            <w:proofErr w:type="spellStart"/>
            <w:r>
              <w:rPr>
                <w:rFonts w:cstheme="minorHAnsi"/>
              </w:rPr>
              <w:t>Velički</w:t>
            </w:r>
            <w:proofErr w:type="spellEnd"/>
            <w:r>
              <w:rPr>
                <w:rFonts w:cstheme="minorHAnsi"/>
              </w:rPr>
              <w:t xml:space="preserve">, Katarina </w:t>
            </w:r>
            <w:proofErr w:type="spellStart"/>
            <w:r>
              <w:rPr>
                <w:rFonts w:cstheme="minorHAnsi"/>
              </w:rPr>
              <w:t>Aladrović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Slovaček</w:t>
            </w:r>
            <w:proofErr w:type="spellEnd"/>
            <w:r>
              <w:rPr>
                <w:rFonts w:cstheme="minorHAnsi"/>
              </w:rPr>
              <w:t xml:space="preserve">, Vlatka </w:t>
            </w:r>
            <w:proofErr w:type="spellStart"/>
            <w:r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203B" w14:textId="77777777" w:rsidR="00CA168F" w:rsidRDefault="00CA168F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CA168F" w14:paraId="78B0831C" w14:textId="77777777" w:rsidTr="00CA16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1D9C" w14:textId="77777777" w:rsidR="00CA168F" w:rsidRDefault="00CA168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ČITAM I PIŠEM 1, HRVATSKA ČITANČICA : radna čitanka za prvi razred osnovne škole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BCD8" w14:textId="77777777" w:rsidR="00CA168F" w:rsidRDefault="00CA168F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cstheme="minorHAnsi"/>
              </w:rPr>
              <w:t xml:space="preserve">Dunja Pavličević-Franić, Vladimira </w:t>
            </w:r>
            <w:proofErr w:type="spellStart"/>
            <w:r>
              <w:rPr>
                <w:rFonts w:cstheme="minorHAnsi"/>
              </w:rPr>
              <w:t>Velički</w:t>
            </w:r>
            <w:proofErr w:type="spellEnd"/>
            <w:r>
              <w:rPr>
                <w:rFonts w:cstheme="minorHAnsi"/>
              </w:rPr>
              <w:t xml:space="preserve">, Katarina </w:t>
            </w:r>
            <w:proofErr w:type="spellStart"/>
            <w:r>
              <w:rPr>
                <w:rFonts w:cstheme="minorHAnsi"/>
              </w:rPr>
              <w:t>Aladrović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Slovaček</w:t>
            </w:r>
            <w:proofErr w:type="spellEnd"/>
            <w:r>
              <w:rPr>
                <w:rFonts w:cstheme="minorHAnsi"/>
              </w:rPr>
              <w:t xml:space="preserve">, Vlatka </w:t>
            </w:r>
            <w:proofErr w:type="spellStart"/>
            <w:r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75C5" w14:textId="77777777" w:rsidR="00CA168F" w:rsidRDefault="00CA168F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CA168F" w14:paraId="72B88560" w14:textId="77777777" w:rsidTr="00CA16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C1E2" w14:textId="77777777" w:rsidR="00CA168F" w:rsidRDefault="00CA168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1, prvi dio - Radni udžbenik iz matematike za prvi razred osnovne škole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C68E" w14:textId="77777777" w:rsidR="00CA168F" w:rsidRDefault="00CA168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0C0D" w14:textId="77777777" w:rsidR="00CA168F" w:rsidRDefault="00CA168F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CA168F" w14:paraId="5C18FF15" w14:textId="77777777" w:rsidTr="00CA16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979B" w14:textId="77777777" w:rsidR="00CA168F" w:rsidRDefault="00CA168F">
            <w:pPr>
              <w:spacing w:line="240" w:lineRule="auto"/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1, drugi dio - Radni udžbenik iz matematike za prvi razred osnovne škole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E629" w14:textId="77777777" w:rsidR="00CA168F" w:rsidRDefault="00CA168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65FE" w14:textId="77777777" w:rsidR="00CA168F" w:rsidRDefault="00CA168F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CA168F" w14:paraId="0B3B9DDD" w14:textId="77777777" w:rsidTr="00CA16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EC263" w14:textId="77777777" w:rsidR="00CA168F" w:rsidRDefault="00CA168F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PRIRODA, DRUŠTVO I JA 1 : radni udžbenik iz prirode i društva za prvi razred osnovne škole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4302C" w14:textId="77777777" w:rsidR="00CA168F" w:rsidRDefault="00CA168F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EA84" w14:textId="77777777" w:rsidR="00CA168F" w:rsidRDefault="00CA168F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CA168F" w14:paraId="22727088" w14:textId="77777777" w:rsidTr="00CA16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F2AC" w14:textId="77777777" w:rsidR="00CA168F" w:rsidRDefault="00CA168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AUF DIE PLÄTZE, FERTIG, LOS 1 : udžbenik iz njemačkoga jezika za prvi razred osnovne škole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87D9" w14:textId="77777777" w:rsidR="00CA168F" w:rsidRDefault="00CA168F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Dinka </w:t>
            </w:r>
            <w:proofErr w:type="spellStart"/>
            <w:r>
              <w:rPr>
                <w:rFonts w:cstheme="minorHAnsi"/>
                <w:color w:val="000000"/>
              </w:rPr>
              <w:t>Štiglmayer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Bočkarjov</w:t>
            </w:r>
            <w:proofErr w:type="spellEnd"/>
            <w:r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>
              <w:rPr>
                <w:rFonts w:cstheme="minorHAnsi"/>
                <w:color w:val="000000"/>
              </w:rPr>
              <w:t>Miklenić</w:t>
            </w:r>
            <w:proofErr w:type="spellEnd"/>
            <w:r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8818" w14:textId="77777777" w:rsidR="00CA168F" w:rsidRDefault="00CA168F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CA168F" w14:paraId="282C2B5F" w14:textId="77777777" w:rsidTr="00CA16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DE49" w14:textId="77777777" w:rsidR="00CA168F" w:rsidRDefault="00CA168F">
            <w:pPr>
              <w:spacing w:after="20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U BOŽJOJ LJUBAVI:  </w:t>
            </w:r>
            <w:r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57EE" w14:textId="77777777" w:rsidR="00CA168F" w:rsidRDefault="00CA168F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540" w14:textId="77777777" w:rsidR="00CA168F" w:rsidRDefault="00CA168F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GK</w:t>
            </w:r>
          </w:p>
        </w:tc>
      </w:tr>
      <w:tr w:rsidR="00CA168F" w14:paraId="6E280EA3" w14:textId="77777777" w:rsidTr="00CA16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AB63" w14:textId="77777777" w:rsidR="00CA168F" w:rsidRDefault="00CA168F">
            <w:pPr>
              <w:spacing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C092" w14:textId="77777777" w:rsidR="00CA168F" w:rsidRDefault="00CA168F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14:paraId="7D9F5F14" w14:textId="77777777" w:rsidR="00CA168F" w:rsidRDefault="00CA168F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6B63" w14:textId="77777777" w:rsidR="00CA168F" w:rsidRDefault="00CA168F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</w:tbl>
    <w:p w14:paraId="11C67389" w14:textId="77777777" w:rsidR="00CA168F" w:rsidRDefault="00CA168F" w:rsidP="00CA168F"/>
    <w:p w14:paraId="089117BE" w14:textId="77777777" w:rsidR="00A05DE2" w:rsidRDefault="00A05DE2"/>
    <w:sectPr w:rsidR="00A0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0F"/>
    <w:rsid w:val="000D6349"/>
    <w:rsid w:val="0048170F"/>
    <w:rsid w:val="00537C19"/>
    <w:rsid w:val="00A05DE2"/>
    <w:rsid w:val="00A9613C"/>
    <w:rsid w:val="00C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CD42-5EDC-4679-90DA-47873F52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8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Acer</cp:lastModifiedBy>
  <cp:revision>2</cp:revision>
  <dcterms:created xsi:type="dcterms:W3CDTF">2021-07-22T14:13:00Z</dcterms:created>
  <dcterms:modified xsi:type="dcterms:W3CDTF">2021-07-22T14:13:00Z</dcterms:modified>
</cp:coreProperties>
</file>