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77E1" w14:textId="77777777" w:rsidR="00541C36" w:rsidRDefault="00541C36" w:rsidP="00541C36">
      <w:pPr>
        <w:pStyle w:val="Odlomakpopisa"/>
      </w:pPr>
    </w:p>
    <w:tbl>
      <w:tblPr>
        <w:tblStyle w:val="Reetkatablice"/>
        <w:tblW w:w="8500" w:type="dxa"/>
        <w:tblLook w:val="04A0" w:firstRow="1" w:lastRow="0" w:firstColumn="1" w:lastColumn="0" w:noHBand="0" w:noVBand="1"/>
      </w:tblPr>
      <w:tblGrid>
        <w:gridCol w:w="3964"/>
        <w:gridCol w:w="3261"/>
        <w:gridCol w:w="1275"/>
      </w:tblGrid>
      <w:tr w:rsidR="007B2552" w:rsidRPr="00CB39FD" w14:paraId="1039E52C" w14:textId="77777777" w:rsidTr="007B2552">
        <w:trPr>
          <w:trHeight w:val="525"/>
        </w:trPr>
        <w:tc>
          <w:tcPr>
            <w:tcW w:w="3964" w:type="dxa"/>
            <w:tcBorders>
              <w:bottom w:val="single" w:sz="4" w:space="0" w:color="auto"/>
            </w:tcBorders>
          </w:tcPr>
          <w:p w14:paraId="3A4AFF3B" w14:textId="77777777" w:rsidR="007B2552" w:rsidRPr="005E791F" w:rsidRDefault="007B2552" w:rsidP="00180C2C">
            <w:pPr>
              <w:pStyle w:val="Bezprored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5E791F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A2E4416" w14:textId="77777777" w:rsidR="007B2552" w:rsidRPr="005E791F" w:rsidRDefault="007B2552" w:rsidP="00180C2C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791F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275" w:type="dxa"/>
          </w:tcPr>
          <w:p w14:paraId="0BF6EF0A" w14:textId="77777777" w:rsidR="007B2552" w:rsidRPr="005E791F" w:rsidRDefault="007B2552" w:rsidP="00180C2C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791F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7B2552" w:rsidRPr="00CB39FD" w14:paraId="63DF3438" w14:textId="77777777" w:rsidTr="007B2552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8E25" w14:textId="77777777" w:rsidR="007B2552" w:rsidRDefault="007B2552" w:rsidP="00180C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TRAG U PRIČI 2, radni udžbenik iz hrvatskoga jezika za drugi razred osnovne škole, 1. dio </w:t>
            </w:r>
          </w:p>
          <w:p w14:paraId="276EEE05" w14:textId="77777777" w:rsidR="007B2552" w:rsidRPr="00CB39FD" w:rsidRDefault="007B2552" w:rsidP="00180C2C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5AE01B7" w14:textId="77777777" w:rsidR="007B2552" w:rsidRDefault="007B2552" w:rsidP="00180C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Vesna Budinski, Martina Kolar </w:t>
            </w:r>
            <w:proofErr w:type="spellStart"/>
            <w:r>
              <w:rPr>
                <w:rFonts w:ascii="Calibri" w:hAnsi="Calibri" w:cs="Calibri"/>
              </w:rPr>
              <w:t>Billege</w:t>
            </w:r>
            <w:proofErr w:type="spellEnd"/>
            <w:r>
              <w:rPr>
                <w:rFonts w:ascii="Calibri" w:hAnsi="Calibri" w:cs="Calibri"/>
              </w:rPr>
              <w:t>, Gordana Ivančić, Vlatka Mijić, Nevenka Puh Malogorski</w:t>
            </w:r>
          </w:p>
          <w:p w14:paraId="5F84C9C2" w14:textId="77777777" w:rsidR="007B2552" w:rsidRPr="00CB39FD" w:rsidRDefault="007B2552" w:rsidP="00180C2C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3CF01F" w14:textId="77777777" w:rsidR="007B2552" w:rsidRPr="00CB39FD" w:rsidRDefault="007B2552" w:rsidP="00180C2C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7B2552" w:rsidRPr="00CB39FD" w14:paraId="15A679B3" w14:textId="77777777" w:rsidTr="007B2552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36F1" w14:textId="77777777" w:rsidR="007B2552" w:rsidRDefault="007B2552" w:rsidP="00180C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TRAG U PRIČI 2, radni udžbenik iz hrvatskoga jezika za drugi razred osnovne škole, 2. dio </w:t>
            </w:r>
          </w:p>
          <w:p w14:paraId="1BBF72ED" w14:textId="77777777" w:rsidR="007B2552" w:rsidRDefault="007B2552" w:rsidP="00180C2C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AA8AA7E" w14:textId="77777777" w:rsidR="007B2552" w:rsidRDefault="007B2552" w:rsidP="00180C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Vesna Budinski, Martina Kolar </w:t>
            </w:r>
            <w:proofErr w:type="spellStart"/>
            <w:r>
              <w:rPr>
                <w:rFonts w:ascii="Calibri" w:hAnsi="Calibri" w:cs="Calibri"/>
              </w:rPr>
              <w:t>Billege</w:t>
            </w:r>
            <w:proofErr w:type="spellEnd"/>
            <w:r>
              <w:rPr>
                <w:rFonts w:ascii="Calibri" w:hAnsi="Calibri" w:cs="Calibri"/>
              </w:rPr>
              <w:t>, Gordana Ivančić, Vlatka Mijić, Nevenka Puh Malogorski</w:t>
            </w:r>
          </w:p>
          <w:p w14:paraId="53A166AF" w14:textId="77777777" w:rsidR="007B2552" w:rsidRPr="00CB39FD" w:rsidRDefault="007B2552" w:rsidP="00180C2C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1ED2947" w14:textId="77777777" w:rsidR="007B2552" w:rsidRDefault="007B2552" w:rsidP="00180C2C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7B2552" w:rsidRPr="00CB39FD" w14:paraId="34032047" w14:textId="77777777" w:rsidTr="007B2552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77D5" w14:textId="77777777" w:rsidR="007B2552" w:rsidRDefault="007B2552" w:rsidP="00180C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 MATEMATIKA ZA PRAVE TRAGAČE 2: radni udžbenik za 2. razred osnovne škole, 1.dio</w:t>
            </w:r>
          </w:p>
          <w:p w14:paraId="03DCFBE0" w14:textId="77777777" w:rsidR="007B2552" w:rsidRPr="00CB39FD" w:rsidRDefault="007B2552" w:rsidP="00180C2C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4FB77D84" w14:textId="77777777" w:rsidR="007B2552" w:rsidRDefault="007B2552" w:rsidP="00180C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Marijana Martić, Gordana Ivančić, Anita Čupić, Marina </w:t>
            </w:r>
            <w:proofErr w:type="spellStart"/>
            <w:r>
              <w:rPr>
                <w:rFonts w:ascii="Calibri" w:hAnsi="Calibri" w:cs="Calibri"/>
              </w:rPr>
              <w:t>Brničević</w:t>
            </w:r>
            <w:proofErr w:type="spellEnd"/>
            <w:r>
              <w:rPr>
                <w:rFonts w:ascii="Calibri" w:hAnsi="Calibri" w:cs="Calibri"/>
              </w:rPr>
              <w:t xml:space="preserve"> Stanić, Jasminka Martinić Cezar</w:t>
            </w:r>
          </w:p>
          <w:p w14:paraId="4D57132F" w14:textId="77777777" w:rsidR="007B2552" w:rsidRPr="00CB39FD" w:rsidRDefault="007B2552" w:rsidP="00180C2C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87D0F0" w14:textId="77777777" w:rsidR="007B2552" w:rsidRPr="00CB39FD" w:rsidRDefault="007B2552" w:rsidP="00180C2C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7B2552" w:rsidRPr="00CB39FD" w14:paraId="712258B9" w14:textId="77777777" w:rsidTr="007B2552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04C1" w14:textId="77777777" w:rsidR="007B2552" w:rsidRDefault="007B2552" w:rsidP="00180C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 MATEMATIKA ZA PRAVE TRAGAČE 2: radni udžbenik za 2. razred osnovne škole, 2.dio</w:t>
            </w:r>
          </w:p>
          <w:p w14:paraId="70954C75" w14:textId="77777777" w:rsidR="007B2552" w:rsidRPr="00CB39FD" w:rsidRDefault="007B2552" w:rsidP="00180C2C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2AA31785" w14:textId="77777777" w:rsidR="007B2552" w:rsidRDefault="007B2552" w:rsidP="00180C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Marijana Martić, Gordana Ivančić, Anita Čupić, Marina </w:t>
            </w:r>
            <w:proofErr w:type="spellStart"/>
            <w:r>
              <w:rPr>
                <w:rFonts w:ascii="Calibri" w:hAnsi="Calibri" w:cs="Calibri"/>
              </w:rPr>
              <w:t>Brničević</w:t>
            </w:r>
            <w:proofErr w:type="spellEnd"/>
            <w:r>
              <w:rPr>
                <w:rFonts w:ascii="Calibri" w:hAnsi="Calibri" w:cs="Calibri"/>
              </w:rPr>
              <w:t xml:space="preserve"> Stanić, Jasminka Martinić Cezar</w:t>
            </w:r>
          </w:p>
          <w:p w14:paraId="4DCA1C43" w14:textId="77777777" w:rsidR="007B2552" w:rsidRPr="00CB39FD" w:rsidRDefault="007B2552" w:rsidP="00180C2C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Align w:val="center"/>
          </w:tcPr>
          <w:p w14:paraId="5DAB1319" w14:textId="77777777" w:rsidR="007B2552" w:rsidRPr="00CB39FD" w:rsidRDefault="007B2552" w:rsidP="00180C2C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7B2552" w:rsidRPr="00CB39FD" w14:paraId="4D9CF495" w14:textId="77777777" w:rsidTr="007B2552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B468" w14:textId="77777777" w:rsidR="007B2552" w:rsidRDefault="007B2552" w:rsidP="00180C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POGLED U SVIJET 2 TRAGOM PRIRODE I DRUŠTVA: radni udžbenik za drugi razred osnovne škole, 1. dio</w:t>
            </w:r>
          </w:p>
          <w:p w14:paraId="5BBFD5B8" w14:textId="77777777" w:rsidR="007B2552" w:rsidRDefault="007B2552" w:rsidP="00180C2C">
            <w:pPr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976C8CF" w14:textId="77777777" w:rsidR="007B2552" w:rsidRDefault="007B2552" w:rsidP="00180C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Nataša Svoboda </w:t>
            </w:r>
            <w:proofErr w:type="spellStart"/>
            <w:r>
              <w:rPr>
                <w:rFonts w:ascii="Calibri" w:hAnsi="Calibri" w:cs="Calibri"/>
              </w:rPr>
              <w:t>Arnautov</w:t>
            </w:r>
            <w:proofErr w:type="spellEnd"/>
            <w:r>
              <w:rPr>
                <w:rFonts w:ascii="Calibri" w:hAnsi="Calibri" w:cs="Calibri"/>
              </w:rPr>
              <w:t xml:space="preserve">, Sanja Škreblin, Sanja </w:t>
            </w:r>
            <w:proofErr w:type="spellStart"/>
            <w:r>
              <w:rPr>
                <w:rFonts w:ascii="Calibri" w:hAnsi="Calibri" w:cs="Calibri"/>
              </w:rPr>
              <w:t>Basta</w:t>
            </w:r>
            <w:proofErr w:type="spellEnd"/>
            <w:r>
              <w:rPr>
                <w:rFonts w:ascii="Calibri" w:hAnsi="Calibri" w:cs="Calibri"/>
              </w:rPr>
              <w:t>, Maja Jelić Kolar</w:t>
            </w:r>
          </w:p>
          <w:p w14:paraId="0D02ACA8" w14:textId="77777777" w:rsidR="007B2552" w:rsidRDefault="007B2552" w:rsidP="00180C2C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3AA65B62" w14:textId="77777777" w:rsidR="007B2552" w:rsidRDefault="007B2552" w:rsidP="00180C2C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7B2552" w:rsidRPr="00CB39FD" w14:paraId="28089FCF" w14:textId="77777777" w:rsidTr="007B2552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E71A" w14:textId="77777777" w:rsidR="007B2552" w:rsidRDefault="007B2552" w:rsidP="00180C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POGLED U SVIJET 2 TRAGOM PRIRODE I DRUŠTVA: radni udžbenik za drugi razred osnovne škole, 2. dio</w:t>
            </w:r>
          </w:p>
          <w:p w14:paraId="0F31844D" w14:textId="77777777" w:rsidR="007B2552" w:rsidRDefault="007B2552" w:rsidP="00180C2C">
            <w:pPr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9AD25C2" w14:textId="77777777" w:rsidR="007B2552" w:rsidRDefault="007B2552" w:rsidP="00180C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Nataša Svoboda </w:t>
            </w:r>
            <w:proofErr w:type="spellStart"/>
            <w:r>
              <w:rPr>
                <w:rFonts w:ascii="Calibri" w:hAnsi="Calibri" w:cs="Calibri"/>
              </w:rPr>
              <w:t>Arnautov</w:t>
            </w:r>
            <w:proofErr w:type="spellEnd"/>
            <w:r>
              <w:rPr>
                <w:rFonts w:ascii="Calibri" w:hAnsi="Calibri" w:cs="Calibri"/>
              </w:rPr>
              <w:t xml:space="preserve">, Sanja Škreblin, Sanja </w:t>
            </w:r>
            <w:proofErr w:type="spellStart"/>
            <w:r>
              <w:rPr>
                <w:rFonts w:ascii="Calibri" w:hAnsi="Calibri" w:cs="Calibri"/>
              </w:rPr>
              <w:t>Basta</w:t>
            </w:r>
            <w:proofErr w:type="spellEnd"/>
            <w:r>
              <w:rPr>
                <w:rFonts w:ascii="Calibri" w:hAnsi="Calibri" w:cs="Calibri"/>
              </w:rPr>
              <w:t>, Maja Jelić Kolar</w:t>
            </w:r>
          </w:p>
          <w:p w14:paraId="028E6EA1" w14:textId="77777777" w:rsidR="007B2552" w:rsidRDefault="007B2552" w:rsidP="00180C2C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2D36C060" w14:textId="77777777" w:rsidR="007B2552" w:rsidRDefault="007B2552" w:rsidP="00180C2C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7B2552" w:rsidRPr="00CB39FD" w14:paraId="299A9192" w14:textId="77777777" w:rsidTr="007B255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83C4" w14:textId="77777777" w:rsidR="007B2552" w:rsidRPr="00CB39FD" w:rsidRDefault="007B2552" w:rsidP="00180C2C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 xml:space="preserve">NEW BUILDING BLOCKS 2: </w:t>
            </w: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engleskoga jezika za drugi razred osnovne škole, druga godina učenja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5B6DF8D" w14:textId="77777777" w:rsidR="007B2552" w:rsidRPr="00CB39FD" w:rsidRDefault="007B2552" w:rsidP="00180C2C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1275" w:type="dxa"/>
            <w:vAlign w:val="center"/>
          </w:tcPr>
          <w:p w14:paraId="33AB0D0C" w14:textId="77777777" w:rsidR="007B2552" w:rsidRPr="00CB39FD" w:rsidRDefault="007B2552" w:rsidP="00180C2C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7B2552" w:rsidRPr="00CB39FD" w14:paraId="7F15940D" w14:textId="77777777" w:rsidTr="007B255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5A78" w14:textId="77777777" w:rsidR="007B2552" w:rsidRPr="00CB39FD" w:rsidRDefault="007B2552" w:rsidP="00180C2C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</w:t>
            </w:r>
            <w:r w:rsidRPr="00CB39FD">
              <w:rPr>
                <w:rFonts w:cstheme="minorHAnsi"/>
                <w:sz w:val="24"/>
                <w:szCs w:val="24"/>
              </w:rPr>
              <w:t>: udžbenik za katolički vjeronauk drugoga razreda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2CE6B90" w14:textId="77777777" w:rsidR="007B2552" w:rsidRPr="00CB39FD" w:rsidRDefault="007B2552" w:rsidP="00180C2C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Josip Šimunović, Tihana Petković, Suzana Lipovac</w:t>
            </w:r>
          </w:p>
          <w:p w14:paraId="14012F1C" w14:textId="77777777" w:rsidR="007B2552" w:rsidRPr="00CB39FD" w:rsidRDefault="007B2552" w:rsidP="00180C2C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C78F6B4" w14:textId="77777777" w:rsidR="007B2552" w:rsidRPr="00CB39FD" w:rsidRDefault="007B2552" w:rsidP="00180C2C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>las koncila</w:t>
            </w:r>
          </w:p>
        </w:tc>
      </w:tr>
      <w:tr w:rsidR="007B2552" w:rsidRPr="00CB39FD" w14:paraId="72DF4751" w14:textId="77777777" w:rsidTr="007B255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A191" w14:textId="77777777" w:rsidR="007B2552" w:rsidRPr="00CB39FD" w:rsidRDefault="007B2552" w:rsidP="00180C2C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E-SVIJET 2: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drugom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468C38C7" w14:textId="77777777" w:rsidR="007B2552" w:rsidRPr="00CB39FD" w:rsidRDefault="007B2552" w:rsidP="00180C2C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Odorčić, Ivana Ružić, Nikola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275" w:type="dxa"/>
            <w:vAlign w:val="center"/>
          </w:tcPr>
          <w:p w14:paraId="0C6B02F0" w14:textId="77777777" w:rsidR="007B2552" w:rsidRPr="00CB39FD" w:rsidRDefault="007B2552" w:rsidP="00180C2C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14:paraId="7ABFDD05" w14:textId="77777777" w:rsidR="00541C36" w:rsidRDefault="00541C36" w:rsidP="00541C36">
      <w:pPr>
        <w:pStyle w:val="Odlomakpopisa"/>
      </w:pPr>
    </w:p>
    <w:p w14:paraId="2D8EF4F0" w14:textId="77777777" w:rsidR="006E213A" w:rsidRDefault="006E213A" w:rsidP="00541C36"/>
    <w:sectPr w:rsidR="006E2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F3"/>
    <w:rsid w:val="00541C36"/>
    <w:rsid w:val="006C5958"/>
    <w:rsid w:val="006E213A"/>
    <w:rsid w:val="007B2552"/>
    <w:rsid w:val="00C2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57FA"/>
  <w15:chartTrackingRefBased/>
  <w15:docId w15:val="{061B6BE7-1B6A-4F44-8807-7AEDCAF3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E213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4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DRAGICA PONGRAC</cp:lastModifiedBy>
  <cp:revision>5</cp:revision>
  <dcterms:created xsi:type="dcterms:W3CDTF">2021-06-08T08:54:00Z</dcterms:created>
  <dcterms:modified xsi:type="dcterms:W3CDTF">2021-07-06T13:05:00Z</dcterms:modified>
</cp:coreProperties>
</file>