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870"/>
        <w:gridCol w:w="1524"/>
        <w:gridCol w:w="1134"/>
      </w:tblGrid>
      <w:tr w:rsidR="002C2496" w:rsidTr="002C249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96" w:rsidRDefault="002C2496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2C2496" w:rsidRDefault="002C2496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3. RAZRED - </w:t>
            </w:r>
            <w:proofErr w:type="spellStart"/>
            <w:r>
              <w:rPr>
                <w:rFonts w:ascii="Calibri Light" w:hAnsi="Calibri Light" w:cs="Calibri Light"/>
                <w:b/>
              </w:rPr>
              <w:t>Krištanovec</w:t>
            </w:r>
            <w:proofErr w:type="spellEnd"/>
          </w:p>
          <w:p w:rsidR="002C2496" w:rsidRDefault="002C2496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2C2496" w:rsidTr="002C249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96" w:rsidRDefault="002C2496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5215F8" w:rsidTr="007826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F8" w:rsidRPr="005215F8" w:rsidRDefault="005215F8" w:rsidP="005215F8">
            <w:pPr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3,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5F8" w:rsidRPr="005215F8" w:rsidRDefault="005215F8" w:rsidP="005215F8">
            <w:pPr>
              <w:suppressAutoHyphens w:val="0"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5215F8" w:rsidTr="007826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3,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5F8" w:rsidRPr="005215F8" w:rsidRDefault="005215F8" w:rsidP="005215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5215F8" w:rsidTr="007826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matematike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Martić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Lažeta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Ivančić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5F8" w:rsidRPr="005215F8" w:rsidRDefault="005215F8" w:rsidP="005215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5215F8" w:rsidTr="007826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Priroda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društvo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Svoboda,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Arnautov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Basta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5F8" w:rsidRPr="005215F8" w:rsidRDefault="005215F8" w:rsidP="005215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5215F8" w:rsidTr="00D3696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PID 3 (inter)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aktivna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prirode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društva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0"/>
                <w:szCs w:val="20"/>
              </w:rPr>
              <w:t>interaktivna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0"/>
                <w:szCs w:val="20"/>
              </w:rPr>
              <w:t>radna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0"/>
                <w:szCs w:val="20"/>
              </w:rPr>
              <w:t>bilježnica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0"/>
                <w:szCs w:val="20"/>
              </w:rPr>
              <w:t>kutija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Ivančić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Križman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Roškar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Tadić</w:t>
            </w:r>
            <w:bookmarkStart w:id="0" w:name="_GoBack"/>
            <w:bookmarkEnd w:id="0"/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5F8" w:rsidRPr="005215F8" w:rsidRDefault="005215F8" w:rsidP="005215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99,00</w:t>
            </w:r>
          </w:p>
        </w:tc>
      </w:tr>
      <w:tr w:rsidR="005215F8" w:rsidTr="007826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pomirenju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trećem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Volf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Pažin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Kršćanska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sadašnjost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5F8" w:rsidRPr="005215F8" w:rsidRDefault="005215F8" w:rsidP="005215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15F8" w:rsidTr="007826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3,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trećem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Josipa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Blagus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Budojević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5F8" w:rsidRPr="005215F8" w:rsidRDefault="005215F8" w:rsidP="005215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5215F8" w:rsidTr="0078265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 </w:t>
            </w:r>
            <w:proofErr w:type="spellStart"/>
            <w:proofErr w:type="gram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5F8" w:rsidRPr="005215F8" w:rsidRDefault="005215F8" w:rsidP="00521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5F8" w:rsidRPr="005215F8" w:rsidRDefault="005215F8" w:rsidP="005215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5F8">
              <w:rPr>
                <w:rFonts w:ascii="Calibri" w:hAnsi="Calibri" w:cs="Calibri"/>
                <w:color w:val="000000"/>
                <w:sz w:val="22"/>
                <w:szCs w:val="22"/>
              </w:rPr>
              <w:t>59,00</w:t>
            </w:r>
          </w:p>
        </w:tc>
      </w:tr>
    </w:tbl>
    <w:p w:rsidR="003008BB" w:rsidRDefault="003008BB"/>
    <w:sectPr w:rsidR="0030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E5"/>
    <w:rsid w:val="002C2496"/>
    <w:rsid w:val="003008BB"/>
    <w:rsid w:val="00322175"/>
    <w:rsid w:val="00475597"/>
    <w:rsid w:val="005215F8"/>
    <w:rsid w:val="00D178E5"/>
    <w:rsid w:val="00D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48D6-1B61-4E2E-AB96-EB691BC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96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C2496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2021-06-30T18:40:00Z</dcterms:created>
  <dcterms:modified xsi:type="dcterms:W3CDTF">2021-06-30T18:42:00Z</dcterms:modified>
</cp:coreProperties>
</file>