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68" w:rsidRDefault="00803180">
      <w:pPr>
        <w:rPr>
          <w:b/>
        </w:rPr>
      </w:pPr>
      <w:r>
        <w:rPr>
          <w:b/>
        </w:rPr>
        <w:t>I. OSNOVNA ŠKOLA ČAKOVEC</w:t>
      </w:r>
    </w:p>
    <w:p w:rsidR="00803180" w:rsidRDefault="00803180">
      <w:r>
        <w:t>Kralja Tomislava 43</w:t>
      </w:r>
    </w:p>
    <w:p w:rsidR="00803180" w:rsidRDefault="00803180">
      <w:r>
        <w:t>Č A K O V E C</w:t>
      </w:r>
    </w:p>
    <w:p w:rsidR="00803180" w:rsidRDefault="00803180"/>
    <w:p w:rsidR="0073432E" w:rsidRPr="004F2876" w:rsidRDefault="0073432E" w:rsidP="0073432E">
      <w:pPr>
        <w:rPr>
          <w:rFonts w:ascii="Times New Roman" w:eastAsia="Times New Roman" w:hAnsi="Times New Roman"/>
          <w:sz w:val="24"/>
          <w:szCs w:val="24"/>
        </w:rPr>
      </w:pPr>
      <w:r w:rsidRPr="004F2876">
        <w:rPr>
          <w:rFonts w:ascii="Times New Roman" w:eastAsia="Times New Roman" w:hAnsi="Times New Roman"/>
          <w:sz w:val="24"/>
          <w:szCs w:val="24"/>
        </w:rPr>
        <w:t>KLASA: 003-06/1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4F2876">
        <w:rPr>
          <w:rFonts w:ascii="Times New Roman" w:eastAsia="Times New Roman" w:hAnsi="Times New Roman"/>
          <w:sz w:val="24"/>
          <w:szCs w:val="24"/>
        </w:rPr>
        <w:t>-01/01</w:t>
      </w:r>
    </w:p>
    <w:p w:rsidR="0073432E" w:rsidRPr="004F2876" w:rsidRDefault="0073432E" w:rsidP="0073432E">
      <w:pPr>
        <w:rPr>
          <w:rFonts w:ascii="Times New Roman" w:eastAsia="Times New Roman" w:hAnsi="Times New Roman"/>
          <w:sz w:val="24"/>
          <w:szCs w:val="24"/>
        </w:rPr>
      </w:pPr>
      <w:r w:rsidRPr="004F2876">
        <w:rPr>
          <w:rFonts w:ascii="Times New Roman" w:eastAsia="Times New Roman" w:hAnsi="Times New Roman"/>
          <w:sz w:val="24"/>
          <w:szCs w:val="24"/>
        </w:rPr>
        <w:t>URBROJ: 2109 -21-09-1</w:t>
      </w:r>
      <w:r>
        <w:rPr>
          <w:rFonts w:ascii="Times New Roman" w:eastAsia="Times New Roman" w:hAnsi="Times New Roman"/>
          <w:sz w:val="24"/>
          <w:szCs w:val="24"/>
        </w:rPr>
        <w:t>7-</w:t>
      </w:r>
      <w:r w:rsidR="00A26F63">
        <w:rPr>
          <w:rFonts w:ascii="Times New Roman" w:eastAsia="Times New Roman" w:hAnsi="Times New Roman"/>
          <w:sz w:val="24"/>
          <w:szCs w:val="24"/>
        </w:rPr>
        <w:t>17</w:t>
      </w:r>
    </w:p>
    <w:p w:rsidR="0073432E" w:rsidRPr="004F2876" w:rsidRDefault="0073432E" w:rsidP="0073432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F2876">
        <w:rPr>
          <w:rFonts w:ascii="Times New Roman" w:eastAsia="Times New Roman" w:hAnsi="Times New Roman"/>
          <w:sz w:val="24"/>
          <w:szCs w:val="24"/>
        </w:rPr>
        <w:t xml:space="preserve">Čakovec, </w:t>
      </w:r>
      <w:r w:rsidR="00874F01">
        <w:rPr>
          <w:rFonts w:ascii="Times New Roman" w:eastAsia="Times New Roman" w:hAnsi="Times New Roman"/>
          <w:sz w:val="24"/>
          <w:szCs w:val="24"/>
        </w:rPr>
        <w:t>2</w:t>
      </w:r>
      <w:r w:rsidR="00A26F63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>. svibnja  2017.</w:t>
      </w:r>
    </w:p>
    <w:p w:rsidR="00803180" w:rsidRDefault="00803180"/>
    <w:p w:rsidR="00803180" w:rsidRPr="00803180" w:rsidRDefault="00803180"/>
    <w:p w:rsidR="00803180" w:rsidRDefault="00803180">
      <w:r>
        <w:t xml:space="preserve">Na temelju članka 47. Statuta I. osnovne škole Čakovec , sazivam </w:t>
      </w:r>
      <w:r w:rsidR="00874F01">
        <w:t>4</w:t>
      </w:r>
      <w:r>
        <w:t xml:space="preserve">., elektronsku,  sjednicu Školskog odbora </w:t>
      </w:r>
    </w:p>
    <w:p w:rsidR="00803180" w:rsidRDefault="00803180"/>
    <w:p w:rsidR="00803180" w:rsidRDefault="00803180" w:rsidP="00803180">
      <w:pPr>
        <w:jc w:val="center"/>
      </w:pPr>
      <w:r>
        <w:t>D N E V N I    R E D :</w:t>
      </w:r>
    </w:p>
    <w:p w:rsidR="00803180" w:rsidRDefault="00803180"/>
    <w:p w:rsidR="0073432E" w:rsidRDefault="0073432E" w:rsidP="0073432E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Donošenje prethodne suglasnosti na zaposlenje </w:t>
      </w:r>
      <w:r w:rsidR="00874F01">
        <w:rPr>
          <w:rFonts w:ascii="Times New Roman" w:eastAsia="Times New Roman" w:hAnsi="Times New Roman"/>
          <w:sz w:val="24"/>
          <w:szCs w:val="24"/>
        </w:rPr>
        <w:t>učitelja/ice glazbene kulture na određeno nepuno</w:t>
      </w:r>
      <w:r w:rsidR="00C8722C">
        <w:rPr>
          <w:rFonts w:ascii="Times New Roman" w:eastAsia="Times New Roman" w:hAnsi="Times New Roman"/>
          <w:sz w:val="24"/>
          <w:szCs w:val="24"/>
        </w:rPr>
        <w:t xml:space="preserve"> radno vrijeme</w:t>
      </w:r>
      <w:r w:rsidR="00874F01">
        <w:rPr>
          <w:rFonts w:ascii="Times New Roman" w:eastAsia="Times New Roman" w:hAnsi="Times New Roman"/>
          <w:sz w:val="24"/>
          <w:szCs w:val="24"/>
        </w:rPr>
        <w:t xml:space="preserve"> (16</w:t>
      </w:r>
      <w:r>
        <w:rPr>
          <w:rFonts w:ascii="Times New Roman" w:eastAsia="Times New Roman" w:hAnsi="Times New Roman"/>
          <w:sz w:val="24"/>
          <w:szCs w:val="24"/>
        </w:rPr>
        <w:t xml:space="preserve"> sati tjedno) – 1 izvršitelj</w:t>
      </w:r>
    </w:p>
    <w:p w:rsidR="0009226C" w:rsidRDefault="0009226C" w:rsidP="0009226C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Učiteljica glazbene kulture Romana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Holetić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koristila je pravo 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rodiljni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dopust do 17. svibnja 2017. godine te je s istim datum prestao važiti ugovor na određeno vrijeme za učitelja na zamjeni  - Bojana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Krušeca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Ravnatelj je s danom 18. svibnja 2017. s Bojanom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Krušecom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sklopio ugovor na određeno vrijeme do 60 dana uz uvjet da Školski odbor donese prethodnu suglasnost najkasnije petnaestog dana.</w:t>
      </w:r>
      <w:r w:rsidR="00A26F63">
        <w:rPr>
          <w:rFonts w:ascii="Times New Roman" w:eastAsia="Times New Roman" w:hAnsi="Times New Roman"/>
          <w:sz w:val="24"/>
          <w:szCs w:val="24"/>
        </w:rPr>
        <w:t xml:space="preserve"> Radni odnos trajao bi do 14. lipnja 2017.</w:t>
      </w:r>
    </w:p>
    <w:p w:rsidR="0009226C" w:rsidRDefault="0009226C" w:rsidP="0009226C"/>
    <w:p w:rsidR="0009226C" w:rsidRPr="0009226C" w:rsidRDefault="0009226C" w:rsidP="0009226C">
      <w:pPr>
        <w:pStyle w:val="Odlomakpopisa"/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226C">
        <w:rPr>
          <w:rFonts w:ascii="Times New Roman" w:eastAsia="Times New Roman" w:hAnsi="Times New Roman"/>
          <w:sz w:val="24"/>
          <w:szCs w:val="24"/>
        </w:rPr>
        <w:t xml:space="preserve">Donošenje prethodne suglasnosti na zaposlenje </w:t>
      </w:r>
      <w:r>
        <w:rPr>
          <w:rFonts w:ascii="Times New Roman" w:eastAsia="Times New Roman" w:hAnsi="Times New Roman"/>
          <w:sz w:val="24"/>
          <w:szCs w:val="24"/>
        </w:rPr>
        <w:t>voditelja/ice računovodstva</w:t>
      </w:r>
      <w:r w:rsidRPr="0009226C">
        <w:rPr>
          <w:rFonts w:ascii="Times New Roman" w:eastAsia="Times New Roman" w:hAnsi="Times New Roman"/>
          <w:sz w:val="24"/>
          <w:szCs w:val="24"/>
        </w:rPr>
        <w:t xml:space="preserve"> na određeno puno radno vrijeme – 1 izvršitelj</w:t>
      </w:r>
    </w:p>
    <w:p w:rsidR="0009226C" w:rsidRDefault="0009226C" w:rsidP="0009226C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Spomenka Sušec, zaposlena na radnom mjestu voditelja računovodstva na bolovanju je od 5. svibnja </w:t>
      </w:r>
      <w:r w:rsidR="00214D0F">
        <w:rPr>
          <w:rFonts w:ascii="Times New Roman" w:eastAsia="Times New Roman" w:hAnsi="Times New Roman"/>
          <w:sz w:val="24"/>
          <w:szCs w:val="24"/>
        </w:rPr>
        <w:t>2017.</w:t>
      </w:r>
      <w:r>
        <w:rPr>
          <w:rFonts w:ascii="Times New Roman" w:eastAsia="Times New Roman" w:hAnsi="Times New Roman"/>
          <w:sz w:val="24"/>
          <w:szCs w:val="24"/>
        </w:rPr>
        <w:t>. Ravnatelj je s danom 1</w:t>
      </w:r>
      <w:r w:rsidR="00214D0F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 xml:space="preserve">. svibnja 2017. </w:t>
      </w:r>
      <w:r w:rsidR="00214D0F">
        <w:rPr>
          <w:rFonts w:ascii="Times New Roman" w:eastAsia="Times New Roman" w:hAnsi="Times New Roman"/>
          <w:sz w:val="24"/>
          <w:szCs w:val="24"/>
        </w:rPr>
        <w:t xml:space="preserve">zaposlio Ivanu </w:t>
      </w:r>
      <w:proofErr w:type="spellStart"/>
      <w:r w:rsidR="00214D0F">
        <w:rPr>
          <w:rFonts w:ascii="Times New Roman" w:eastAsia="Times New Roman" w:hAnsi="Times New Roman"/>
          <w:sz w:val="24"/>
          <w:szCs w:val="24"/>
        </w:rPr>
        <w:t>Lesinger</w:t>
      </w:r>
      <w:proofErr w:type="spellEnd"/>
      <w:r w:rsidR="00214D0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214D0F">
        <w:rPr>
          <w:rFonts w:ascii="Times New Roman" w:eastAsia="Times New Roman" w:hAnsi="Times New Roman"/>
          <w:sz w:val="24"/>
          <w:szCs w:val="24"/>
        </w:rPr>
        <w:t>dipl</w:t>
      </w:r>
      <w:proofErr w:type="spellEnd"/>
      <w:r w:rsidR="00214D0F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214D0F">
        <w:rPr>
          <w:rFonts w:ascii="Times New Roman" w:eastAsia="Times New Roman" w:hAnsi="Times New Roman"/>
          <w:sz w:val="24"/>
          <w:szCs w:val="24"/>
        </w:rPr>
        <w:t>oec</w:t>
      </w:r>
      <w:proofErr w:type="spellEnd"/>
      <w:r w:rsidR="00214D0F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na određeno </w:t>
      </w:r>
      <w:r w:rsidR="00214D0F">
        <w:rPr>
          <w:rFonts w:ascii="Times New Roman" w:eastAsia="Times New Roman" w:hAnsi="Times New Roman"/>
          <w:sz w:val="24"/>
          <w:szCs w:val="24"/>
        </w:rPr>
        <w:t>puno radno vrijeme</w:t>
      </w:r>
      <w:r>
        <w:rPr>
          <w:rFonts w:ascii="Times New Roman" w:eastAsia="Times New Roman" w:hAnsi="Times New Roman"/>
          <w:sz w:val="24"/>
          <w:szCs w:val="24"/>
        </w:rPr>
        <w:t xml:space="preserve"> do 60 dana uz uvjet da Školski odbor donese prethodnu suglasnost najkasnije petnaestog dana.</w:t>
      </w:r>
      <w:r w:rsidR="00A26F63">
        <w:rPr>
          <w:rFonts w:ascii="Times New Roman" w:eastAsia="Times New Roman" w:hAnsi="Times New Roman"/>
          <w:sz w:val="24"/>
          <w:szCs w:val="24"/>
        </w:rPr>
        <w:t xml:space="preserve"> Radni odnos trajao bi do povratka Spomenke Sušec s bolovanja, odnosno najdulje do isteka roka od 60 dana.</w:t>
      </w:r>
    </w:p>
    <w:p w:rsidR="0009226C" w:rsidRDefault="0009226C" w:rsidP="0009226C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9226C" w:rsidRPr="0009226C" w:rsidRDefault="0009226C" w:rsidP="0009226C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03180" w:rsidRDefault="006D0F9B">
      <w:r>
        <w:t xml:space="preserve"> </w:t>
      </w:r>
      <w:r w:rsidR="003B412B">
        <w:tab/>
      </w:r>
      <w:r w:rsidR="003B412B">
        <w:tab/>
      </w:r>
      <w:r w:rsidR="003B412B">
        <w:tab/>
      </w:r>
      <w:r w:rsidR="003B412B">
        <w:tab/>
      </w:r>
      <w:r w:rsidR="003B412B">
        <w:tab/>
      </w:r>
      <w:r w:rsidR="003B412B">
        <w:tab/>
      </w:r>
      <w:r w:rsidR="003B412B">
        <w:tab/>
      </w:r>
      <w:r w:rsidR="003B412B">
        <w:tab/>
      </w:r>
      <w:r w:rsidR="003B412B">
        <w:tab/>
        <w:t>Predsjednik Školskog odbora:</w:t>
      </w:r>
    </w:p>
    <w:p w:rsidR="003B412B" w:rsidRDefault="003B41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Boris Jeđud, v.r.</w:t>
      </w:r>
    </w:p>
    <w:sectPr w:rsidR="003B412B" w:rsidSect="001D7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A2A2C"/>
    <w:multiLevelType w:val="hybridMultilevel"/>
    <w:tmpl w:val="215AD6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93F8E"/>
    <w:multiLevelType w:val="hybridMultilevel"/>
    <w:tmpl w:val="ADE82F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380BF7"/>
    <w:multiLevelType w:val="hybridMultilevel"/>
    <w:tmpl w:val="2C3EC7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BDC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1">
      <w:start w:val="1"/>
      <w:numFmt w:val="bullet"/>
      <w:lvlText w:val="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3180"/>
    <w:rsid w:val="000419C4"/>
    <w:rsid w:val="00041DD8"/>
    <w:rsid w:val="0009226C"/>
    <w:rsid w:val="001403DF"/>
    <w:rsid w:val="001D7768"/>
    <w:rsid w:val="001D7991"/>
    <w:rsid w:val="00214D0F"/>
    <w:rsid w:val="002472B8"/>
    <w:rsid w:val="003244A8"/>
    <w:rsid w:val="003B412B"/>
    <w:rsid w:val="006725A6"/>
    <w:rsid w:val="006D0F9B"/>
    <w:rsid w:val="0073432E"/>
    <w:rsid w:val="00803180"/>
    <w:rsid w:val="00874F01"/>
    <w:rsid w:val="00A26F63"/>
    <w:rsid w:val="00BE3462"/>
    <w:rsid w:val="00C26BC0"/>
    <w:rsid w:val="00C8722C"/>
    <w:rsid w:val="00D0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80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3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2017-05-24T12:24:00Z</dcterms:created>
  <dcterms:modified xsi:type="dcterms:W3CDTF">2017-05-25T11:20:00Z</dcterms:modified>
</cp:coreProperties>
</file>