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CEB" w:rsidRDefault="008F0CEB" w:rsidP="008F0CE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REPUBLIKA HRVATSKA</w:t>
      </w:r>
    </w:p>
    <w:p w:rsidR="008F0CEB" w:rsidRDefault="008F0CEB" w:rsidP="008F0CE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GRAD ČAKOVEC</w:t>
      </w:r>
    </w:p>
    <w:p w:rsidR="008F0CEB" w:rsidRDefault="008F0CEB" w:rsidP="008F0CEB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8F0CEB">
        <w:rPr>
          <w:rFonts w:ascii="Arial" w:hAnsi="Arial" w:cs="Arial"/>
          <w:b/>
          <w:sz w:val="28"/>
          <w:szCs w:val="28"/>
        </w:rPr>
        <w:t>I.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F0CEB">
        <w:rPr>
          <w:rFonts w:ascii="Arial" w:hAnsi="Arial" w:cs="Arial"/>
          <w:b/>
          <w:sz w:val="28"/>
          <w:szCs w:val="28"/>
        </w:rPr>
        <w:t>OSNOVNA ŠKOLA ČAKOVEC</w:t>
      </w:r>
    </w:p>
    <w:p w:rsidR="008F0CEB" w:rsidRDefault="008F0CEB" w:rsidP="008F0CE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Kralja Tomislava 43</w:t>
      </w:r>
    </w:p>
    <w:p w:rsidR="008F0CEB" w:rsidRPr="008F0CEB" w:rsidRDefault="008F0CEB" w:rsidP="008F0CE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 a k o v e c</w:t>
      </w:r>
    </w:p>
    <w:p w:rsidR="008F0CEB" w:rsidRPr="005A1664" w:rsidRDefault="008F0CEB" w:rsidP="008F0CEB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8F0CEB" w:rsidRPr="005A1664" w:rsidRDefault="008F0CEB" w:rsidP="008F0CEB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8F0CEB" w:rsidRDefault="008F0CEB" w:rsidP="008F0CEB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8F0CEB" w:rsidRDefault="008F0CEB" w:rsidP="008F0CEB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8F0CEB" w:rsidRPr="005A1664" w:rsidRDefault="008F0CEB" w:rsidP="008F0CEB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8F0CEB" w:rsidRPr="005A1664" w:rsidRDefault="008F0CEB" w:rsidP="008F0CEB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8F0CEB" w:rsidRPr="005A1664" w:rsidRDefault="008F0CEB" w:rsidP="008F0CEB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8F0CEB" w:rsidRPr="005A1664" w:rsidRDefault="008F0CEB" w:rsidP="008F0CEB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8F0CEB" w:rsidRPr="002B06FA" w:rsidRDefault="008F0CEB" w:rsidP="008F0CEB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 w:rsidRPr="002B06FA">
        <w:rPr>
          <w:rFonts w:ascii="Arial" w:hAnsi="Arial" w:cs="Arial"/>
          <w:b/>
          <w:sz w:val="56"/>
          <w:szCs w:val="56"/>
        </w:rPr>
        <w:t>ŠKOLSKI KURIKULUM</w:t>
      </w:r>
    </w:p>
    <w:p w:rsidR="008F0CEB" w:rsidRPr="002B06FA" w:rsidRDefault="008F0CEB" w:rsidP="008F0CEB">
      <w:pPr>
        <w:spacing w:line="360" w:lineRule="auto"/>
        <w:jc w:val="center"/>
        <w:rPr>
          <w:rFonts w:ascii="Arial" w:hAnsi="Arial" w:cs="Arial"/>
          <w:b/>
          <w:i/>
          <w:sz w:val="48"/>
          <w:szCs w:val="48"/>
        </w:rPr>
      </w:pPr>
      <w:r w:rsidRPr="002B06FA">
        <w:rPr>
          <w:rFonts w:ascii="Arial" w:hAnsi="Arial" w:cs="Arial"/>
          <w:b/>
          <w:i/>
          <w:sz w:val="48"/>
          <w:szCs w:val="48"/>
        </w:rPr>
        <w:t>školska godina 2015./16.</w:t>
      </w:r>
    </w:p>
    <w:p w:rsidR="006655EE" w:rsidRPr="002B06FA" w:rsidRDefault="006655EE">
      <w:pPr>
        <w:rPr>
          <w:sz w:val="48"/>
          <w:szCs w:val="48"/>
        </w:rPr>
      </w:pPr>
    </w:p>
    <w:p w:rsidR="008F0CEB" w:rsidRDefault="008F0CEB"/>
    <w:p w:rsidR="008F0CEB" w:rsidRDefault="008F0CEB"/>
    <w:p w:rsidR="008F0CEB" w:rsidRDefault="008F0CEB"/>
    <w:p w:rsidR="008F0CEB" w:rsidRDefault="008F0CEB"/>
    <w:p w:rsidR="008F0CEB" w:rsidRDefault="008F0CEB"/>
    <w:p w:rsidR="008F0CEB" w:rsidRDefault="008F0CEB"/>
    <w:p w:rsidR="008F0CEB" w:rsidRDefault="008F0CEB"/>
    <w:p w:rsidR="008F0CEB" w:rsidRDefault="008F0CEB"/>
    <w:p w:rsidR="008F0CEB" w:rsidRDefault="008F0CEB"/>
    <w:p w:rsidR="008F0CEB" w:rsidRDefault="008F0CEB"/>
    <w:p w:rsidR="008F0CEB" w:rsidRDefault="008F0CEB"/>
    <w:p w:rsidR="008F0CEB" w:rsidRDefault="008F0CEB"/>
    <w:p w:rsidR="008F0CEB" w:rsidRDefault="008F0CEB"/>
    <w:p w:rsidR="008F0CEB" w:rsidRDefault="008F0CEB"/>
    <w:p w:rsidR="008F0CEB" w:rsidRDefault="008F0CEB"/>
    <w:p w:rsidR="008F0CEB" w:rsidRDefault="008F0CEB"/>
    <w:p w:rsidR="008F0CEB" w:rsidRDefault="008F0CEB"/>
    <w:p w:rsidR="008F0CEB" w:rsidRDefault="008F0CEB"/>
    <w:p w:rsidR="008F0CEB" w:rsidRDefault="008F0CEB"/>
    <w:p w:rsidR="008F0CEB" w:rsidRPr="00792D61" w:rsidRDefault="008F0CEB" w:rsidP="008F0CEB">
      <w:pPr>
        <w:spacing w:line="360" w:lineRule="auto"/>
        <w:jc w:val="both"/>
        <w:rPr>
          <w:rFonts w:ascii="Arial" w:hAnsi="Arial" w:cs="Arial"/>
        </w:rPr>
      </w:pPr>
      <w:r w:rsidRPr="00792D61">
        <w:rPr>
          <w:rFonts w:ascii="Arial" w:hAnsi="Arial" w:cs="Arial"/>
        </w:rPr>
        <w:lastRenderedPageBreak/>
        <w:t xml:space="preserve">Na osnovi članka </w:t>
      </w:r>
      <w:r w:rsidRPr="00792D61">
        <w:rPr>
          <w:rFonts w:ascii="Arial" w:hAnsi="Arial" w:cs="Arial"/>
          <w:i/>
        </w:rPr>
        <w:t>28. i 118.</w:t>
      </w:r>
      <w:r w:rsidRPr="00792D61">
        <w:t xml:space="preserve"> </w:t>
      </w:r>
      <w:r w:rsidRPr="00792D61">
        <w:rPr>
          <w:rFonts w:ascii="Arial" w:hAnsi="Arial" w:cs="Arial"/>
          <w:i/>
        </w:rPr>
        <w:t>Zakon o odgoju i obrazovanju u osnovnoj i srednjoj školi</w:t>
      </w:r>
      <w:r w:rsidRPr="00792D61">
        <w:rPr>
          <w:rFonts w:ascii="Arial" w:hAnsi="Arial" w:cs="Arial"/>
        </w:rPr>
        <w:t xml:space="preserve"> te članka </w:t>
      </w:r>
      <w:r w:rsidR="009B4F88">
        <w:rPr>
          <w:rFonts w:ascii="Arial" w:hAnsi="Arial" w:cs="Arial"/>
        </w:rPr>
        <w:t xml:space="preserve">58. </w:t>
      </w:r>
      <w:r w:rsidRPr="00792D61">
        <w:rPr>
          <w:rFonts w:ascii="Arial" w:hAnsi="Arial" w:cs="Arial"/>
        </w:rPr>
        <w:t xml:space="preserve">Statuta </w:t>
      </w:r>
      <w:r>
        <w:rPr>
          <w:rFonts w:ascii="Arial" w:hAnsi="Arial" w:cs="Arial"/>
        </w:rPr>
        <w:t>I. osnovne škole Čakovec</w:t>
      </w:r>
      <w:r w:rsidRPr="00792D61">
        <w:rPr>
          <w:rFonts w:ascii="Arial" w:hAnsi="Arial" w:cs="Arial"/>
        </w:rPr>
        <w:t xml:space="preserve">, Školski odbor na sjednici održanoj dana </w:t>
      </w:r>
      <w:r>
        <w:rPr>
          <w:rFonts w:ascii="Arial" w:hAnsi="Arial" w:cs="Arial"/>
        </w:rPr>
        <w:t>30. rujna 2015</w:t>
      </w:r>
      <w:r w:rsidRPr="00792D61">
        <w:rPr>
          <w:rFonts w:ascii="Arial" w:hAnsi="Arial" w:cs="Arial"/>
        </w:rPr>
        <w:t>.,  a na prijedlog Učiteljskog vijeća i upoznatosti Vijeća roditelja donosi:</w:t>
      </w:r>
    </w:p>
    <w:p w:rsidR="008F0CEB" w:rsidRPr="00792D61" w:rsidRDefault="008F0CEB" w:rsidP="008F0CEB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8F0CEB" w:rsidRPr="005A1664" w:rsidRDefault="008F0CEB" w:rsidP="008F0CEB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8F0CEB" w:rsidRPr="005A1664" w:rsidRDefault="008F0CEB" w:rsidP="008F0CEB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8F0CEB" w:rsidRPr="005A1664" w:rsidRDefault="008F0CEB" w:rsidP="008F0CEB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8F0CEB" w:rsidRPr="005A1664" w:rsidRDefault="008F0CEB" w:rsidP="008F0CEB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8F0CEB" w:rsidRPr="005A1664" w:rsidRDefault="008F0CEB" w:rsidP="008F0CEB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8F0CEB" w:rsidRPr="005A1664" w:rsidRDefault="008F0CEB" w:rsidP="008F0CEB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8F0CEB" w:rsidRPr="005A1664" w:rsidRDefault="008F0CEB" w:rsidP="008F0CEB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5A1664">
        <w:rPr>
          <w:rFonts w:ascii="Arial" w:hAnsi="Arial" w:cs="Arial"/>
          <w:b/>
          <w:sz w:val="36"/>
          <w:szCs w:val="36"/>
        </w:rPr>
        <w:t>ŠKOLSKI KURIKULUM</w:t>
      </w:r>
    </w:p>
    <w:p w:rsidR="008F0CEB" w:rsidRPr="005A1664" w:rsidRDefault="008F0CEB" w:rsidP="008F0CEB">
      <w:pPr>
        <w:spacing w:line="36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5A1664">
        <w:rPr>
          <w:rFonts w:ascii="Arial" w:hAnsi="Arial" w:cs="Arial"/>
          <w:b/>
          <w:i/>
          <w:sz w:val="28"/>
          <w:szCs w:val="28"/>
        </w:rPr>
        <w:t>školska godina 2015./16.</w:t>
      </w:r>
    </w:p>
    <w:p w:rsidR="008F0CEB" w:rsidRPr="005A1664" w:rsidRDefault="008F0CEB" w:rsidP="008F0CEB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8F0CEB" w:rsidRPr="005A1664" w:rsidRDefault="008F0CEB" w:rsidP="008F0CEB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8F0CEB" w:rsidRPr="005A1664" w:rsidRDefault="008F0CEB" w:rsidP="008F0CEB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8F0CEB" w:rsidRPr="005A1664" w:rsidRDefault="008F0CEB" w:rsidP="008F0CEB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8F0CEB" w:rsidRPr="005A1664" w:rsidRDefault="008F0CEB" w:rsidP="008F0CEB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C66755" w:rsidRDefault="00C66755" w:rsidP="008F0CEB">
      <w:pPr>
        <w:spacing w:line="360" w:lineRule="auto"/>
        <w:rPr>
          <w:rFonts w:ascii="Arial" w:hAnsi="Arial" w:cs="Arial"/>
          <w:b/>
          <w:noProof/>
          <w:sz w:val="28"/>
          <w:szCs w:val="28"/>
          <w:u w:val="single"/>
        </w:rPr>
      </w:pPr>
    </w:p>
    <w:p w:rsidR="00C66755" w:rsidRDefault="00C66755" w:rsidP="008F0CEB">
      <w:pPr>
        <w:spacing w:line="360" w:lineRule="auto"/>
        <w:rPr>
          <w:rFonts w:ascii="Arial" w:hAnsi="Arial" w:cs="Arial"/>
          <w:b/>
          <w:noProof/>
          <w:sz w:val="28"/>
          <w:szCs w:val="28"/>
          <w:u w:val="single"/>
        </w:rPr>
      </w:pPr>
    </w:p>
    <w:p w:rsidR="00C66755" w:rsidRDefault="00C66755" w:rsidP="008F0CEB">
      <w:pPr>
        <w:spacing w:line="360" w:lineRule="auto"/>
        <w:rPr>
          <w:rFonts w:ascii="Arial" w:hAnsi="Arial" w:cs="Arial"/>
          <w:b/>
          <w:noProof/>
          <w:sz w:val="28"/>
          <w:szCs w:val="28"/>
          <w:u w:val="single"/>
        </w:rPr>
      </w:pPr>
    </w:p>
    <w:p w:rsidR="00C66755" w:rsidRDefault="00C66755" w:rsidP="008F0CEB">
      <w:pPr>
        <w:spacing w:line="360" w:lineRule="auto"/>
        <w:rPr>
          <w:rFonts w:ascii="Arial" w:hAnsi="Arial" w:cs="Arial"/>
          <w:b/>
          <w:noProof/>
          <w:sz w:val="28"/>
          <w:szCs w:val="28"/>
          <w:u w:val="single"/>
        </w:rPr>
      </w:pPr>
    </w:p>
    <w:p w:rsidR="00C66755" w:rsidRDefault="00C66755" w:rsidP="008F0CEB">
      <w:pPr>
        <w:spacing w:line="360" w:lineRule="auto"/>
        <w:rPr>
          <w:rFonts w:ascii="Arial" w:hAnsi="Arial" w:cs="Arial"/>
          <w:b/>
          <w:noProof/>
          <w:sz w:val="28"/>
          <w:szCs w:val="28"/>
          <w:u w:val="single"/>
        </w:rPr>
      </w:pPr>
    </w:p>
    <w:p w:rsidR="00C66755" w:rsidRDefault="00C66755" w:rsidP="008F0CEB">
      <w:pPr>
        <w:spacing w:line="360" w:lineRule="auto"/>
        <w:rPr>
          <w:rFonts w:ascii="Arial" w:hAnsi="Arial" w:cs="Arial"/>
          <w:b/>
          <w:noProof/>
          <w:sz w:val="28"/>
          <w:szCs w:val="28"/>
          <w:u w:val="single"/>
        </w:rPr>
      </w:pPr>
    </w:p>
    <w:p w:rsidR="008F0CEB" w:rsidRPr="00C66755" w:rsidRDefault="00C66755" w:rsidP="008F0CEB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drawing>
          <wp:inline distT="0" distB="0" distL="0" distR="0">
            <wp:extent cx="5753100" cy="157162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F0CEB" w:rsidRPr="005A1664">
        <w:rPr>
          <w:rFonts w:ascii="Arial" w:hAnsi="Arial" w:cs="Arial"/>
          <w:b/>
          <w:sz w:val="28"/>
          <w:szCs w:val="28"/>
          <w:u w:val="single"/>
        </w:rPr>
        <w:br w:type="page"/>
      </w:r>
      <w:r w:rsidR="008F0CEB" w:rsidRPr="001F1533">
        <w:rPr>
          <w:rFonts w:ascii="Arial" w:hAnsi="Arial" w:cs="Arial"/>
          <w:i/>
        </w:rPr>
        <w:lastRenderedPageBreak/>
        <w:t>SADRŽAJ:</w:t>
      </w:r>
    </w:p>
    <w:p w:rsidR="008F0CEB" w:rsidRPr="001F1533" w:rsidRDefault="008F0CEB" w:rsidP="008F0CEB">
      <w:pPr>
        <w:spacing w:line="360" w:lineRule="auto"/>
        <w:rPr>
          <w:rFonts w:ascii="Arial" w:hAnsi="Arial" w:cs="Arial"/>
          <w:b/>
          <w:u w:val="single"/>
        </w:rPr>
      </w:pPr>
    </w:p>
    <w:p w:rsidR="008F0CEB" w:rsidRPr="001F1533" w:rsidRDefault="008F0CEB" w:rsidP="008F0CEB">
      <w:pPr>
        <w:spacing w:line="360" w:lineRule="auto"/>
        <w:rPr>
          <w:rFonts w:ascii="Arial" w:hAnsi="Arial" w:cs="Arial"/>
          <w:b/>
          <w:u w:val="single"/>
        </w:rPr>
      </w:pPr>
    </w:p>
    <w:p w:rsidR="008F0CEB" w:rsidRPr="001F1533" w:rsidRDefault="008F0CEB" w:rsidP="008F0CEB">
      <w:pPr>
        <w:spacing w:line="360" w:lineRule="auto"/>
        <w:rPr>
          <w:rFonts w:ascii="Arial" w:hAnsi="Arial" w:cs="Arial"/>
          <w:b/>
          <w:u w:val="single"/>
        </w:rPr>
      </w:pPr>
    </w:p>
    <w:p w:rsidR="008F0CEB" w:rsidRPr="001F1533" w:rsidRDefault="008F0CEB" w:rsidP="008F0CEB">
      <w:pPr>
        <w:spacing w:line="360" w:lineRule="auto"/>
        <w:rPr>
          <w:rFonts w:ascii="Arial" w:hAnsi="Arial" w:cs="Arial"/>
        </w:rPr>
      </w:pPr>
      <w:r w:rsidRPr="001F1533">
        <w:rPr>
          <w:rFonts w:ascii="Arial" w:hAnsi="Arial" w:cs="Arial"/>
        </w:rPr>
        <w:t>Osnovni podaci o školi</w:t>
      </w:r>
      <w:r w:rsidRPr="001F1533">
        <w:rPr>
          <w:rFonts w:ascii="Arial" w:hAnsi="Arial" w:cs="Arial"/>
        </w:rPr>
        <w:tab/>
        <w:t>…………………………………………….</w:t>
      </w:r>
      <w:r w:rsidRPr="001F1533">
        <w:rPr>
          <w:rFonts w:ascii="Arial" w:hAnsi="Arial" w:cs="Arial"/>
        </w:rPr>
        <w:tab/>
      </w:r>
      <w:r w:rsidRPr="001F1533">
        <w:rPr>
          <w:rFonts w:ascii="Arial" w:hAnsi="Arial" w:cs="Arial"/>
        </w:rPr>
        <w:tab/>
        <w:t>4</w:t>
      </w:r>
    </w:p>
    <w:p w:rsidR="008F0CEB" w:rsidRPr="001F1533" w:rsidRDefault="008F0CEB" w:rsidP="008F0CEB">
      <w:pPr>
        <w:spacing w:line="360" w:lineRule="auto"/>
        <w:rPr>
          <w:rFonts w:ascii="Arial" w:hAnsi="Arial" w:cs="Arial"/>
        </w:rPr>
      </w:pPr>
      <w:r w:rsidRPr="001F1533">
        <w:rPr>
          <w:rFonts w:ascii="Arial" w:hAnsi="Arial" w:cs="Arial"/>
        </w:rPr>
        <w:t>Uvod</w:t>
      </w:r>
      <w:r w:rsidRPr="001F1533">
        <w:rPr>
          <w:rFonts w:ascii="Arial" w:hAnsi="Arial" w:cs="Arial"/>
        </w:rPr>
        <w:tab/>
      </w:r>
      <w:r w:rsidRPr="001F1533">
        <w:rPr>
          <w:rFonts w:ascii="Arial" w:hAnsi="Arial" w:cs="Arial"/>
        </w:rPr>
        <w:tab/>
      </w:r>
      <w:r w:rsidRPr="001F1533">
        <w:rPr>
          <w:rFonts w:ascii="Arial" w:hAnsi="Arial" w:cs="Arial"/>
        </w:rPr>
        <w:tab/>
      </w:r>
      <w:r w:rsidRPr="001F1533">
        <w:rPr>
          <w:rFonts w:ascii="Arial" w:hAnsi="Arial" w:cs="Arial"/>
        </w:rPr>
        <w:tab/>
        <w:t>…………………………………………….</w:t>
      </w:r>
      <w:r w:rsidRPr="001F1533">
        <w:rPr>
          <w:rFonts w:ascii="Arial" w:hAnsi="Arial" w:cs="Arial"/>
        </w:rPr>
        <w:tab/>
      </w:r>
      <w:r w:rsidRPr="001F1533">
        <w:rPr>
          <w:rFonts w:ascii="Arial" w:hAnsi="Arial" w:cs="Arial"/>
        </w:rPr>
        <w:tab/>
        <w:t>5</w:t>
      </w:r>
    </w:p>
    <w:p w:rsidR="008F0CEB" w:rsidRPr="001F1533" w:rsidRDefault="008F0CEB" w:rsidP="008F0CEB">
      <w:pPr>
        <w:spacing w:line="360" w:lineRule="auto"/>
        <w:rPr>
          <w:rFonts w:ascii="Arial" w:hAnsi="Arial" w:cs="Arial"/>
        </w:rPr>
      </w:pPr>
      <w:r w:rsidRPr="001F1533">
        <w:rPr>
          <w:rFonts w:ascii="Arial" w:hAnsi="Arial" w:cs="Arial"/>
        </w:rPr>
        <w:t>Uvjeti rada</w:t>
      </w:r>
    </w:p>
    <w:p w:rsidR="008F0CEB" w:rsidRPr="001F1533" w:rsidRDefault="008F0CEB" w:rsidP="006B1E53">
      <w:pPr>
        <w:numPr>
          <w:ilvl w:val="0"/>
          <w:numId w:val="4"/>
        </w:numPr>
        <w:rPr>
          <w:rFonts w:ascii="Arial" w:hAnsi="Arial" w:cs="Arial"/>
          <w:i/>
          <w:sz w:val="22"/>
          <w:szCs w:val="22"/>
        </w:rPr>
      </w:pPr>
      <w:r w:rsidRPr="001F1533">
        <w:rPr>
          <w:rFonts w:ascii="Arial" w:hAnsi="Arial" w:cs="Arial"/>
          <w:i/>
          <w:sz w:val="22"/>
          <w:szCs w:val="22"/>
        </w:rPr>
        <w:t>Podaci o školskom području</w:t>
      </w:r>
      <w:r w:rsidRPr="001F1533">
        <w:rPr>
          <w:rFonts w:ascii="Arial" w:hAnsi="Arial" w:cs="Arial"/>
          <w:i/>
          <w:sz w:val="22"/>
          <w:szCs w:val="22"/>
        </w:rPr>
        <w:tab/>
        <w:t>……………………………………....</w:t>
      </w:r>
      <w:r w:rsidRPr="001F1533">
        <w:rPr>
          <w:rFonts w:ascii="Arial" w:hAnsi="Arial" w:cs="Arial"/>
          <w:i/>
          <w:sz w:val="22"/>
          <w:szCs w:val="22"/>
        </w:rPr>
        <w:tab/>
      </w:r>
      <w:r w:rsidRPr="001F1533">
        <w:rPr>
          <w:rFonts w:ascii="Arial" w:hAnsi="Arial" w:cs="Arial"/>
          <w:i/>
          <w:sz w:val="22"/>
          <w:szCs w:val="22"/>
        </w:rPr>
        <w:tab/>
      </w:r>
      <w:r w:rsidR="008134E8" w:rsidRPr="001F1533">
        <w:rPr>
          <w:rFonts w:ascii="Arial" w:hAnsi="Arial" w:cs="Arial"/>
          <w:i/>
          <w:sz w:val="22"/>
          <w:szCs w:val="22"/>
        </w:rPr>
        <w:t>6</w:t>
      </w:r>
    </w:p>
    <w:p w:rsidR="008F0CEB" w:rsidRPr="001F1533" w:rsidRDefault="008F0CEB" w:rsidP="008F0CEB">
      <w:pPr>
        <w:rPr>
          <w:rFonts w:ascii="Arial" w:hAnsi="Arial" w:cs="Arial"/>
          <w:sz w:val="22"/>
          <w:szCs w:val="22"/>
        </w:rPr>
      </w:pPr>
    </w:p>
    <w:p w:rsidR="008F0CEB" w:rsidRPr="001F1533" w:rsidRDefault="008134E8" w:rsidP="008134E8">
      <w:pPr>
        <w:numPr>
          <w:ilvl w:val="0"/>
          <w:numId w:val="4"/>
        </w:numPr>
        <w:spacing w:line="360" w:lineRule="auto"/>
        <w:rPr>
          <w:rFonts w:ascii="Arial" w:hAnsi="Arial" w:cs="Arial"/>
          <w:i/>
          <w:sz w:val="22"/>
          <w:szCs w:val="22"/>
        </w:rPr>
      </w:pPr>
      <w:r w:rsidRPr="001F1533">
        <w:rPr>
          <w:rFonts w:ascii="Arial" w:hAnsi="Arial" w:cs="Arial"/>
          <w:i/>
          <w:sz w:val="22"/>
          <w:szCs w:val="22"/>
        </w:rPr>
        <w:t>Prostorni uvjeti ……………………………..</w:t>
      </w:r>
      <w:r w:rsidR="008F0CEB" w:rsidRPr="001F1533">
        <w:rPr>
          <w:rFonts w:ascii="Arial" w:hAnsi="Arial" w:cs="Arial"/>
          <w:i/>
          <w:sz w:val="22"/>
          <w:szCs w:val="22"/>
        </w:rPr>
        <w:tab/>
        <w:t>……………………..….</w:t>
      </w:r>
      <w:r w:rsidR="008F0CEB" w:rsidRPr="001F1533">
        <w:rPr>
          <w:rFonts w:ascii="Arial" w:hAnsi="Arial" w:cs="Arial"/>
          <w:i/>
          <w:sz w:val="22"/>
          <w:szCs w:val="22"/>
        </w:rPr>
        <w:tab/>
      </w:r>
      <w:r w:rsidRPr="001F1533">
        <w:rPr>
          <w:rFonts w:ascii="Arial" w:hAnsi="Arial" w:cs="Arial"/>
          <w:i/>
          <w:sz w:val="22"/>
          <w:szCs w:val="22"/>
        </w:rPr>
        <w:t>6</w:t>
      </w:r>
    </w:p>
    <w:p w:rsidR="008134E8" w:rsidRPr="001F1533" w:rsidRDefault="008134E8" w:rsidP="006B1E53">
      <w:pPr>
        <w:numPr>
          <w:ilvl w:val="0"/>
          <w:numId w:val="4"/>
        </w:numPr>
        <w:spacing w:after="24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1F1533">
        <w:rPr>
          <w:rFonts w:ascii="Arial" w:hAnsi="Arial" w:cs="Arial"/>
          <w:i/>
          <w:sz w:val="22"/>
          <w:szCs w:val="22"/>
        </w:rPr>
        <w:t>Unutrašnji školski prostor ……………………………………………..</w:t>
      </w:r>
      <w:r w:rsidRPr="001F1533">
        <w:rPr>
          <w:rFonts w:ascii="Arial" w:hAnsi="Arial" w:cs="Arial"/>
          <w:i/>
          <w:sz w:val="22"/>
          <w:szCs w:val="22"/>
        </w:rPr>
        <w:tab/>
        <w:t>6</w:t>
      </w:r>
    </w:p>
    <w:p w:rsidR="008F0CEB" w:rsidRPr="001F1533" w:rsidRDefault="008F0CEB" w:rsidP="008F0CEB">
      <w:pPr>
        <w:numPr>
          <w:ilvl w:val="0"/>
          <w:numId w:val="4"/>
        </w:numPr>
        <w:spacing w:after="240" w:line="360" w:lineRule="auto"/>
        <w:jc w:val="both"/>
        <w:rPr>
          <w:rFonts w:ascii="Arial" w:hAnsi="Arial" w:cs="Arial"/>
          <w:sz w:val="22"/>
          <w:szCs w:val="22"/>
        </w:rPr>
      </w:pPr>
      <w:r w:rsidRPr="001F1533">
        <w:rPr>
          <w:rFonts w:ascii="Arial" w:hAnsi="Arial" w:cs="Arial"/>
          <w:i/>
          <w:sz w:val="22"/>
          <w:szCs w:val="22"/>
        </w:rPr>
        <w:t xml:space="preserve">Školski okoliš </w:t>
      </w:r>
      <w:r w:rsidR="008134E8" w:rsidRPr="001F1533">
        <w:rPr>
          <w:rFonts w:ascii="Arial" w:hAnsi="Arial" w:cs="Arial"/>
          <w:i/>
          <w:sz w:val="22"/>
          <w:szCs w:val="22"/>
        </w:rPr>
        <w:t>…………………………………………………………</w:t>
      </w:r>
      <w:r w:rsidR="008134E8" w:rsidRPr="001F1533">
        <w:rPr>
          <w:rFonts w:ascii="Arial" w:hAnsi="Arial" w:cs="Arial"/>
          <w:i/>
          <w:sz w:val="22"/>
          <w:szCs w:val="22"/>
        </w:rPr>
        <w:tab/>
      </w:r>
      <w:r w:rsidRPr="001F1533">
        <w:rPr>
          <w:rFonts w:ascii="Arial" w:hAnsi="Arial" w:cs="Arial"/>
          <w:i/>
          <w:sz w:val="22"/>
          <w:szCs w:val="22"/>
        </w:rPr>
        <w:t>..</w:t>
      </w:r>
      <w:r w:rsidRPr="001F1533">
        <w:rPr>
          <w:rFonts w:ascii="Arial" w:hAnsi="Arial" w:cs="Arial"/>
          <w:i/>
          <w:sz w:val="22"/>
          <w:szCs w:val="22"/>
        </w:rPr>
        <w:tab/>
        <w:t>7</w:t>
      </w:r>
    </w:p>
    <w:p w:rsidR="008F0CEB" w:rsidRPr="001F1533" w:rsidRDefault="008F0CEB" w:rsidP="006B1E53">
      <w:pPr>
        <w:numPr>
          <w:ilvl w:val="0"/>
          <w:numId w:val="4"/>
        </w:numPr>
        <w:rPr>
          <w:rFonts w:ascii="Arial" w:hAnsi="Arial" w:cs="Arial"/>
          <w:i/>
          <w:sz w:val="22"/>
          <w:szCs w:val="22"/>
        </w:rPr>
      </w:pPr>
      <w:r w:rsidRPr="001F1533">
        <w:rPr>
          <w:rFonts w:ascii="Arial" w:hAnsi="Arial" w:cs="Arial"/>
          <w:i/>
          <w:sz w:val="22"/>
          <w:szCs w:val="22"/>
        </w:rPr>
        <w:t>Opremanje škole</w:t>
      </w:r>
      <w:r w:rsidRPr="001F1533">
        <w:rPr>
          <w:rFonts w:ascii="Arial" w:hAnsi="Arial" w:cs="Arial"/>
          <w:i/>
          <w:sz w:val="22"/>
          <w:szCs w:val="22"/>
        </w:rPr>
        <w:tab/>
        <w:t>…………………………………………………..</w:t>
      </w:r>
      <w:r w:rsidRPr="001F1533">
        <w:rPr>
          <w:rFonts w:ascii="Arial" w:hAnsi="Arial" w:cs="Arial"/>
          <w:i/>
          <w:sz w:val="22"/>
          <w:szCs w:val="22"/>
        </w:rPr>
        <w:tab/>
        <w:t>8</w:t>
      </w:r>
    </w:p>
    <w:p w:rsidR="008F0CEB" w:rsidRPr="001F1533" w:rsidRDefault="008F0CEB" w:rsidP="008F0CEB">
      <w:pPr>
        <w:rPr>
          <w:rFonts w:ascii="Arial" w:hAnsi="Arial" w:cs="Arial"/>
          <w:i/>
          <w:sz w:val="22"/>
          <w:szCs w:val="22"/>
        </w:rPr>
      </w:pPr>
    </w:p>
    <w:p w:rsidR="008F0CEB" w:rsidRPr="001F1533" w:rsidRDefault="008F0CEB" w:rsidP="008F0CEB">
      <w:pPr>
        <w:spacing w:line="360" w:lineRule="auto"/>
        <w:rPr>
          <w:rFonts w:ascii="Arial" w:hAnsi="Arial" w:cs="Arial"/>
        </w:rPr>
      </w:pPr>
    </w:p>
    <w:p w:rsidR="008F0CEB" w:rsidRPr="001F1533" w:rsidRDefault="008F0CEB" w:rsidP="008F0CEB">
      <w:pPr>
        <w:spacing w:line="360" w:lineRule="auto"/>
        <w:rPr>
          <w:rFonts w:ascii="Arial" w:hAnsi="Arial" w:cs="Arial"/>
        </w:rPr>
      </w:pPr>
      <w:r w:rsidRPr="001F1533">
        <w:rPr>
          <w:rFonts w:ascii="Arial" w:hAnsi="Arial" w:cs="Arial"/>
        </w:rPr>
        <w:t>Aktivnosti</w:t>
      </w:r>
    </w:p>
    <w:p w:rsidR="008F0CEB" w:rsidRPr="001F1533" w:rsidRDefault="008F0CEB" w:rsidP="006B1E53">
      <w:pPr>
        <w:numPr>
          <w:ilvl w:val="0"/>
          <w:numId w:val="4"/>
        </w:numPr>
        <w:spacing w:line="480" w:lineRule="auto"/>
        <w:jc w:val="both"/>
        <w:rPr>
          <w:rFonts w:ascii="Arial" w:hAnsi="Arial" w:cs="Arial"/>
          <w:i/>
          <w:sz w:val="22"/>
          <w:szCs w:val="22"/>
        </w:rPr>
      </w:pPr>
      <w:r w:rsidRPr="001F1533">
        <w:rPr>
          <w:rFonts w:ascii="Arial" w:hAnsi="Arial" w:cs="Arial"/>
          <w:i/>
          <w:sz w:val="22"/>
          <w:szCs w:val="22"/>
        </w:rPr>
        <w:t>Izborna nastava</w:t>
      </w:r>
      <w:r w:rsidRPr="001F1533">
        <w:rPr>
          <w:rFonts w:ascii="Arial" w:hAnsi="Arial" w:cs="Arial"/>
          <w:i/>
          <w:sz w:val="22"/>
          <w:szCs w:val="22"/>
        </w:rPr>
        <w:tab/>
        <w:t>…………………………………………………</w:t>
      </w:r>
      <w:r w:rsidRPr="001F1533">
        <w:rPr>
          <w:rFonts w:ascii="Arial" w:hAnsi="Arial" w:cs="Arial"/>
          <w:i/>
          <w:sz w:val="22"/>
          <w:szCs w:val="22"/>
        </w:rPr>
        <w:tab/>
      </w:r>
      <w:r w:rsidRPr="001F1533">
        <w:rPr>
          <w:rFonts w:ascii="Arial" w:hAnsi="Arial" w:cs="Arial"/>
          <w:i/>
          <w:sz w:val="22"/>
          <w:szCs w:val="22"/>
        </w:rPr>
        <w:tab/>
      </w:r>
      <w:r w:rsidR="008134E8" w:rsidRPr="001F1533">
        <w:rPr>
          <w:rFonts w:ascii="Arial" w:hAnsi="Arial" w:cs="Arial"/>
          <w:i/>
          <w:sz w:val="22"/>
          <w:szCs w:val="22"/>
        </w:rPr>
        <w:t>9</w:t>
      </w:r>
    </w:p>
    <w:p w:rsidR="008F0CEB" w:rsidRPr="001F1533" w:rsidRDefault="008F0CEB" w:rsidP="006B1E53">
      <w:pPr>
        <w:numPr>
          <w:ilvl w:val="0"/>
          <w:numId w:val="4"/>
        </w:numPr>
        <w:spacing w:line="480" w:lineRule="auto"/>
        <w:jc w:val="both"/>
        <w:rPr>
          <w:rFonts w:ascii="Arial" w:hAnsi="Arial" w:cs="Arial"/>
          <w:i/>
          <w:sz w:val="22"/>
          <w:szCs w:val="22"/>
        </w:rPr>
      </w:pPr>
      <w:r w:rsidRPr="001F1533">
        <w:rPr>
          <w:rFonts w:ascii="Arial" w:hAnsi="Arial" w:cs="Arial"/>
          <w:i/>
          <w:sz w:val="22"/>
          <w:szCs w:val="22"/>
        </w:rPr>
        <w:t>Dodatna nastava</w:t>
      </w:r>
      <w:r w:rsidRPr="001F1533">
        <w:rPr>
          <w:rFonts w:ascii="Arial" w:hAnsi="Arial" w:cs="Arial"/>
          <w:i/>
          <w:sz w:val="22"/>
          <w:szCs w:val="22"/>
        </w:rPr>
        <w:tab/>
        <w:t>…………………………………………………</w:t>
      </w:r>
      <w:r w:rsidRPr="001F1533">
        <w:rPr>
          <w:rFonts w:ascii="Arial" w:hAnsi="Arial" w:cs="Arial"/>
          <w:i/>
          <w:sz w:val="22"/>
          <w:szCs w:val="22"/>
        </w:rPr>
        <w:tab/>
      </w:r>
      <w:r w:rsidRPr="001F1533">
        <w:rPr>
          <w:rFonts w:ascii="Arial" w:hAnsi="Arial" w:cs="Arial"/>
          <w:i/>
          <w:sz w:val="22"/>
          <w:szCs w:val="22"/>
        </w:rPr>
        <w:tab/>
      </w:r>
      <w:r w:rsidR="008134E8" w:rsidRPr="001F1533">
        <w:rPr>
          <w:rFonts w:ascii="Arial" w:hAnsi="Arial" w:cs="Arial"/>
          <w:i/>
          <w:sz w:val="22"/>
          <w:szCs w:val="22"/>
        </w:rPr>
        <w:t>55</w:t>
      </w:r>
    </w:p>
    <w:p w:rsidR="008F0CEB" w:rsidRPr="001F1533" w:rsidRDefault="008F0CEB" w:rsidP="006B1E53">
      <w:pPr>
        <w:numPr>
          <w:ilvl w:val="0"/>
          <w:numId w:val="4"/>
        </w:numPr>
        <w:spacing w:line="480" w:lineRule="auto"/>
        <w:jc w:val="both"/>
        <w:rPr>
          <w:rFonts w:ascii="Arial" w:hAnsi="Arial" w:cs="Arial"/>
          <w:i/>
          <w:sz w:val="22"/>
          <w:szCs w:val="22"/>
        </w:rPr>
      </w:pPr>
      <w:r w:rsidRPr="001F1533">
        <w:rPr>
          <w:rFonts w:ascii="Arial" w:hAnsi="Arial" w:cs="Arial"/>
          <w:i/>
          <w:sz w:val="22"/>
          <w:szCs w:val="22"/>
        </w:rPr>
        <w:t>Izvannastavne aktivnosti,</w:t>
      </w:r>
      <w:r w:rsidRPr="001F1533">
        <w:rPr>
          <w:rFonts w:ascii="Arial" w:hAnsi="Arial" w:cs="Arial"/>
          <w:i/>
          <w:sz w:val="22"/>
          <w:szCs w:val="22"/>
        </w:rPr>
        <w:tab/>
        <w:t>………………………………………..</w:t>
      </w:r>
      <w:r w:rsidRPr="001F1533">
        <w:rPr>
          <w:rFonts w:ascii="Arial" w:hAnsi="Arial" w:cs="Arial"/>
          <w:i/>
          <w:sz w:val="22"/>
          <w:szCs w:val="22"/>
        </w:rPr>
        <w:tab/>
      </w:r>
      <w:r w:rsidRPr="001F1533">
        <w:rPr>
          <w:rFonts w:ascii="Arial" w:hAnsi="Arial" w:cs="Arial"/>
          <w:i/>
          <w:sz w:val="22"/>
          <w:szCs w:val="22"/>
        </w:rPr>
        <w:tab/>
        <w:t>8</w:t>
      </w:r>
      <w:r w:rsidR="002B06FA">
        <w:rPr>
          <w:rFonts w:ascii="Arial" w:hAnsi="Arial" w:cs="Arial"/>
          <w:i/>
          <w:sz w:val="22"/>
          <w:szCs w:val="22"/>
        </w:rPr>
        <w:t>9</w:t>
      </w:r>
    </w:p>
    <w:p w:rsidR="001F1533" w:rsidRPr="001F1533" w:rsidRDefault="001F1533" w:rsidP="001F1533">
      <w:pPr>
        <w:numPr>
          <w:ilvl w:val="0"/>
          <w:numId w:val="4"/>
        </w:numPr>
        <w:spacing w:line="480" w:lineRule="auto"/>
        <w:jc w:val="both"/>
        <w:rPr>
          <w:rFonts w:ascii="Arial" w:hAnsi="Arial" w:cs="Arial"/>
          <w:i/>
          <w:sz w:val="22"/>
          <w:szCs w:val="22"/>
        </w:rPr>
      </w:pPr>
      <w:r w:rsidRPr="001F1533">
        <w:rPr>
          <w:rFonts w:ascii="Arial" w:hAnsi="Arial" w:cs="Arial"/>
          <w:i/>
          <w:sz w:val="22"/>
          <w:szCs w:val="22"/>
        </w:rPr>
        <w:t xml:space="preserve">Dopunsku </w:t>
      </w:r>
      <w:r w:rsidR="000F1D1B">
        <w:rPr>
          <w:rFonts w:ascii="Arial" w:hAnsi="Arial" w:cs="Arial"/>
          <w:i/>
          <w:sz w:val="22"/>
          <w:szCs w:val="22"/>
        </w:rPr>
        <w:t>nastava</w:t>
      </w:r>
      <w:r w:rsidR="000F1D1B">
        <w:rPr>
          <w:rFonts w:ascii="Arial" w:hAnsi="Arial" w:cs="Arial"/>
          <w:i/>
          <w:sz w:val="22"/>
          <w:szCs w:val="22"/>
        </w:rPr>
        <w:tab/>
        <w:t>………………………………………………..</w:t>
      </w:r>
      <w:r w:rsidR="000F1D1B">
        <w:rPr>
          <w:rFonts w:ascii="Arial" w:hAnsi="Arial" w:cs="Arial"/>
          <w:i/>
          <w:sz w:val="22"/>
          <w:szCs w:val="22"/>
        </w:rPr>
        <w:tab/>
      </w:r>
      <w:r w:rsidR="000F1D1B">
        <w:rPr>
          <w:rFonts w:ascii="Arial" w:hAnsi="Arial" w:cs="Arial"/>
          <w:i/>
          <w:sz w:val="22"/>
          <w:szCs w:val="22"/>
        </w:rPr>
        <w:tab/>
        <w:t>130</w:t>
      </w:r>
    </w:p>
    <w:p w:rsidR="008F0CEB" w:rsidRPr="001F1533" w:rsidRDefault="008F0CEB" w:rsidP="006B1E53">
      <w:pPr>
        <w:numPr>
          <w:ilvl w:val="0"/>
          <w:numId w:val="4"/>
        </w:numPr>
        <w:spacing w:line="480" w:lineRule="auto"/>
        <w:ind w:left="714" w:hanging="357"/>
        <w:jc w:val="both"/>
        <w:rPr>
          <w:rFonts w:ascii="Arial" w:hAnsi="Arial" w:cs="Arial"/>
          <w:i/>
          <w:sz w:val="22"/>
          <w:szCs w:val="22"/>
        </w:rPr>
      </w:pPr>
      <w:r w:rsidRPr="001F1533">
        <w:rPr>
          <w:rFonts w:ascii="Arial" w:hAnsi="Arial" w:cs="Arial"/>
          <w:i/>
          <w:sz w:val="22"/>
          <w:szCs w:val="22"/>
        </w:rPr>
        <w:t>Izvanučionička nastavu</w:t>
      </w:r>
      <w:r w:rsidRPr="001F1533">
        <w:rPr>
          <w:rFonts w:ascii="Arial" w:hAnsi="Arial" w:cs="Arial"/>
          <w:i/>
          <w:sz w:val="22"/>
          <w:szCs w:val="22"/>
        </w:rPr>
        <w:tab/>
        <w:t>………………………………………..</w:t>
      </w:r>
      <w:r w:rsidRPr="001F1533">
        <w:rPr>
          <w:rFonts w:ascii="Arial" w:hAnsi="Arial" w:cs="Arial"/>
          <w:i/>
          <w:sz w:val="22"/>
          <w:szCs w:val="22"/>
        </w:rPr>
        <w:tab/>
      </w:r>
      <w:r w:rsidRPr="001F1533">
        <w:rPr>
          <w:rFonts w:ascii="Arial" w:hAnsi="Arial" w:cs="Arial"/>
          <w:i/>
          <w:sz w:val="22"/>
          <w:szCs w:val="22"/>
        </w:rPr>
        <w:tab/>
      </w:r>
      <w:r w:rsidR="000F1D1B">
        <w:rPr>
          <w:rFonts w:ascii="Arial" w:hAnsi="Arial" w:cs="Arial"/>
          <w:i/>
          <w:sz w:val="22"/>
          <w:szCs w:val="22"/>
        </w:rPr>
        <w:t>157</w:t>
      </w:r>
    </w:p>
    <w:p w:rsidR="008F0CEB" w:rsidRPr="001F1533" w:rsidRDefault="001F1533" w:rsidP="006B1E53">
      <w:pPr>
        <w:numPr>
          <w:ilvl w:val="0"/>
          <w:numId w:val="4"/>
        </w:numPr>
        <w:spacing w:line="480" w:lineRule="auto"/>
        <w:jc w:val="both"/>
        <w:rPr>
          <w:rFonts w:ascii="Arial" w:hAnsi="Arial" w:cs="Arial"/>
          <w:i/>
          <w:sz w:val="22"/>
          <w:szCs w:val="22"/>
        </w:rPr>
      </w:pPr>
      <w:r w:rsidRPr="001F1533">
        <w:rPr>
          <w:rFonts w:ascii="Arial" w:hAnsi="Arial" w:cs="Arial"/>
          <w:i/>
          <w:sz w:val="22"/>
          <w:szCs w:val="22"/>
        </w:rPr>
        <w:t>P</w:t>
      </w:r>
      <w:r w:rsidR="008F0CEB" w:rsidRPr="001F1533">
        <w:rPr>
          <w:rFonts w:ascii="Arial" w:hAnsi="Arial" w:cs="Arial"/>
          <w:i/>
          <w:sz w:val="22"/>
          <w:szCs w:val="22"/>
        </w:rPr>
        <w:t>rojekti</w:t>
      </w:r>
      <w:r w:rsidR="008F0CEB" w:rsidRPr="001F1533">
        <w:rPr>
          <w:rFonts w:ascii="Arial" w:hAnsi="Arial" w:cs="Arial"/>
          <w:i/>
          <w:sz w:val="22"/>
          <w:szCs w:val="22"/>
        </w:rPr>
        <w:tab/>
        <w:t>………………………</w:t>
      </w:r>
      <w:r w:rsidRPr="001F1533">
        <w:rPr>
          <w:rFonts w:ascii="Arial" w:hAnsi="Arial" w:cs="Arial"/>
          <w:i/>
          <w:sz w:val="22"/>
          <w:szCs w:val="22"/>
        </w:rPr>
        <w:t>……………….</w:t>
      </w:r>
      <w:r w:rsidR="008F0CEB" w:rsidRPr="001F1533">
        <w:rPr>
          <w:rFonts w:ascii="Arial" w:hAnsi="Arial" w:cs="Arial"/>
          <w:i/>
          <w:sz w:val="22"/>
          <w:szCs w:val="22"/>
        </w:rPr>
        <w:t>………………..</w:t>
      </w:r>
      <w:r w:rsidR="008F0CEB" w:rsidRPr="001F1533">
        <w:rPr>
          <w:rFonts w:ascii="Arial" w:hAnsi="Arial" w:cs="Arial"/>
          <w:i/>
          <w:sz w:val="22"/>
          <w:szCs w:val="22"/>
        </w:rPr>
        <w:tab/>
      </w:r>
      <w:r w:rsidR="008F0CEB" w:rsidRPr="001F1533">
        <w:rPr>
          <w:rFonts w:ascii="Arial" w:hAnsi="Arial" w:cs="Arial"/>
          <w:i/>
          <w:sz w:val="22"/>
          <w:szCs w:val="22"/>
        </w:rPr>
        <w:tab/>
        <w:t>1</w:t>
      </w:r>
      <w:r w:rsidRPr="001F1533">
        <w:rPr>
          <w:rFonts w:ascii="Arial" w:hAnsi="Arial" w:cs="Arial"/>
          <w:i/>
          <w:sz w:val="22"/>
          <w:szCs w:val="22"/>
        </w:rPr>
        <w:t>7</w:t>
      </w:r>
      <w:r w:rsidR="000F1D1B">
        <w:rPr>
          <w:rFonts w:ascii="Arial" w:hAnsi="Arial" w:cs="Arial"/>
          <w:i/>
          <w:sz w:val="22"/>
          <w:szCs w:val="22"/>
        </w:rPr>
        <w:t>8</w:t>
      </w:r>
    </w:p>
    <w:p w:rsidR="008F0CEB" w:rsidRPr="001F1533" w:rsidRDefault="008F0CEB" w:rsidP="008F0CEB">
      <w:pPr>
        <w:spacing w:line="360" w:lineRule="auto"/>
        <w:rPr>
          <w:rFonts w:ascii="Arial" w:hAnsi="Arial" w:cs="Arial"/>
        </w:rPr>
      </w:pPr>
    </w:p>
    <w:p w:rsidR="008F0CEB" w:rsidRPr="001F1533" w:rsidRDefault="008F0CEB" w:rsidP="008F0CEB">
      <w:pPr>
        <w:spacing w:line="360" w:lineRule="auto"/>
        <w:rPr>
          <w:rFonts w:ascii="Arial" w:hAnsi="Arial" w:cs="Arial"/>
        </w:rPr>
      </w:pPr>
    </w:p>
    <w:p w:rsidR="008F0CEB" w:rsidRPr="005A1664" w:rsidRDefault="008F0CEB" w:rsidP="008F0CEB">
      <w:pPr>
        <w:spacing w:line="360" w:lineRule="auto"/>
        <w:rPr>
          <w:rFonts w:ascii="Arial" w:hAnsi="Arial" w:cs="Arial"/>
        </w:rPr>
      </w:pPr>
    </w:p>
    <w:p w:rsidR="008F0CEB" w:rsidRPr="005A1664" w:rsidRDefault="008F0CEB" w:rsidP="008F0CEB">
      <w:pPr>
        <w:spacing w:line="360" w:lineRule="auto"/>
        <w:rPr>
          <w:rFonts w:ascii="Arial" w:hAnsi="Arial" w:cs="Arial"/>
        </w:rPr>
      </w:pPr>
    </w:p>
    <w:p w:rsidR="008F0CEB" w:rsidRPr="005A1664" w:rsidRDefault="008F0CEB" w:rsidP="008F0CEB">
      <w:pPr>
        <w:spacing w:line="360" w:lineRule="auto"/>
        <w:rPr>
          <w:rFonts w:ascii="Arial" w:hAnsi="Arial" w:cs="Arial"/>
        </w:rPr>
      </w:pPr>
    </w:p>
    <w:p w:rsidR="008F0CEB" w:rsidRPr="005A1664" w:rsidRDefault="008F0CEB" w:rsidP="000F1D1B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5A1664">
        <w:rPr>
          <w:rFonts w:ascii="Arial" w:hAnsi="Arial" w:cs="Arial"/>
          <w:b/>
        </w:rPr>
        <w:br w:type="page"/>
      </w:r>
      <w:r w:rsidRPr="005A1664">
        <w:rPr>
          <w:rFonts w:ascii="Arial" w:hAnsi="Arial" w:cs="Arial"/>
          <w:b/>
          <w:sz w:val="28"/>
          <w:szCs w:val="28"/>
        </w:rPr>
        <w:lastRenderedPageBreak/>
        <w:t>OSNOVNI PODACI</w:t>
      </w:r>
    </w:p>
    <w:p w:rsidR="008F0CEB" w:rsidRPr="005A1664" w:rsidRDefault="008F0CEB" w:rsidP="008F0CEB">
      <w:pPr>
        <w:rPr>
          <w:rFonts w:ascii="Arial" w:hAnsi="Arial" w:cs="Arial"/>
        </w:rPr>
      </w:pPr>
    </w:p>
    <w:p w:rsidR="008F0CEB" w:rsidRPr="005A1664" w:rsidRDefault="008F0CEB" w:rsidP="008F0CEB">
      <w:pPr>
        <w:rPr>
          <w:rFonts w:ascii="Arial" w:hAnsi="Arial" w:cs="Arial"/>
        </w:rPr>
      </w:pPr>
    </w:p>
    <w:p w:rsidR="008F0CEB" w:rsidRPr="005A1664" w:rsidRDefault="008F0CEB" w:rsidP="008F0CEB">
      <w:pPr>
        <w:rPr>
          <w:rFonts w:ascii="Arial" w:hAnsi="Arial" w:cs="Arial"/>
        </w:rPr>
      </w:pPr>
      <w:r w:rsidRPr="005A1664">
        <w:rPr>
          <w:rFonts w:ascii="Arial" w:hAnsi="Arial" w:cs="Arial"/>
        </w:rPr>
        <w:t xml:space="preserve">Naziv škole: </w:t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>
        <w:rPr>
          <w:rFonts w:ascii="Arial" w:hAnsi="Arial" w:cs="Arial"/>
          <w:b/>
        </w:rPr>
        <w:t>I. osnovna škola Čakovaec</w:t>
      </w:r>
    </w:p>
    <w:p w:rsidR="008F0CEB" w:rsidRPr="005A1664" w:rsidRDefault="008F0CEB" w:rsidP="008F0CEB">
      <w:pPr>
        <w:rPr>
          <w:rFonts w:ascii="Arial" w:hAnsi="Arial" w:cs="Arial"/>
        </w:rPr>
      </w:pPr>
      <w:r w:rsidRPr="005A1664">
        <w:rPr>
          <w:rFonts w:ascii="Arial" w:hAnsi="Arial" w:cs="Arial"/>
        </w:rPr>
        <w:t xml:space="preserve">Adresa: (mjesto, ulica, broj): </w:t>
      </w:r>
      <w:r w:rsidRPr="005A1664">
        <w:rPr>
          <w:rFonts w:ascii="Arial" w:hAnsi="Arial" w:cs="Arial"/>
        </w:rPr>
        <w:tab/>
      </w:r>
      <w:r>
        <w:rPr>
          <w:rFonts w:ascii="Arial" w:hAnsi="Arial" w:cs="Arial"/>
        </w:rPr>
        <w:t>Čakovec, Kralja Tomislava 43</w:t>
      </w:r>
    </w:p>
    <w:p w:rsidR="008F0CEB" w:rsidRPr="005A1664" w:rsidRDefault="008F0CEB" w:rsidP="008F0CEB">
      <w:pPr>
        <w:rPr>
          <w:rFonts w:ascii="Arial" w:hAnsi="Arial" w:cs="Arial"/>
        </w:rPr>
      </w:pPr>
      <w:r w:rsidRPr="005A1664">
        <w:rPr>
          <w:rFonts w:ascii="Arial" w:hAnsi="Arial" w:cs="Arial"/>
        </w:rPr>
        <w:t xml:space="preserve">Broj i naziv pošte: </w:t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>
        <w:rPr>
          <w:rFonts w:ascii="Arial" w:hAnsi="Arial" w:cs="Arial"/>
        </w:rPr>
        <w:t>40000 Čakovec</w:t>
      </w:r>
      <w:r w:rsidRPr="005A1664">
        <w:rPr>
          <w:rFonts w:ascii="Arial" w:hAnsi="Arial" w:cs="Arial"/>
        </w:rPr>
        <w:t xml:space="preserve"> </w:t>
      </w:r>
    </w:p>
    <w:p w:rsidR="008F0CEB" w:rsidRPr="005A1664" w:rsidRDefault="008F0CEB" w:rsidP="008F0CEB">
      <w:pPr>
        <w:rPr>
          <w:rFonts w:ascii="Arial" w:hAnsi="Arial" w:cs="Arial"/>
        </w:rPr>
      </w:pPr>
      <w:r w:rsidRPr="005A1664">
        <w:rPr>
          <w:rFonts w:ascii="Arial" w:hAnsi="Arial" w:cs="Arial"/>
        </w:rPr>
        <w:t>E-mail:</w:t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="00821AEB" w:rsidRPr="00821AEB">
        <w:rPr>
          <w:rFonts w:ascii="Arial" w:hAnsi="Arial" w:cs="Arial"/>
        </w:rPr>
        <w:t>ured@os-prva-ck.skole.hr</w:t>
      </w:r>
    </w:p>
    <w:p w:rsidR="00821AEB" w:rsidRDefault="008F0CEB" w:rsidP="008F0CEB">
      <w:pPr>
        <w:rPr>
          <w:rFonts w:ascii="Arial" w:hAnsi="Arial" w:cs="Arial"/>
        </w:rPr>
      </w:pPr>
      <w:r w:rsidRPr="005A1664">
        <w:rPr>
          <w:rFonts w:ascii="Arial" w:hAnsi="Arial" w:cs="Arial"/>
        </w:rPr>
        <w:t>Web:</w:t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21AEB">
        <w:rPr>
          <w:rFonts w:ascii="Arial" w:hAnsi="Arial" w:cs="Arial"/>
        </w:rPr>
        <w:t>http://www.os-prva-ck.skole.hr</w:t>
      </w:r>
    </w:p>
    <w:p w:rsidR="008F0CEB" w:rsidRPr="005A1664" w:rsidRDefault="008F0CEB" w:rsidP="008F0CEB">
      <w:pPr>
        <w:rPr>
          <w:rFonts w:ascii="Arial" w:hAnsi="Arial" w:cs="Arial"/>
        </w:rPr>
      </w:pPr>
      <w:r w:rsidRPr="005A1664">
        <w:rPr>
          <w:rFonts w:ascii="Arial" w:hAnsi="Arial" w:cs="Arial"/>
        </w:rPr>
        <w:t>Županija:</w:t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  <w:t>Međimurska</w:t>
      </w:r>
    </w:p>
    <w:p w:rsidR="008F0CEB" w:rsidRPr="005A1664" w:rsidRDefault="008F0CEB" w:rsidP="008F0CEB">
      <w:pPr>
        <w:rPr>
          <w:rFonts w:ascii="Arial" w:hAnsi="Arial" w:cs="Arial"/>
        </w:rPr>
      </w:pPr>
      <w:r w:rsidRPr="005A1664">
        <w:rPr>
          <w:rFonts w:ascii="Arial" w:hAnsi="Arial" w:cs="Arial"/>
        </w:rPr>
        <w:t>Općina:</w:t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>
        <w:rPr>
          <w:rFonts w:ascii="Arial" w:hAnsi="Arial" w:cs="Arial"/>
        </w:rPr>
        <w:t>Čakovec</w:t>
      </w:r>
    </w:p>
    <w:p w:rsidR="008F0CEB" w:rsidRPr="005A1664" w:rsidRDefault="008F0CEB" w:rsidP="008F0CEB">
      <w:pPr>
        <w:rPr>
          <w:rFonts w:ascii="Arial" w:hAnsi="Arial" w:cs="Arial"/>
        </w:rPr>
      </w:pPr>
      <w:r w:rsidRPr="005A1664">
        <w:rPr>
          <w:rFonts w:ascii="Arial" w:hAnsi="Arial" w:cs="Arial"/>
        </w:rPr>
        <w:t>Šifra škole:</w:t>
      </w:r>
      <w:r w:rsidRPr="005A1664">
        <w:rPr>
          <w:rFonts w:ascii="Arial" w:hAnsi="Arial" w:cs="Arial"/>
        </w:rPr>
        <w:tab/>
        <w:t>¸</w:t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  <w:t>20-</w:t>
      </w:r>
      <w:r>
        <w:rPr>
          <w:rFonts w:ascii="Arial" w:hAnsi="Arial" w:cs="Arial"/>
        </w:rPr>
        <w:t>010</w:t>
      </w:r>
      <w:r w:rsidRPr="005A1664">
        <w:rPr>
          <w:rFonts w:ascii="Arial" w:hAnsi="Arial" w:cs="Arial"/>
        </w:rPr>
        <w:t>-001</w:t>
      </w:r>
    </w:p>
    <w:p w:rsidR="008F0CEB" w:rsidRPr="005A1664" w:rsidRDefault="008F0CEB" w:rsidP="008F0CEB">
      <w:pPr>
        <w:rPr>
          <w:rFonts w:ascii="Arial" w:hAnsi="Arial" w:cs="Arial"/>
        </w:rPr>
      </w:pPr>
      <w:r w:rsidRPr="005A1664">
        <w:rPr>
          <w:rFonts w:ascii="Arial" w:hAnsi="Arial" w:cs="Arial"/>
        </w:rPr>
        <w:t>Matični broj škole:</w:t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  <w:t>310</w:t>
      </w:r>
      <w:r>
        <w:rPr>
          <w:rFonts w:ascii="Arial" w:hAnsi="Arial" w:cs="Arial"/>
        </w:rPr>
        <w:t>8929</w:t>
      </w:r>
    </w:p>
    <w:p w:rsidR="008F0CEB" w:rsidRPr="005A1664" w:rsidRDefault="008F0CEB" w:rsidP="008F0CEB">
      <w:pPr>
        <w:rPr>
          <w:rFonts w:ascii="Arial" w:hAnsi="Arial" w:cs="Arial"/>
        </w:rPr>
      </w:pPr>
      <w:r w:rsidRPr="005A1664">
        <w:rPr>
          <w:rFonts w:ascii="Arial" w:hAnsi="Arial" w:cs="Arial"/>
        </w:rPr>
        <w:t>OIB škole:</w:t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>
        <w:rPr>
          <w:rFonts w:ascii="Arial" w:hAnsi="Arial" w:cs="Arial"/>
        </w:rPr>
        <w:t>15384744710</w:t>
      </w:r>
    </w:p>
    <w:p w:rsidR="008F0CEB" w:rsidRPr="005A1664" w:rsidRDefault="008F0CEB" w:rsidP="008F0CEB">
      <w:pPr>
        <w:rPr>
          <w:rFonts w:ascii="Arial" w:hAnsi="Arial" w:cs="Arial"/>
        </w:rPr>
      </w:pPr>
      <w:r w:rsidRPr="005A1664">
        <w:rPr>
          <w:rFonts w:ascii="Arial" w:hAnsi="Arial" w:cs="Arial"/>
        </w:rPr>
        <w:t>Upis u sudski registar (broj i datum):</w:t>
      </w:r>
      <w:r w:rsidRPr="005A1664">
        <w:rPr>
          <w:rFonts w:ascii="Arial" w:hAnsi="Arial" w:cs="Arial"/>
        </w:rPr>
        <w:tab/>
        <w:t>070000</w:t>
      </w:r>
      <w:r w:rsidR="001F1533">
        <w:rPr>
          <w:rFonts w:ascii="Arial" w:hAnsi="Arial" w:cs="Arial"/>
        </w:rPr>
        <w:t>826</w:t>
      </w:r>
    </w:p>
    <w:p w:rsidR="008F0CEB" w:rsidRPr="005A1664" w:rsidRDefault="008F0CEB" w:rsidP="008F0CEB">
      <w:pPr>
        <w:rPr>
          <w:rFonts w:ascii="Arial" w:hAnsi="Arial" w:cs="Arial"/>
        </w:rPr>
      </w:pPr>
    </w:p>
    <w:p w:rsidR="008F0CEB" w:rsidRPr="005A1664" w:rsidRDefault="008F0CEB" w:rsidP="008F0CEB">
      <w:pPr>
        <w:rPr>
          <w:rFonts w:ascii="Arial" w:hAnsi="Arial" w:cs="Arial"/>
        </w:rPr>
      </w:pPr>
      <w:r w:rsidRPr="005A1664">
        <w:rPr>
          <w:rFonts w:ascii="Arial" w:hAnsi="Arial" w:cs="Arial"/>
        </w:rPr>
        <w:t>Telefon</w:t>
      </w:r>
      <w:r w:rsidRPr="005A1664">
        <w:rPr>
          <w:rFonts w:ascii="Arial" w:hAnsi="Arial" w:cs="Arial"/>
        </w:rPr>
        <w:tab/>
      </w:r>
      <w:r>
        <w:rPr>
          <w:rFonts w:ascii="Arial" w:hAnsi="Arial" w:cs="Arial"/>
        </w:rPr>
        <w:t>tajnica</w:t>
      </w:r>
      <w:r w:rsidRPr="005A1664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  <w:t>040/</w:t>
      </w:r>
      <w:r>
        <w:rPr>
          <w:rFonts w:ascii="Arial" w:hAnsi="Arial" w:cs="Arial"/>
        </w:rPr>
        <w:t>395-157</w:t>
      </w:r>
    </w:p>
    <w:p w:rsidR="008F0CEB" w:rsidRPr="005A1664" w:rsidRDefault="008F0CEB" w:rsidP="008F0CEB">
      <w:pPr>
        <w:rPr>
          <w:rFonts w:ascii="Arial" w:hAnsi="Arial" w:cs="Arial"/>
        </w:rPr>
      </w:pPr>
      <w:r w:rsidRPr="005A1664">
        <w:rPr>
          <w:rFonts w:ascii="Arial" w:hAnsi="Arial" w:cs="Arial"/>
        </w:rPr>
        <w:t>Telefon</w:t>
      </w:r>
      <w:r w:rsidRPr="005A1664">
        <w:rPr>
          <w:rFonts w:ascii="Arial" w:hAnsi="Arial" w:cs="Arial"/>
        </w:rPr>
        <w:tab/>
        <w:t>pedagog/</w:t>
      </w:r>
      <w:r>
        <w:rPr>
          <w:rFonts w:ascii="Arial" w:hAnsi="Arial" w:cs="Arial"/>
        </w:rPr>
        <w:t>defektolog</w:t>
      </w:r>
      <w:r w:rsidRPr="005A1664">
        <w:rPr>
          <w:rFonts w:ascii="Arial" w:hAnsi="Arial" w:cs="Arial"/>
        </w:rPr>
        <w:t>:</w:t>
      </w:r>
      <w:r w:rsidRPr="005A1664">
        <w:rPr>
          <w:rFonts w:ascii="Arial" w:hAnsi="Arial" w:cs="Arial"/>
        </w:rPr>
        <w:tab/>
        <w:t>040/</w:t>
      </w:r>
      <w:r>
        <w:rPr>
          <w:rFonts w:ascii="Arial" w:hAnsi="Arial" w:cs="Arial"/>
        </w:rPr>
        <w:t>395-279</w:t>
      </w:r>
    </w:p>
    <w:p w:rsidR="008F0CEB" w:rsidRDefault="008F0CEB" w:rsidP="008F0CEB">
      <w:pPr>
        <w:rPr>
          <w:rFonts w:ascii="Arial" w:hAnsi="Arial" w:cs="Arial"/>
        </w:rPr>
      </w:pPr>
      <w:r w:rsidRPr="005A1664">
        <w:rPr>
          <w:rFonts w:ascii="Arial" w:hAnsi="Arial" w:cs="Arial"/>
        </w:rPr>
        <w:t>Telefon</w:t>
      </w:r>
      <w:r w:rsidRPr="005A1664">
        <w:rPr>
          <w:rFonts w:ascii="Arial" w:hAnsi="Arial" w:cs="Arial"/>
        </w:rPr>
        <w:tab/>
        <w:t>ravnatelj:</w:t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  <w:t>040/</w:t>
      </w:r>
      <w:r>
        <w:rPr>
          <w:rFonts w:ascii="Arial" w:hAnsi="Arial" w:cs="Arial"/>
        </w:rPr>
        <w:t>395-278</w:t>
      </w:r>
    </w:p>
    <w:p w:rsidR="008F0CEB" w:rsidRDefault="008F0CEB" w:rsidP="008F0CEB">
      <w:pPr>
        <w:rPr>
          <w:rFonts w:ascii="Arial" w:hAnsi="Arial" w:cs="Arial"/>
        </w:rPr>
      </w:pPr>
      <w:r>
        <w:rPr>
          <w:rFonts w:ascii="Arial" w:hAnsi="Arial" w:cs="Arial"/>
        </w:rPr>
        <w:t>Telefon</w:t>
      </w:r>
      <w:r>
        <w:rPr>
          <w:rFonts w:ascii="Arial" w:hAnsi="Arial" w:cs="Arial"/>
        </w:rPr>
        <w:tab/>
        <w:t>računovodstvo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040/396-594</w:t>
      </w:r>
    </w:p>
    <w:p w:rsidR="008F0CEB" w:rsidRDefault="008F0CEB" w:rsidP="008F0CEB">
      <w:pPr>
        <w:rPr>
          <w:rFonts w:ascii="Arial" w:hAnsi="Arial" w:cs="Arial"/>
        </w:rPr>
      </w:pPr>
      <w:r>
        <w:rPr>
          <w:rFonts w:ascii="Arial" w:hAnsi="Arial" w:cs="Arial"/>
        </w:rPr>
        <w:t>Telefon</w:t>
      </w:r>
      <w:r>
        <w:rPr>
          <w:rFonts w:ascii="Arial" w:hAnsi="Arial" w:cs="Arial"/>
        </w:rPr>
        <w:tab/>
        <w:t>zbornica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040/395-593</w:t>
      </w:r>
    </w:p>
    <w:p w:rsidR="008F0CEB" w:rsidRDefault="008F0CEB" w:rsidP="008F0CEB">
      <w:pPr>
        <w:rPr>
          <w:rFonts w:ascii="Arial" w:hAnsi="Arial" w:cs="Arial"/>
        </w:rPr>
      </w:pPr>
      <w:r>
        <w:rPr>
          <w:rFonts w:ascii="Arial" w:hAnsi="Arial" w:cs="Arial"/>
        </w:rPr>
        <w:t>Telefon</w:t>
      </w:r>
      <w:r>
        <w:rPr>
          <w:rFonts w:ascii="Arial" w:hAnsi="Arial" w:cs="Arial"/>
        </w:rPr>
        <w:tab/>
        <w:t>knjižnica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040/396-612</w:t>
      </w:r>
    </w:p>
    <w:p w:rsidR="008F0CEB" w:rsidRPr="005A1664" w:rsidRDefault="008F0CEB" w:rsidP="008F0CEB">
      <w:pPr>
        <w:rPr>
          <w:rFonts w:ascii="Arial" w:hAnsi="Arial" w:cs="Arial"/>
        </w:rPr>
      </w:pPr>
      <w:r>
        <w:rPr>
          <w:rFonts w:ascii="Arial" w:hAnsi="Arial" w:cs="Arial"/>
        </w:rPr>
        <w:t>Telefax: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040/395-096</w:t>
      </w:r>
    </w:p>
    <w:p w:rsidR="008F0CEB" w:rsidRPr="005A1664" w:rsidRDefault="008F0CEB" w:rsidP="008F0CEB">
      <w:pPr>
        <w:rPr>
          <w:rFonts w:ascii="Arial" w:hAnsi="Arial" w:cs="Arial"/>
        </w:rPr>
      </w:pPr>
    </w:p>
    <w:p w:rsidR="008F0CEB" w:rsidRPr="005A1664" w:rsidRDefault="008F0CEB" w:rsidP="008F0CEB">
      <w:pPr>
        <w:rPr>
          <w:rFonts w:ascii="Arial" w:hAnsi="Arial" w:cs="Arial"/>
        </w:rPr>
      </w:pPr>
    </w:p>
    <w:p w:rsidR="008F0CEB" w:rsidRPr="005A1664" w:rsidRDefault="008F0CEB" w:rsidP="008F0CEB">
      <w:pPr>
        <w:rPr>
          <w:rFonts w:ascii="Arial" w:hAnsi="Arial" w:cs="Arial"/>
        </w:rPr>
      </w:pPr>
    </w:p>
    <w:p w:rsidR="008F0CEB" w:rsidRPr="005A1664" w:rsidRDefault="008F0CEB" w:rsidP="008F0CEB">
      <w:pPr>
        <w:rPr>
          <w:rFonts w:ascii="Arial" w:hAnsi="Arial" w:cs="Arial"/>
        </w:rPr>
      </w:pPr>
      <w:r w:rsidRPr="005A1664">
        <w:rPr>
          <w:rFonts w:ascii="Arial" w:hAnsi="Arial" w:cs="Arial"/>
          <w:b/>
        </w:rPr>
        <w:t>Broj učenika:</w:t>
      </w:r>
      <w:r w:rsidRPr="005A1664">
        <w:rPr>
          <w:rFonts w:ascii="Arial" w:hAnsi="Arial" w:cs="Arial"/>
        </w:rPr>
        <w:tab/>
        <w:t>I-IV:</w:t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="00670E28">
        <w:rPr>
          <w:rFonts w:ascii="Arial" w:hAnsi="Arial" w:cs="Arial"/>
        </w:rPr>
        <w:t>4</w:t>
      </w:r>
      <w:r w:rsidR="0033252A">
        <w:rPr>
          <w:rFonts w:ascii="Arial" w:hAnsi="Arial" w:cs="Arial"/>
        </w:rPr>
        <w:t>10</w:t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  <w:b/>
        </w:rPr>
        <w:t>Broj razrednih odjela</w:t>
      </w:r>
      <w:r w:rsidRPr="005A1664">
        <w:rPr>
          <w:rFonts w:ascii="Arial" w:hAnsi="Arial" w:cs="Arial"/>
        </w:rPr>
        <w:t>:</w:t>
      </w:r>
      <w:r w:rsidRPr="005A1664">
        <w:rPr>
          <w:rFonts w:ascii="Arial" w:hAnsi="Arial" w:cs="Arial"/>
        </w:rPr>
        <w:tab/>
        <w:t>I-IV:</w:t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>
        <w:rPr>
          <w:rFonts w:ascii="Arial" w:hAnsi="Arial" w:cs="Arial"/>
        </w:rPr>
        <w:t>21</w:t>
      </w:r>
    </w:p>
    <w:p w:rsidR="008F0CEB" w:rsidRPr="005A1664" w:rsidRDefault="008F0CEB" w:rsidP="008F0CEB">
      <w:pPr>
        <w:ind w:left="1440" w:firstLine="720"/>
        <w:rPr>
          <w:rFonts w:ascii="Arial" w:hAnsi="Arial" w:cs="Arial"/>
        </w:rPr>
      </w:pPr>
      <w:r w:rsidRPr="005A1664">
        <w:rPr>
          <w:rFonts w:ascii="Arial" w:hAnsi="Arial" w:cs="Arial"/>
        </w:rPr>
        <w:t>V-VIII:</w:t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="00670E28">
        <w:rPr>
          <w:rFonts w:ascii="Arial" w:hAnsi="Arial" w:cs="Arial"/>
        </w:rPr>
        <w:t>369</w:t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  <w:t>V-VIII:</w:t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>
        <w:rPr>
          <w:rFonts w:ascii="Arial" w:hAnsi="Arial" w:cs="Arial"/>
        </w:rPr>
        <w:t>17</w:t>
      </w:r>
    </w:p>
    <w:p w:rsidR="008F0CEB" w:rsidRDefault="008F0CEB" w:rsidP="008F0CEB">
      <w:pPr>
        <w:ind w:left="1440" w:firstLine="720"/>
        <w:rPr>
          <w:rFonts w:ascii="Arial" w:hAnsi="Arial" w:cs="Arial"/>
          <w:b/>
        </w:rPr>
      </w:pPr>
    </w:p>
    <w:p w:rsidR="008F0CEB" w:rsidRPr="005A1664" w:rsidRDefault="008F0CEB" w:rsidP="008F0CEB">
      <w:pPr>
        <w:ind w:left="1440" w:firstLine="720"/>
        <w:rPr>
          <w:rFonts w:ascii="Arial" w:hAnsi="Arial" w:cs="Arial"/>
          <w:b/>
        </w:rPr>
      </w:pPr>
      <w:r w:rsidRPr="005A1664">
        <w:rPr>
          <w:rFonts w:ascii="Arial" w:hAnsi="Arial" w:cs="Arial"/>
          <w:b/>
        </w:rPr>
        <w:t>Ukupno:</w:t>
      </w:r>
      <w:r w:rsidRPr="005A1664">
        <w:rPr>
          <w:rFonts w:ascii="Arial" w:hAnsi="Arial" w:cs="Arial"/>
          <w:b/>
        </w:rPr>
        <w:tab/>
      </w:r>
      <w:r w:rsidR="0033252A">
        <w:rPr>
          <w:rFonts w:ascii="Arial" w:hAnsi="Arial" w:cs="Arial"/>
          <w:b/>
        </w:rPr>
        <w:t>779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Ukupno:</w:t>
      </w:r>
      <w:r>
        <w:rPr>
          <w:rFonts w:ascii="Arial" w:hAnsi="Arial" w:cs="Arial"/>
          <w:b/>
        </w:rPr>
        <w:tab/>
        <w:t>38</w:t>
      </w:r>
    </w:p>
    <w:p w:rsidR="008F0CEB" w:rsidRPr="005A1664" w:rsidRDefault="008F0CEB" w:rsidP="008F0CEB">
      <w:pPr>
        <w:rPr>
          <w:rFonts w:ascii="Arial" w:hAnsi="Arial" w:cs="Arial"/>
        </w:rPr>
      </w:pPr>
    </w:p>
    <w:p w:rsidR="008F0CEB" w:rsidRPr="005A1664" w:rsidRDefault="008F0CEB" w:rsidP="008F0CEB">
      <w:pPr>
        <w:rPr>
          <w:rFonts w:ascii="Arial" w:hAnsi="Arial" w:cs="Arial"/>
        </w:rPr>
      </w:pPr>
    </w:p>
    <w:p w:rsidR="008F0CEB" w:rsidRPr="005A1664" w:rsidRDefault="008F0CEB" w:rsidP="008F0CEB">
      <w:pPr>
        <w:rPr>
          <w:rFonts w:ascii="Arial" w:hAnsi="Arial" w:cs="Arial"/>
        </w:rPr>
      </w:pPr>
      <w:r w:rsidRPr="005A1664">
        <w:rPr>
          <w:rFonts w:ascii="Arial" w:hAnsi="Arial" w:cs="Arial"/>
        </w:rPr>
        <w:t>Broj područnih odjela (škola):</w:t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  <w:t xml:space="preserve">  2</w:t>
      </w:r>
    </w:p>
    <w:p w:rsidR="008F0CEB" w:rsidRPr="005A1664" w:rsidRDefault="008F0CEB" w:rsidP="008F0CEB">
      <w:pPr>
        <w:rPr>
          <w:rFonts w:ascii="Arial" w:hAnsi="Arial" w:cs="Arial"/>
        </w:rPr>
      </w:pPr>
    </w:p>
    <w:p w:rsidR="008F0CEB" w:rsidRDefault="008F0CEB" w:rsidP="008F0CEB">
      <w:pPr>
        <w:rPr>
          <w:rFonts w:ascii="Arial" w:hAnsi="Arial" w:cs="Arial"/>
        </w:rPr>
      </w:pPr>
      <w:r w:rsidRPr="005A1664">
        <w:rPr>
          <w:rFonts w:ascii="Arial" w:hAnsi="Arial" w:cs="Arial"/>
        </w:rPr>
        <w:t>Broj djelatnika:</w:t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  <w:t>a) učitelja razredne nastave:</w:t>
      </w:r>
      <w:r w:rsidRPr="005A1664">
        <w:rPr>
          <w:rFonts w:ascii="Arial" w:hAnsi="Arial" w:cs="Arial"/>
        </w:rPr>
        <w:tab/>
      </w:r>
      <w:r>
        <w:rPr>
          <w:rFonts w:ascii="Arial" w:hAnsi="Arial" w:cs="Arial"/>
        </w:rPr>
        <w:t>21</w:t>
      </w:r>
    </w:p>
    <w:p w:rsidR="008F0CEB" w:rsidRPr="005A1664" w:rsidRDefault="008F0CEB" w:rsidP="008F0CEB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 produženi boravak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2</w:t>
      </w:r>
    </w:p>
    <w:p w:rsidR="008F0CEB" w:rsidRPr="005A1664" w:rsidRDefault="008F0CEB" w:rsidP="008F0CEB">
      <w:pPr>
        <w:rPr>
          <w:rFonts w:ascii="Arial" w:hAnsi="Arial" w:cs="Arial"/>
        </w:rPr>
      </w:pP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  <w:t>b) učitelja predmetne nastave:</w:t>
      </w:r>
      <w:r w:rsidRPr="005A1664">
        <w:rPr>
          <w:rFonts w:ascii="Arial" w:hAnsi="Arial" w:cs="Arial"/>
        </w:rPr>
        <w:tab/>
      </w:r>
      <w:r>
        <w:rPr>
          <w:rFonts w:ascii="Arial" w:hAnsi="Arial" w:cs="Arial"/>
        </w:rPr>
        <w:t>37</w:t>
      </w:r>
    </w:p>
    <w:p w:rsidR="008F0CEB" w:rsidRPr="005A1664" w:rsidRDefault="008F0CEB" w:rsidP="008F0CEB">
      <w:pPr>
        <w:rPr>
          <w:rFonts w:ascii="Arial" w:hAnsi="Arial" w:cs="Arial"/>
        </w:rPr>
      </w:pP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  <w:t>c) stručnih suradnika:</w:t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  <w:t xml:space="preserve"> 3</w:t>
      </w:r>
    </w:p>
    <w:p w:rsidR="008F0CEB" w:rsidRPr="005A1664" w:rsidRDefault="008F0CEB" w:rsidP="008F0CEB">
      <w:pPr>
        <w:rPr>
          <w:rFonts w:ascii="Arial" w:hAnsi="Arial" w:cs="Arial"/>
        </w:rPr>
      </w:pP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  <w:t>d) ostalih djelatnika</w:t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  <w:t>1</w:t>
      </w:r>
      <w:r>
        <w:rPr>
          <w:rFonts w:ascii="Arial" w:hAnsi="Arial" w:cs="Arial"/>
        </w:rPr>
        <w:t>3</w:t>
      </w:r>
    </w:p>
    <w:p w:rsidR="008F0CEB" w:rsidRPr="005A1664" w:rsidRDefault="008F0CEB" w:rsidP="008F0CEB">
      <w:pPr>
        <w:rPr>
          <w:rFonts w:ascii="Arial" w:hAnsi="Arial" w:cs="Arial"/>
        </w:rPr>
      </w:pPr>
    </w:p>
    <w:p w:rsidR="008F0CEB" w:rsidRPr="005A1664" w:rsidRDefault="008F0CEB" w:rsidP="008F0CEB">
      <w:pPr>
        <w:rPr>
          <w:rFonts w:ascii="Arial" w:hAnsi="Arial" w:cs="Arial"/>
        </w:rPr>
      </w:pPr>
      <w:r w:rsidRPr="005A1664">
        <w:rPr>
          <w:rFonts w:ascii="Arial" w:hAnsi="Arial" w:cs="Arial"/>
        </w:rPr>
        <w:t xml:space="preserve">Ravnatelj škole: </w:t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>
        <w:rPr>
          <w:rFonts w:ascii="Arial" w:hAnsi="Arial" w:cs="Arial"/>
        </w:rPr>
        <w:tab/>
        <w:t>Siniša Stričak, prof.</w:t>
      </w:r>
    </w:p>
    <w:p w:rsidR="008F0CEB" w:rsidRPr="005A1664" w:rsidRDefault="008F0CEB" w:rsidP="008F0CEB">
      <w:pPr>
        <w:rPr>
          <w:rFonts w:ascii="Arial" w:hAnsi="Arial" w:cs="Arial"/>
        </w:rPr>
      </w:pPr>
      <w:r w:rsidRPr="005A1664">
        <w:rPr>
          <w:rFonts w:ascii="Arial" w:hAnsi="Arial" w:cs="Arial"/>
        </w:rPr>
        <w:t>Voditelj smjene:</w:t>
      </w:r>
      <w:r w:rsidRPr="005A1664"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>
        <w:rPr>
          <w:rFonts w:ascii="Arial" w:hAnsi="Arial" w:cs="Arial"/>
        </w:rPr>
        <w:tab/>
        <w:t>Matija Horvat, prof.</w:t>
      </w:r>
    </w:p>
    <w:p w:rsidR="008F0CEB" w:rsidRPr="005A1664" w:rsidRDefault="008F0CEB" w:rsidP="008F0CEB">
      <w:pPr>
        <w:rPr>
          <w:rFonts w:ascii="Arial" w:hAnsi="Arial" w:cs="Arial"/>
        </w:rPr>
      </w:pPr>
      <w:r w:rsidRPr="005A1664">
        <w:rPr>
          <w:rFonts w:ascii="Arial" w:hAnsi="Arial" w:cs="Arial"/>
        </w:rPr>
        <w:t xml:space="preserve">Voditelj PŠ </w:t>
      </w:r>
      <w:r>
        <w:rPr>
          <w:rFonts w:ascii="Arial" w:hAnsi="Arial" w:cs="Arial"/>
        </w:rPr>
        <w:t>Novo Selo Rok</w:t>
      </w:r>
      <w:r w:rsidRPr="005A1664">
        <w:rPr>
          <w:rFonts w:ascii="Arial" w:hAnsi="Arial" w:cs="Arial"/>
        </w:rPr>
        <w:t>:</w:t>
      </w:r>
      <w:r w:rsidRPr="005A1664">
        <w:rPr>
          <w:rFonts w:ascii="Arial" w:hAnsi="Arial" w:cs="Arial"/>
        </w:rPr>
        <w:tab/>
      </w:r>
      <w:r>
        <w:rPr>
          <w:rFonts w:ascii="Arial" w:hAnsi="Arial" w:cs="Arial"/>
        </w:rPr>
        <w:t>Marijana Vrbanec</w:t>
      </w:r>
    </w:p>
    <w:p w:rsidR="008F0CEB" w:rsidRPr="005A1664" w:rsidRDefault="008F0CEB" w:rsidP="008F0CEB">
      <w:pPr>
        <w:rPr>
          <w:rFonts w:ascii="Arial" w:hAnsi="Arial" w:cs="Arial"/>
        </w:rPr>
      </w:pPr>
      <w:r>
        <w:rPr>
          <w:rFonts w:ascii="Arial" w:hAnsi="Arial" w:cs="Arial"/>
        </w:rPr>
        <w:t>Voditelj PŠ Krištanovec</w:t>
      </w:r>
      <w:r w:rsidRPr="005A1664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 w:rsidRPr="005A1664">
        <w:rPr>
          <w:rFonts w:ascii="Arial" w:hAnsi="Arial" w:cs="Arial"/>
        </w:rPr>
        <w:tab/>
      </w:r>
      <w:r>
        <w:rPr>
          <w:rFonts w:ascii="Arial" w:hAnsi="Arial" w:cs="Arial"/>
        </w:rPr>
        <w:t>Veronika Kapelari Horvat</w:t>
      </w:r>
    </w:p>
    <w:p w:rsidR="008F0CEB" w:rsidRPr="005A1664" w:rsidRDefault="008F0CEB" w:rsidP="008F0CEB">
      <w:pPr>
        <w:rPr>
          <w:rFonts w:ascii="Arial" w:hAnsi="Arial" w:cs="Arial"/>
          <w:b/>
          <w:sz w:val="22"/>
          <w:szCs w:val="22"/>
        </w:rPr>
      </w:pPr>
    </w:p>
    <w:p w:rsidR="008F0CEB" w:rsidRPr="005A1664" w:rsidRDefault="008F0CEB" w:rsidP="008F0CEB">
      <w:pPr>
        <w:rPr>
          <w:rFonts w:ascii="Arial" w:hAnsi="Arial" w:cs="Arial"/>
          <w:b/>
          <w:sz w:val="22"/>
          <w:szCs w:val="22"/>
        </w:rPr>
      </w:pPr>
    </w:p>
    <w:p w:rsidR="008F0CEB" w:rsidRPr="005A1664" w:rsidRDefault="008F0CEB" w:rsidP="008F0CEB">
      <w:pPr>
        <w:rPr>
          <w:rFonts w:ascii="Arial" w:hAnsi="Arial" w:cs="Arial"/>
          <w:b/>
          <w:sz w:val="22"/>
          <w:szCs w:val="22"/>
        </w:rPr>
      </w:pPr>
    </w:p>
    <w:p w:rsidR="008F0CEB" w:rsidRPr="005A1664" w:rsidRDefault="008F0CEB" w:rsidP="008F0CEB">
      <w:pPr>
        <w:rPr>
          <w:rFonts w:ascii="Arial" w:hAnsi="Arial" w:cs="Arial"/>
          <w:b/>
          <w:sz w:val="22"/>
          <w:szCs w:val="22"/>
        </w:rPr>
      </w:pPr>
    </w:p>
    <w:p w:rsidR="008F0CEB" w:rsidRPr="005A1664" w:rsidRDefault="008F0CEB" w:rsidP="008F0CEB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5A1664">
        <w:rPr>
          <w:rFonts w:ascii="Arial" w:hAnsi="Arial" w:cs="Arial"/>
          <w:b/>
        </w:rPr>
        <w:br w:type="page"/>
      </w:r>
      <w:r w:rsidRPr="005A1664">
        <w:rPr>
          <w:rFonts w:ascii="Arial" w:hAnsi="Arial" w:cs="Arial"/>
          <w:b/>
          <w:sz w:val="28"/>
          <w:szCs w:val="28"/>
        </w:rPr>
        <w:lastRenderedPageBreak/>
        <w:t>UVOD</w:t>
      </w:r>
    </w:p>
    <w:p w:rsidR="008F0CEB" w:rsidRPr="005A1664" w:rsidRDefault="008F0CEB" w:rsidP="008F0CEB">
      <w:pPr>
        <w:spacing w:line="360" w:lineRule="auto"/>
        <w:rPr>
          <w:rFonts w:ascii="Arial" w:hAnsi="Arial" w:cs="Arial"/>
          <w:b/>
          <w:u w:val="single"/>
        </w:rPr>
      </w:pPr>
    </w:p>
    <w:p w:rsidR="008F0CEB" w:rsidRPr="005A1664" w:rsidRDefault="008F0CEB" w:rsidP="008F0CEB">
      <w:pPr>
        <w:spacing w:line="360" w:lineRule="auto"/>
        <w:ind w:firstLine="360"/>
        <w:jc w:val="both"/>
        <w:rPr>
          <w:rFonts w:ascii="Arial" w:hAnsi="Arial" w:cs="Arial"/>
        </w:rPr>
      </w:pPr>
      <w:r w:rsidRPr="005A1664">
        <w:rPr>
          <w:rFonts w:ascii="Arial" w:hAnsi="Arial" w:cs="Arial"/>
        </w:rPr>
        <w:t xml:space="preserve">Uloga je svakog obrazovnog sustav </w:t>
      </w:r>
      <w:r>
        <w:rPr>
          <w:rFonts w:ascii="Arial" w:hAnsi="Arial" w:cs="Arial"/>
        </w:rPr>
        <w:t>je osposobiti mladog čovjeka</w:t>
      </w:r>
      <w:r w:rsidRPr="005A1664">
        <w:rPr>
          <w:rFonts w:ascii="Arial" w:hAnsi="Arial" w:cs="Arial"/>
        </w:rPr>
        <w:t xml:space="preserve"> uz optimalnu upotrebu društvenih resursa da spozna stvarnost oko sebe i u njoj uspješno funkcionira. Pri tome obrazovni sustav treba osigurati:</w:t>
      </w:r>
    </w:p>
    <w:p w:rsidR="008F0CEB" w:rsidRPr="005A1664" w:rsidRDefault="008F0CEB" w:rsidP="008F0CEB">
      <w:pPr>
        <w:numPr>
          <w:ilvl w:val="0"/>
          <w:numId w:val="1"/>
        </w:numPr>
        <w:tabs>
          <w:tab w:val="num" w:pos="1440"/>
        </w:tabs>
        <w:spacing w:line="360" w:lineRule="auto"/>
        <w:rPr>
          <w:rFonts w:ascii="Arial" w:hAnsi="Arial" w:cs="Arial"/>
        </w:rPr>
      </w:pPr>
      <w:r w:rsidRPr="005A1664">
        <w:rPr>
          <w:rFonts w:ascii="Arial" w:hAnsi="Arial" w:cs="Arial"/>
        </w:rPr>
        <w:t>Održavanje i razvoj društva stvaranjem funkcionalnog pojedinca.</w:t>
      </w:r>
    </w:p>
    <w:p w:rsidR="008F0CEB" w:rsidRPr="005A1664" w:rsidRDefault="008F0CEB" w:rsidP="008F0CEB">
      <w:pPr>
        <w:numPr>
          <w:ilvl w:val="0"/>
          <w:numId w:val="1"/>
        </w:numPr>
        <w:tabs>
          <w:tab w:val="num" w:pos="1440"/>
        </w:tabs>
        <w:spacing w:line="360" w:lineRule="auto"/>
        <w:rPr>
          <w:rFonts w:ascii="Arial" w:hAnsi="Arial" w:cs="Arial"/>
        </w:rPr>
      </w:pPr>
      <w:r w:rsidRPr="005A1664">
        <w:rPr>
          <w:rFonts w:ascii="Arial" w:hAnsi="Arial" w:cs="Arial"/>
        </w:rPr>
        <w:t>Zadovoljavanje interesa i potreba pojedinca, te razvoj njegovih vještina i sposobnosti.</w:t>
      </w:r>
    </w:p>
    <w:p w:rsidR="008F0CEB" w:rsidRPr="005A1664" w:rsidRDefault="008F0CEB" w:rsidP="008F0CEB">
      <w:pPr>
        <w:spacing w:after="120" w:line="360" w:lineRule="auto"/>
        <w:ind w:firstLine="360"/>
        <w:jc w:val="both"/>
        <w:rPr>
          <w:rFonts w:ascii="Arial" w:hAnsi="Arial" w:cs="Arial"/>
        </w:rPr>
      </w:pPr>
      <w:r w:rsidRPr="005A1664">
        <w:rPr>
          <w:rFonts w:ascii="Arial" w:hAnsi="Arial" w:cs="Arial"/>
        </w:rPr>
        <w:t xml:space="preserve">Ostvarivanje svojih temeljnih ciljeva, načela, koncepcije, očekivanih ishoda i kompetencija država definira kroz </w:t>
      </w:r>
      <w:r w:rsidRPr="005A1664">
        <w:rPr>
          <w:rFonts w:ascii="Arial" w:hAnsi="Arial" w:cs="Arial"/>
          <w:b/>
        </w:rPr>
        <w:t>Nacionalni kurikulum.</w:t>
      </w:r>
      <w:r w:rsidRPr="005A1664">
        <w:rPr>
          <w:rFonts w:ascii="Arial" w:hAnsi="Arial" w:cs="Arial"/>
        </w:rPr>
        <w:t xml:space="preserve">  Osnovno sredstvo realizacije definiranih nastojanja iz nacionalnog kurikuluma je </w:t>
      </w:r>
      <w:r w:rsidRPr="005A1664">
        <w:rPr>
          <w:rFonts w:ascii="Arial" w:hAnsi="Arial" w:cs="Arial"/>
          <w:b/>
        </w:rPr>
        <w:t>Nastavni plan i program</w:t>
      </w:r>
      <w:r w:rsidRPr="005A1664">
        <w:rPr>
          <w:rFonts w:ascii="Arial" w:hAnsi="Arial" w:cs="Arial"/>
        </w:rPr>
        <w:t xml:space="preserve"> kojega realizira škola kao svoju temeljnu obvezu.  Zbog brzine tehnoloških, znanstvenih i društvenih promjena  te raznolikosti specifičnih lokalnih potreba i interesa, a koji nisu sadržani u Nacionalnom kurikulumu svaka škola donosi svoj Školski kurikulum. </w:t>
      </w:r>
    </w:p>
    <w:p w:rsidR="008F0CEB" w:rsidRPr="005A1664" w:rsidRDefault="008F0CEB" w:rsidP="008F0CEB">
      <w:pPr>
        <w:autoSpaceDE w:val="0"/>
        <w:autoSpaceDN w:val="0"/>
        <w:adjustRightInd w:val="0"/>
        <w:spacing w:after="120" w:line="360" w:lineRule="auto"/>
        <w:ind w:firstLine="360"/>
        <w:jc w:val="both"/>
        <w:rPr>
          <w:rFonts w:ascii="Arial" w:hAnsi="Arial" w:cs="Arial"/>
          <w:b/>
          <w:u w:val="single"/>
        </w:rPr>
      </w:pPr>
      <w:r w:rsidRPr="005A1664">
        <w:rPr>
          <w:rFonts w:ascii="Arial" w:hAnsi="Arial" w:cs="Arial"/>
          <w:b/>
          <w:bCs/>
        </w:rPr>
        <w:t xml:space="preserve">Školski kurikulum </w:t>
      </w:r>
      <w:r w:rsidRPr="005A1664">
        <w:rPr>
          <w:rFonts w:ascii="Arial" w:hAnsi="Arial" w:cs="Arial"/>
        </w:rPr>
        <w:t xml:space="preserve">izrađuju škole radi zadovoljavanja </w:t>
      </w:r>
      <w:r w:rsidRPr="005A1664">
        <w:rPr>
          <w:rFonts w:ascii="Arial" w:hAnsi="Arial" w:cs="Arial"/>
          <w:b/>
        </w:rPr>
        <w:t>specifičnih</w:t>
      </w:r>
      <w:r w:rsidRPr="005A1664">
        <w:rPr>
          <w:rFonts w:ascii="Arial" w:hAnsi="Arial" w:cs="Arial"/>
        </w:rPr>
        <w:t xml:space="preserve"> potreba učenika i sredine u kojoj se nalazi škola, čime škola definira vlastiti profil. On može biti koncipiran tako da produbljuje, nadopunjavanje ili širi pojedine dijelove obveznoga nacionalnog kurikuluma.  </w:t>
      </w:r>
    </w:p>
    <w:p w:rsidR="008F0CEB" w:rsidRPr="005A1664" w:rsidRDefault="008F0CEB" w:rsidP="008F0CEB">
      <w:pPr>
        <w:autoSpaceDE w:val="0"/>
        <w:autoSpaceDN w:val="0"/>
        <w:adjustRightInd w:val="0"/>
        <w:spacing w:after="120" w:line="360" w:lineRule="auto"/>
        <w:ind w:firstLine="360"/>
        <w:jc w:val="both"/>
        <w:rPr>
          <w:rFonts w:ascii="Arial" w:hAnsi="Arial" w:cs="Arial"/>
        </w:rPr>
      </w:pPr>
      <w:r w:rsidRPr="005A1664">
        <w:rPr>
          <w:rFonts w:ascii="Arial" w:hAnsi="Arial" w:cs="Arial"/>
        </w:rPr>
        <w:t>Školskim kurikulumom škola kreira međupredmetne sadržaje i izborne predmete za stjecanje željenih interkulturalnih, poduzetničkih, socijalnih i drugih kompetencija te promociju određenih vrijednosti.</w:t>
      </w:r>
    </w:p>
    <w:p w:rsidR="008F0CEB" w:rsidRPr="005A1664" w:rsidRDefault="008F0CEB" w:rsidP="008F0CEB">
      <w:pPr>
        <w:spacing w:after="120" w:line="360" w:lineRule="auto"/>
        <w:jc w:val="both"/>
        <w:rPr>
          <w:rFonts w:ascii="Arial" w:hAnsi="Arial" w:cs="Arial"/>
        </w:rPr>
      </w:pPr>
      <w:r w:rsidRPr="005A1664">
        <w:rPr>
          <w:rFonts w:ascii="Arial" w:hAnsi="Arial" w:cs="Arial"/>
        </w:rPr>
        <w:t xml:space="preserve">Ostvarivanje svojih nastojanja </w:t>
      </w:r>
      <w:r>
        <w:rPr>
          <w:rFonts w:ascii="Arial" w:hAnsi="Arial" w:cs="Arial"/>
        </w:rPr>
        <w:t>I. osnovna škola Čakovec</w:t>
      </w:r>
      <w:r w:rsidRPr="005A1664">
        <w:rPr>
          <w:rFonts w:ascii="Arial" w:hAnsi="Arial" w:cs="Arial"/>
        </w:rPr>
        <w:t xml:space="preserve"> ostvarivati će kroz slijedeće aktivnosti: </w:t>
      </w:r>
    </w:p>
    <w:p w:rsidR="008F0CEB" w:rsidRPr="005A1664" w:rsidRDefault="008F0CEB" w:rsidP="008F0CE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F0CEB" w:rsidRPr="005A1664" w:rsidRDefault="008F0CEB" w:rsidP="006B1E53">
      <w:pPr>
        <w:numPr>
          <w:ilvl w:val="0"/>
          <w:numId w:val="2"/>
        </w:numPr>
        <w:spacing w:line="480" w:lineRule="auto"/>
        <w:jc w:val="both"/>
        <w:rPr>
          <w:rFonts w:ascii="Arial" w:hAnsi="Arial" w:cs="Arial"/>
          <w:b/>
          <w:i/>
        </w:rPr>
      </w:pPr>
      <w:r w:rsidRPr="005A1664">
        <w:rPr>
          <w:rFonts w:ascii="Arial" w:hAnsi="Arial" w:cs="Arial"/>
          <w:b/>
          <w:i/>
        </w:rPr>
        <w:t>Izbornu nastavu</w:t>
      </w:r>
    </w:p>
    <w:p w:rsidR="008F0CEB" w:rsidRPr="005A1664" w:rsidRDefault="008F0CEB" w:rsidP="006B1E53">
      <w:pPr>
        <w:numPr>
          <w:ilvl w:val="0"/>
          <w:numId w:val="2"/>
        </w:numPr>
        <w:spacing w:line="480" w:lineRule="auto"/>
        <w:jc w:val="both"/>
        <w:rPr>
          <w:rFonts w:ascii="Arial" w:hAnsi="Arial" w:cs="Arial"/>
          <w:b/>
          <w:i/>
        </w:rPr>
      </w:pPr>
      <w:r w:rsidRPr="005A1664">
        <w:rPr>
          <w:rFonts w:ascii="Arial" w:hAnsi="Arial" w:cs="Arial"/>
          <w:b/>
          <w:i/>
        </w:rPr>
        <w:t>Dodatnu nastavu</w:t>
      </w:r>
    </w:p>
    <w:p w:rsidR="008F0CEB" w:rsidRDefault="009B4F88" w:rsidP="006B1E53">
      <w:pPr>
        <w:numPr>
          <w:ilvl w:val="0"/>
          <w:numId w:val="2"/>
        </w:numPr>
        <w:spacing w:line="48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Izvannastavne aktivnosti</w:t>
      </w:r>
    </w:p>
    <w:p w:rsidR="009B4F88" w:rsidRPr="005A1664" w:rsidRDefault="009B4F88" w:rsidP="006B1E53">
      <w:pPr>
        <w:numPr>
          <w:ilvl w:val="0"/>
          <w:numId w:val="2"/>
        </w:numPr>
        <w:spacing w:line="480" w:lineRule="auto"/>
        <w:jc w:val="both"/>
        <w:rPr>
          <w:rFonts w:ascii="Arial" w:hAnsi="Arial" w:cs="Arial"/>
          <w:b/>
          <w:i/>
        </w:rPr>
      </w:pPr>
      <w:r w:rsidRPr="005A1664">
        <w:rPr>
          <w:rFonts w:ascii="Arial" w:hAnsi="Arial" w:cs="Arial"/>
          <w:b/>
          <w:i/>
        </w:rPr>
        <w:t>Dopunsku nastavu</w:t>
      </w:r>
    </w:p>
    <w:p w:rsidR="008F0CEB" w:rsidRPr="009B4F88" w:rsidRDefault="008F0CEB" w:rsidP="006B1E53">
      <w:pPr>
        <w:numPr>
          <w:ilvl w:val="0"/>
          <w:numId w:val="2"/>
        </w:numPr>
        <w:spacing w:line="480" w:lineRule="auto"/>
        <w:jc w:val="both"/>
        <w:rPr>
          <w:rFonts w:ascii="Arial" w:hAnsi="Arial" w:cs="Arial"/>
          <w:b/>
          <w:i/>
        </w:rPr>
      </w:pPr>
      <w:r w:rsidRPr="009B4F88">
        <w:rPr>
          <w:rFonts w:ascii="Arial" w:hAnsi="Arial" w:cs="Arial"/>
          <w:b/>
          <w:i/>
        </w:rPr>
        <w:t>Izvanučioničku nastavu</w:t>
      </w:r>
    </w:p>
    <w:p w:rsidR="008F0CEB" w:rsidRPr="009B4F88" w:rsidRDefault="009B4F88" w:rsidP="006B1E53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</w:rPr>
      </w:pPr>
      <w:r w:rsidRPr="009B4F88">
        <w:rPr>
          <w:rFonts w:ascii="Arial" w:hAnsi="Arial" w:cs="Arial"/>
          <w:b/>
          <w:i/>
        </w:rPr>
        <w:t>Projekte</w:t>
      </w:r>
      <w:r w:rsidR="008F0CEB" w:rsidRPr="009B4F88">
        <w:rPr>
          <w:rFonts w:ascii="Arial" w:hAnsi="Arial" w:cs="Arial"/>
          <w:i/>
        </w:rPr>
        <w:br w:type="page"/>
      </w:r>
    </w:p>
    <w:p w:rsidR="008F0CEB" w:rsidRPr="005A1664" w:rsidRDefault="008F0CEB" w:rsidP="008F0CEB">
      <w:pPr>
        <w:rPr>
          <w:rFonts w:ascii="Arial" w:hAnsi="Arial" w:cs="Arial"/>
          <w:b/>
          <w:sz w:val="28"/>
          <w:szCs w:val="28"/>
        </w:rPr>
      </w:pPr>
      <w:r w:rsidRPr="005A1664">
        <w:rPr>
          <w:rFonts w:ascii="Arial" w:hAnsi="Arial" w:cs="Arial"/>
          <w:b/>
          <w:sz w:val="28"/>
          <w:szCs w:val="28"/>
        </w:rPr>
        <w:lastRenderedPageBreak/>
        <w:t>UVJETI RADA</w:t>
      </w:r>
    </w:p>
    <w:p w:rsidR="008F0CEB" w:rsidRPr="005A1664" w:rsidRDefault="008F0CEB" w:rsidP="008F0CEB">
      <w:pPr>
        <w:rPr>
          <w:rFonts w:ascii="Arial" w:hAnsi="Arial" w:cs="Arial"/>
          <w:sz w:val="22"/>
          <w:szCs w:val="22"/>
        </w:rPr>
      </w:pPr>
    </w:p>
    <w:p w:rsidR="008F0CEB" w:rsidRPr="005A1664" w:rsidRDefault="008F0CEB" w:rsidP="006B1E53">
      <w:pPr>
        <w:numPr>
          <w:ilvl w:val="0"/>
          <w:numId w:val="5"/>
        </w:numPr>
        <w:rPr>
          <w:rFonts w:ascii="Arial" w:hAnsi="Arial" w:cs="Arial"/>
          <w:b/>
          <w:i/>
          <w:sz w:val="22"/>
          <w:szCs w:val="22"/>
        </w:rPr>
      </w:pPr>
      <w:r w:rsidRPr="005A1664">
        <w:rPr>
          <w:rFonts w:ascii="Arial" w:hAnsi="Arial" w:cs="Arial"/>
          <w:b/>
          <w:i/>
          <w:sz w:val="22"/>
          <w:szCs w:val="22"/>
        </w:rPr>
        <w:t>PODACI O ŠKOLSKOM PODRUČJU</w:t>
      </w:r>
    </w:p>
    <w:p w:rsidR="008F0CEB" w:rsidRPr="005A1664" w:rsidRDefault="008F0CEB" w:rsidP="008F0CEB">
      <w:pPr>
        <w:rPr>
          <w:rFonts w:ascii="Arial" w:hAnsi="Arial" w:cs="Arial"/>
          <w:sz w:val="22"/>
          <w:szCs w:val="22"/>
        </w:rPr>
      </w:pPr>
    </w:p>
    <w:p w:rsidR="006B1E53" w:rsidRPr="006B1E53" w:rsidRDefault="008F0CEB" w:rsidP="006B1E5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F0CEB">
        <w:rPr>
          <w:rFonts w:ascii="Arial" w:hAnsi="Arial" w:cs="Arial"/>
          <w:sz w:val="22"/>
          <w:szCs w:val="22"/>
        </w:rPr>
        <w:tab/>
      </w:r>
      <w:r w:rsidR="006B1E53" w:rsidRPr="006B1E53">
        <w:rPr>
          <w:rFonts w:ascii="Arial" w:hAnsi="Arial" w:cs="Arial"/>
          <w:sz w:val="22"/>
          <w:szCs w:val="22"/>
        </w:rPr>
        <w:t>Školsko područje I. OSNOVNE ŠKOLE ČAKOVEC ostalo je nepromijenjeno s obzirom</w:t>
      </w:r>
      <w:r w:rsidR="00670E28">
        <w:rPr>
          <w:rFonts w:ascii="Arial" w:hAnsi="Arial" w:cs="Arial"/>
          <w:sz w:val="22"/>
          <w:szCs w:val="22"/>
        </w:rPr>
        <w:t xml:space="preserve"> </w:t>
      </w:r>
      <w:r w:rsidR="006B1E53" w:rsidRPr="006B1E53">
        <w:rPr>
          <w:rFonts w:ascii="Arial" w:hAnsi="Arial" w:cs="Arial"/>
          <w:sz w:val="22"/>
          <w:szCs w:val="22"/>
        </w:rPr>
        <w:t>na mrežu škola u općini ČAKOVEC, a obuhvaća slijedeća mjesta:</w:t>
      </w:r>
    </w:p>
    <w:p w:rsidR="006B1E53" w:rsidRPr="006B1E53" w:rsidRDefault="006B1E53" w:rsidP="006B1E5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B1E53">
        <w:rPr>
          <w:rFonts w:ascii="Arial" w:hAnsi="Arial" w:cs="Arial"/>
          <w:sz w:val="22"/>
          <w:szCs w:val="22"/>
        </w:rPr>
        <w:t xml:space="preserve">  </w:t>
      </w:r>
      <w:r w:rsidRPr="006B1E53">
        <w:rPr>
          <w:rFonts w:ascii="Arial" w:hAnsi="Arial" w:cs="Arial"/>
          <w:sz w:val="22"/>
          <w:szCs w:val="22"/>
        </w:rPr>
        <w:tab/>
        <w:t>dio grada Čakovca,</w:t>
      </w:r>
    </w:p>
    <w:p w:rsidR="006B1E53" w:rsidRPr="006B1E53" w:rsidRDefault="006B1E53" w:rsidP="006B1E5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B1E53">
        <w:rPr>
          <w:rFonts w:ascii="Arial" w:hAnsi="Arial" w:cs="Arial"/>
          <w:sz w:val="22"/>
          <w:szCs w:val="22"/>
        </w:rPr>
        <w:tab/>
        <w:t>Novo Selo Rok,</w:t>
      </w:r>
    </w:p>
    <w:p w:rsidR="006B1E53" w:rsidRPr="006B1E53" w:rsidRDefault="006B1E53" w:rsidP="006B1E5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B1E53">
        <w:rPr>
          <w:rFonts w:ascii="Arial" w:hAnsi="Arial" w:cs="Arial"/>
          <w:sz w:val="22"/>
          <w:szCs w:val="22"/>
        </w:rPr>
        <w:tab/>
        <w:t>Mihovljan,</w:t>
      </w:r>
    </w:p>
    <w:p w:rsidR="006B1E53" w:rsidRPr="006B1E53" w:rsidRDefault="006B1E53" w:rsidP="006B1E5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B1E53">
        <w:rPr>
          <w:rFonts w:ascii="Arial" w:hAnsi="Arial" w:cs="Arial"/>
          <w:sz w:val="22"/>
          <w:szCs w:val="22"/>
        </w:rPr>
        <w:tab/>
        <w:t>Krištanovec</w:t>
      </w:r>
    </w:p>
    <w:p w:rsidR="008F0CEB" w:rsidRPr="005A1664" w:rsidRDefault="008F0CEB" w:rsidP="006B1E5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F0CEB" w:rsidRDefault="009B4F88" w:rsidP="006B1E53">
      <w:pPr>
        <w:numPr>
          <w:ilvl w:val="0"/>
          <w:numId w:val="3"/>
        </w:num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PROSTORNI UVJETI </w:t>
      </w:r>
    </w:p>
    <w:p w:rsidR="009B4F88" w:rsidRPr="005A1664" w:rsidRDefault="009B4F88" w:rsidP="009B4F88">
      <w:pPr>
        <w:rPr>
          <w:rFonts w:ascii="Arial" w:hAnsi="Arial" w:cs="Arial"/>
          <w:b/>
          <w:i/>
          <w:sz w:val="22"/>
          <w:szCs w:val="22"/>
        </w:rPr>
      </w:pPr>
    </w:p>
    <w:p w:rsidR="009B4F88" w:rsidRPr="009B4F88" w:rsidRDefault="009B4F88" w:rsidP="006B1E5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B4F88">
        <w:rPr>
          <w:rFonts w:ascii="Arial" w:hAnsi="Arial" w:cs="Arial"/>
          <w:sz w:val="22"/>
          <w:szCs w:val="22"/>
        </w:rPr>
        <w:t>Broj školskih obveznika u ovoj godini veći je  za  21 učenika u odnosu na prethodnu školsku godinu.</w:t>
      </w:r>
    </w:p>
    <w:p w:rsidR="009B4F88" w:rsidRPr="009B4F88" w:rsidRDefault="009B4F88" w:rsidP="006B1E5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B4F88">
        <w:rPr>
          <w:rFonts w:ascii="Arial" w:hAnsi="Arial" w:cs="Arial"/>
          <w:sz w:val="22"/>
          <w:szCs w:val="22"/>
        </w:rPr>
        <w:t xml:space="preserve">U Područnim razrednim odjelima u Krištanovcu kao kombinirani odjeli rade I. i III. te II. i IV. razredni odjeli. </w:t>
      </w:r>
    </w:p>
    <w:p w:rsidR="009B4F88" w:rsidRPr="009B4F88" w:rsidRDefault="009B4F88" w:rsidP="006B1E5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B4F88">
        <w:rPr>
          <w:rFonts w:ascii="Arial" w:hAnsi="Arial" w:cs="Arial"/>
          <w:sz w:val="22"/>
          <w:szCs w:val="22"/>
        </w:rPr>
        <w:t>U Područnim razrednim odjelima u Novo Selu Rok rade I. do IV. razred kao čisti odjeli.</w:t>
      </w:r>
    </w:p>
    <w:p w:rsidR="009B4F88" w:rsidRPr="009B4F88" w:rsidRDefault="009B4F88" w:rsidP="006B1E5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B4F88">
        <w:rPr>
          <w:rFonts w:ascii="Arial" w:hAnsi="Arial" w:cs="Arial"/>
          <w:sz w:val="22"/>
          <w:szCs w:val="22"/>
        </w:rPr>
        <w:t>Iz Mihovljana učenici dolaze u školu u Čakovec.</w:t>
      </w:r>
    </w:p>
    <w:p w:rsidR="009B4F88" w:rsidRPr="009B4F88" w:rsidRDefault="009B4F88" w:rsidP="006B1E5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B4F88">
        <w:rPr>
          <w:rFonts w:ascii="Arial" w:hAnsi="Arial" w:cs="Arial"/>
          <w:sz w:val="22"/>
          <w:szCs w:val="22"/>
        </w:rPr>
        <w:t>U matičnoj školi u Čakovcu organizirana je nastava od I. do VIII. razreda pa iz Područnih razrednih odjela Krištanovec i Novo Selo Rok učenici dolaze na nastavu od V. do VIII. razreda.</w:t>
      </w:r>
    </w:p>
    <w:p w:rsidR="009B4F88" w:rsidRPr="009B4F88" w:rsidRDefault="009B4F88" w:rsidP="006B1E5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B4F88">
        <w:rPr>
          <w:rFonts w:ascii="Arial" w:hAnsi="Arial" w:cs="Arial"/>
          <w:sz w:val="22"/>
          <w:szCs w:val="22"/>
        </w:rPr>
        <w:t>Učenike iz Krištanovca na nastavu prevozi autobus (udaljenost 11 km) i učenike iz Novog Sela Rok (udaljenost 8 km).</w:t>
      </w:r>
    </w:p>
    <w:p w:rsidR="009B4F88" w:rsidRPr="009B4F88" w:rsidRDefault="009B4F88" w:rsidP="006B1E5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B4F88">
        <w:rPr>
          <w:rFonts w:ascii="Arial" w:hAnsi="Arial" w:cs="Arial"/>
          <w:sz w:val="22"/>
          <w:szCs w:val="22"/>
        </w:rPr>
        <w:tab/>
        <w:t>I. osnovna škola Čakovec vježbaonica je Učiteljskog fakulteta Odsjek Čakovec za razrednu nastavu.</w:t>
      </w:r>
    </w:p>
    <w:p w:rsidR="009B4F88" w:rsidRPr="009B4F88" w:rsidRDefault="009B4F88" w:rsidP="006B1E5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B4F88">
        <w:rPr>
          <w:rFonts w:ascii="Arial" w:hAnsi="Arial" w:cs="Arial"/>
          <w:sz w:val="22"/>
          <w:szCs w:val="22"/>
        </w:rPr>
        <w:tab/>
        <w:t>Postoji potreba za promjenom školskog područja zbog prevelikog broja odjela u I. osnovnoj školi, a malo prostora,  ali nije došlo do socio-ekonomskih, kulturnih i drugih promjena koje bi utjecale na rad škole.</w:t>
      </w:r>
    </w:p>
    <w:p w:rsidR="009B4F88" w:rsidRPr="009B4F88" w:rsidRDefault="009B4F88" w:rsidP="009B4F88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9B4F88" w:rsidRPr="006B1E53" w:rsidRDefault="009B4F88" w:rsidP="006B1E53">
      <w:pPr>
        <w:pStyle w:val="Odlomakpopisa"/>
        <w:numPr>
          <w:ilvl w:val="0"/>
          <w:numId w:val="3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6B1E53">
        <w:rPr>
          <w:rFonts w:ascii="Arial" w:hAnsi="Arial" w:cs="Arial"/>
          <w:b/>
          <w:sz w:val="22"/>
          <w:szCs w:val="22"/>
        </w:rPr>
        <w:t>Unutrašnji školski prostori</w:t>
      </w:r>
    </w:p>
    <w:p w:rsidR="009B4F88" w:rsidRPr="009B4F88" w:rsidRDefault="009B4F88" w:rsidP="009B4F88">
      <w:pPr>
        <w:spacing w:line="276" w:lineRule="auto"/>
        <w:ind w:firstLine="720"/>
        <w:jc w:val="both"/>
        <w:rPr>
          <w:rFonts w:ascii="Arial" w:hAnsi="Arial" w:cs="Arial"/>
          <w:b/>
          <w:sz w:val="22"/>
          <w:szCs w:val="22"/>
        </w:rPr>
      </w:pPr>
    </w:p>
    <w:p w:rsidR="009B4F88" w:rsidRPr="009B4F88" w:rsidRDefault="009B4F88" w:rsidP="006B1E5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B4F88">
        <w:rPr>
          <w:rFonts w:ascii="Arial" w:hAnsi="Arial" w:cs="Arial"/>
          <w:sz w:val="22"/>
          <w:szCs w:val="22"/>
        </w:rPr>
        <w:t>Zgrada matične škole u Čakovcu izgrađena je prije 117 godina pa dio tog prostora nije funkcionalan. Informatička učiona suvremeno je opremljena namještajem i računalima. Učionice za predmetnu nastavu su specijalizirane za pojedine predmete, ali nisu suvremeno opremljene, već djelomično. U područnim razrednim odjelima prostor i uvjeti zadovoljavaju potrebe nižih razreda, ali i tamo treba nabavljati nastavna sredstva i pomagala.</w:t>
      </w:r>
    </w:p>
    <w:p w:rsidR="009B4F88" w:rsidRPr="009B4F88" w:rsidRDefault="009B4F88" w:rsidP="009B4F88">
      <w:pPr>
        <w:ind w:firstLine="720"/>
        <w:jc w:val="both"/>
        <w:rPr>
          <w:rFonts w:ascii="Arial" w:hAnsi="Arial" w:cs="Arial"/>
          <w:sz w:val="22"/>
          <w:szCs w:val="22"/>
        </w:rPr>
      </w:pPr>
    </w:p>
    <w:p w:rsidR="009B4F88" w:rsidRPr="009B4F88" w:rsidRDefault="009B4F88" w:rsidP="009B4F88">
      <w:pPr>
        <w:ind w:firstLine="720"/>
        <w:jc w:val="both"/>
        <w:rPr>
          <w:rFonts w:ascii="Arial" w:hAnsi="Arial" w:cs="Arial"/>
          <w:sz w:val="22"/>
          <w:szCs w:val="22"/>
        </w:rPr>
      </w:pPr>
    </w:p>
    <w:tbl>
      <w:tblPr>
        <w:tblW w:w="48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13"/>
        <w:gridCol w:w="900"/>
        <w:gridCol w:w="1080"/>
      </w:tblGrid>
      <w:tr w:rsidR="009B4F88" w:rsidRPr="009B4F88" w:rsidTr="008134E8">
        <w:trPr>
          <w:cantSplit/>
          <w:trHeight w:val="414"/>
          <w:jc w:val="center"/>
        </w:trPr>
        <w:tc>
          <w:tcPr>
            <w:tcW w:w="2913" w:type="dxa"/>
            <w:vMerge w:val="restart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B4F88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PROSTORA            (klasična učionica, kabinet, knjižnica, dvorana)</w:t>
            </w:r>
          </w:p>
        </w:tc>
        <w:tc>
          <w:tcPr>
            <w:tcW w:w="1980" w:type="dxa"/>
            <w:gridSpan w:val="2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B4F88">
              <w:rPr>
                <w:rFonts w:ascii="Arial" w:hAnsi="Arial" w:cs="Arial"/>
                <w:b/>
                <w:sz w:val="22"/>
                <w:szCs w:val="22"/>
              </w:rPr>
              <w:t>Učionice</w:t>
            </w:r>
          </w:p>
        </w:tc>
      </w:tr>
      <w:tr w:rsidR="009B4F88" w:rsidRPr="009B4F88" w:rsidTr="008134E8">
        <w:trPr>
          <w:cantSplit/>
          <w:trHeight w:val="424"/>
          <w:jc w:val="center"/>
        </w:trPr>
        <w:tc>
          <w:tcPr>
            <w:tcW w:w="2913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B4F88">
              <w:rPr>
                <w:rFonts w:ascii="Arial" w:hAnsi="Arial" w:cs="Arial"/>
                <w:b/>
                <w:sz w:val="22"/>
                <w:szCs w:val="22"/>
              </w:rPr>
              <w:t>Broj</w:t>
            </w:r>
          </w:p>
        </w:tc>
        <w:tc>
          <w:tcPr>
            <w:tcW w:w="108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B4F88">
              <w:rPr>
                <w:rFonts w:ascii="Arial" w:hAnsi="Arial" w:cs="Arial"/>
                <w:b/>
                <w:sz w:val="22"/>
                <w:szCs w:val="22"/>
              </w:rPr>
              <w:t xml:space="preserve">Veličina </w:t>
            </w:r>
          </w:p>
          <w:p w:rsidR="009B4F88" w:rsidRPr="009B4F88" w:rsidRDefault="009B4F88" w:rsidP="008134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B4F88">
              <w:rPr>
                <w:rFonts w:ascii="Arial" w:hAnsi="Arial" w:cs="Arial"/>
                <w:b/>
                <w:sz w:val="22"/>
                <w:szCs w:val="22"/>
              </w:rPr>
              <w:t>u m</w:t>
            </w:r>
            <w:r w:rsidRPr="009B4F88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2</w:t>
            </w: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B4F88">
              <w:rPr>
                <w:rFonts w:ascii="Arial" w:hAnsi="Arial" w:cs="Arial"/>
                <w:b/>
                <w:sz w:val="22"/>
                <w:szCs w:val="22"/>
              </w:rPr>
              <w:t>RAZREDNA NASTAVA</w:t>
            </w:r>
          </w:p>
        </w:tc>
        <w:tc>
          <w:tcPr>
            <w:tcW w:w="90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1. razred</w:t>
            </w:r>
          </w:p>
        </w:tc>
        <w:tc>
          <w:tcPr>
            <w:tcW w:w="900" w:type="dxa"/>
            <w:vMerge w:val="restart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B4F88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1080" w:type="dxa"/>
            <w:vMerge w:val="restart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B4F88">
              <w:rPr>
                <w:rFonts w:ascii="Arial" w:hAnsi="Arial" w:cs="Arial"/>
                <w:b/>
                <w:sz w:val="22"/>
                <w:szCs w:val="22"/>
              </w:rPr>
              <w:t>305</w:t>
            </w: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2. razred</w:t>
            </w:r>
          </w:p>
        </w:tc>
        <w:tc>
          <w:tcPr>
            <w:tcW w:w="90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3. razred</w:t>
            </w:r>
          </w:p>
        </w:tc>
        <w:tc>
          <w:tcPr>
            <w:tcW w:w="90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4. razred</w:t>
            </w:r>
          </w:p>
        </w:tc>
        <w:tc>
          <w:tcPr>
            <w:tcW w:w="90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B4F88">
              <w:rPr>
                <w:rFonts w:ascii="Arial" w:hAnsi="Arial" w:cs="Arial"/>
                <w:b/>
                <w:sz w:val="22"/>
                <w:szCs w:val="22"/>
              </w:rPr>
              <w:t>PREDMETNA NASTAVA</w:t>
            </w:r>
          </w:p>
        </w:tc>
        <w:tc>
          <w:tcPr>
            <w:tcW w:w="90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Hrvatski jezik</w:t>
            </w:r>
          </w:p>
        </w:tc>
        <w:tc>
          <w:tcPr>
            <w:tcW w:w="900" w:type="dxa"/>
            <w:vMerge w:val="restart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080" w:type="dxa"/>
            <w:vMerge w:val="restart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581</w:t>
            </w: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tcBorders>
              <w:bottom w:val="single" w:sz="4" w:space="0" w:color="auto"/>
            </w:tcBorders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Likovna kultura</w:t>
            </w: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bottom w:val="single" w:sz="4" w:space="0" w:color="auto"/>
            </w:tcBorders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tcBorders>
              <w:top w:val="single" w:sz="4" w:space="0" w:color="auto"/>
            </w:tcBorders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Glazbena kultura</w:t>
            </w:r>
          </w:p>
        </w:tc>
        <w:tc>
          <w:tcPr>
            <w:tcW w:w="900" w:type="dxa"/>
            <w:vMerge/>
            <w:tcBorders>
              <w:top w:val="single" w:sz="4" w:space="0" w:color="auto"/>
            </w:tcBorders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</w:tcBorders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Vjeronauk</w:t>
            </w:r>
          </w:p>
        </w:tc>
        <w:tc>
          <w:tcPr>
            <w:tcW w:w="90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Strani jezik</w:t>
            </w:r>
          </w:p>
        </w:tc>
        <w:tc>
          <w:tcPr>
            <w:tcW w:w="90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Matematika</w:t>
            </w:r>
          </w:p>
        </w:tc>
        <w:tc>
          <w:tcPr>
            <w:tcW w:w="90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Priroda i biologija</w:t>
            </w:r>
          </w:p>
        </w:tc>
        <w:tc>
          <w:tcPr>
            <w:tcW w:w="90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Kemija</w:t>
            </w:r>
          </w:p>
        </w:tc>
        <w:tc>
          <w:tcPr>
            <w:tcW w:w="90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Fizika</w:t>
            </w:r>
          </w:p>
        </w:tc>
        <w:tc>
          <w:tcPr>
            <w:tcW w:w="90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Povijest</w:t>
            </w:r>
          </w:p>
        </w:tc>
        <w:tc>
          <w:tcPr>
            <w:tcW w:w="90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Geografija</w:t>
            </w:r>
          </w:p>
        </w:tc>
        <w:tc>
          <w:tcPr>
            <w:tcW w:w="90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Tehnička kultura</w:t>
            </w:r>
          </w:p>
        </w:tc>
        <w:tc>
          <w:tcPr>
            <w:tcW w:w="90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Informatika</w:t>
            </w:r>
          </w:p>
        </w:tc>
        <w:tc>
          <w:tcPr>
            <w:tcW w:w="90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B4F88">
              <w:rPr>
                <w:rFonts w:ascii="Arial" w:hAnsi="Arial" w:cs="Arial"/>
                <w:b/>
                <w:sz w:val="22"/>
                <w:szCs w:val="22"/>
              </w:rPr>
              <w:t>OSTALO</w:t>
            </w:r>
          </w:p>
        </w:tc>
        <w:tc>
          <w:tcPr>
            <w:tcW w:w="90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Dvorana za TZK</w:t>
            </w:r>
          </w:p>
        </w:tc>
        <w:tc>
          <w:tcPr>
            <w:tcW w:w="90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711,62</w:t>
            </w: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Dvorana za TZK</w:t>
            </w:r>
          </w:p>
        </w:tc>
        <w:tc>
          <w:tcPr>
            <w:tcW w:w="90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158</w:t>
            </w: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Produženi boravak</w:t>
            </w:r>
          </w:p>
        </w:tc>
        <w:tc>
          <w:tcPr>
            <w:tcW w:w="90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186</w:t>
            </w: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Knjižnica</w:t>
            </w:r>
          </w:p>
        </w:tc>
        <w:tc>
          <w:tcPr>
            <w:tcW w:w="90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64</w:t>
            </w: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Zbornica</w:t>
            </w:r>
          </w:p>
        </w:tc>
        <w:tc>
          <w:tcPr>
            <w:tcW w:w="90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47</w:t>
            </w: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Uredi</w:t>
            </w:r>
          </w:p>
        </w:tc>
        <w:tc>
          <w:tcPr>
            <w:tcW w:w="90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84</w:t>
            </w: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B4F88">
              <w:rPr>
                <w:rFonts w:ascii="Arial" w:hAnsi="Arial" w:cs="Arial"/>
                <w:b/>
                <w:sz w:val="22"/>
                <w:szCs w:val="22"/>
              </w:rPr>
              <w:t>PODRUČNA ŠKOLA NSR</w:t>
            </w:r>
          </w:p>
        </w:tc>
        <w:tc>
          <w:tcPr>
            <w:tcW w:w="90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112</w:t>
            </w:r>
          </w:p>
        </w:tc>
      </w:tr>
      <w:tr w:rsidR="009B4F88" w:rsidRPr="009B4F88" w:rsidTr="008134E8">
        <w:trPr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B4F88">
              <w:rPr>
                <w:rFonts w:ascii="Arial" w:hAnsi="Arial" w:cs="Arial"/>
                <w:b/>
                <w:sz w:val="22"/>
                <w:szCs w:val="22"/>
              </w:rPr>
              <w:t>PŠ KRIŠTANOVEC</w:t>
            </w:r>
          </w:p>
        </w:tc>
        <w:tc>
          <w:tcPr>
            <w:tcW w:w="90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9B4F88" w:rsidRPr="009B4F88" w:rsidTr="008134E8">
        <w:trPr>
          <w:trHeight w:hRule="exact" w:val="340"/>
          <w:jc w:val="center"/>
        </w:trPr>
        <w:tc>
          <w:tcPr>
            <w:tcW w:w="2913" w:type="dxa"/>
            <w:vAlign w:val="center"/>
          </w:tcPr>
          <w:p w:rsidR="009B4F88" w:rsidRPr="009B4F88" w:rsidRDefault="009B4F88" w:rsidP="008134E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B4F88">
              <w:rPr>
                <w:rFonts w:ascii="Arial" w:hAnsi="Arial" w:cs="Arial"/>
                <w:b/>
                <w:sz w:val="22"/>
                <w:szCs w:val="22"/>
              </w:rPr>
              <w:t>U K U P N O:</w:t>
            </w:r>
          </w:p>
        </w:tc>
        <w:tc>
          <w:tcPr>
            <w:tcW w:w="90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1080" w:type="dxa"/>
            <w:vAlign w:val="center"/>
          </w:tcPr>
          <w:p w:rsidR="009B4F88" w:rsidRPr="009B4F88" w:rsidRDefault="009B4F88" w:rsidP="008134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4F88">
              <w:rPr>
                <w:rFonts w:ascii="Arial" w:hAnsi="Arial" w:cs="Arial"/>
                <w:sz w:val="22"/>
                <w:szCs w:val="22"/>
              </w:rPr>
              <w:t>1451</w:t>
            </w:r>
          </w:p>
        </w:tc>
      </w:tr>
    </w:tbl>
    <w:p w:rsidR="009B4F88" w:rsidRPr="00AF4369" w:rsidRDefault="009B4F88" w:rsidP="009B4F88">
      <w:pPr>
        <w:ind w:left="360" w:firstLine="720"/>
        <w:jc w:val="both"/>
        <w:rPr>
          <w:b/>
          <w:sz w:val="20"/>
          <w:szCs w:val="20"/>
        </w:rPr>
      </w:pPr>
    </w:p>
    <w:p w:rsidR="009B4F88" w:rsidRPr="00AF4369" w:rsidRDefault="009B4F88" w:rsidP="009B4F88">
      <w:pPr>
        <w:jc w:val="both"/>
        <w:rPr>
          <w:b/>
        </w:rPr>
      </w:pPr>
    </w:p>
    <w:p w:rsidR="009B4F88" w:rsidRPr="00AF4369" w:rsidRDefault="009B4F88" w:rsidP="009B4F88">
      <w:pPr>
        <w:jc w:val="both"/>
        <w:rPr>
          <w:b/>
        </w:rPr>
      </w:pPr>
      <w:r w:rsidRPr="00AF4369">
        <w:rPr>
          <w:b/>
        </w:rPr>
        <w:t xml:space="preserve">1.3. Školski okoliš </w:t>
      </w:r>
    </w:p>
    <w:p w:rsidR="009B4F88" w:rsidRPr="00AF4369" w:rsidRDefault="009B4F88" w:rsidP="009B4F88">
      <w:pPr>
        <w:jc w:val="both"/>
        <w:rPr>
          <w:b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70"/>
        <w:gridCol w:w="1843"/>
        <w:gridCol w:w="4007"/>
      </w:tblGrid>
      <w:tr w:rsidR="009B4F88" w:rsidRPr="00AF4369" w:rsidTr="008134E8">
        <w:trPr>
          <w:trHeight w:val="397"/>
        </w:trPr>
        <w:tc>
          <w:tcPr>
            <w:tcW w:w="3870" w:type="dxa"/>
            <w:shd w:val="clear" w:color="0000FF" w:fill="auto"/>
            <w:vAlign w:val="center"/>
          </w:tcPr>
          <w:p w:rsidR="009B4F88" w:rsidRPr="00AF4369" w:rsidRDefault="009B4F88" w:rsidP="008134E8">
            <w:pPr>
              <w:pStyle w:val="Naslov1"/>
              <w:rPr>
                <w:rFonts w:ascii="Times New Roman" w:hAnsi="Times New Roman"/>
                <w:bCs/>
                <w:color w:val="auto"/>
                <w:sz w:val="22"/>
                <w:szCs w:val="22"/>
              </w:rPr>
            </w:pPr>
            <w:r w:rsidRPr="00AF4369">
              <w:rPr>
                <w:rFonts w:ascii="Times New Roman" w:hAnsi="Times New Roman"/>
                <w:color w:val="auto"/>
                <w:sz w:val="22"/>
                <w:szCs w:val="22"/>
              </w:rPr>
              <w:t>Naziv površine</w:t>
            </w:r>
          </w:p>
        </w:tc>
        <w:tc>
          <w:tcPr>
            <w:tcW w:w="1843" w:type="dxa"/>
            <w:shd w:val="clear" w:color="0000FF" w:fill="auto"/>
            <w:vAlign w:val="center"/>
          </w:tcPr>
          <w:p w:rsidR="009B4F88" w:rsidRPr="00AF4369" w:rsidRDefault="009B4F88" w:rsidP="008134E8">
            <w:pPr>
              <w:jc w:val="center"/>
              <w:rPr>
                <w:b/>
                <w:bCs/>
                <w:sz w:val="22"/>
                <w:szCs w:val="22"/>
              </w:rPr>
            </w:pPr>
            <w:r w:rsidRPr="00AF4369">
              <w:rPr>
                <w:b/>
                <w:bCs/>
                <w:sz w:val="22"/>
                <w:szCs w:val="22"/>
              </w:rPr>
              <w:t>Veličina u m</w:t>
            </w:r>
            <w:r w:rsidRPr="00AF4369">
              <w:rPr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4007" w:type="dxa"/>
            <w:shd w:val="clear" w:color="0000FF" w:fill="auto"/>
            <w:vAlign w:val="center"/>
          </w:tcPr>
          <w:p w:rsidR="009B4F88" w:rsidRPr="00AF4369" w:rsidRDefault="009B4F88" w:rsidP="008134E8">
            <w:pPr>
              <w:jc w:val="center"/>
              <w:rPr>
                <w:b/>
                <w:bCs/>
                <w:sz w:val="22"/>
                <w:szCs w:val="22"/>
              </w:rPr>
            </w:pPr>
            <w:r w:rsidRPr="00AF4369">
              <w:rPr>
                <w:b/>
                <w:bCs/>
                <w:sz w:val="22"/>
                <w:szCs w:val="22"/>
              </w:rPr>
              <w:t>Ocjena stanja</w:t>
            </w:r>
          </w:p>
        </w:tc>
      </w:tr>
      <w:tr w:rsidR="009B4F88" w:rsidRPr="00AF4369" w:rsidTr="008134E8">
        <w:trPr>
          <w:trHeight w:hRule="exact" w:val="340"/>
        </w:trPr>
        <w:tc>
          <w:tcPr>
            <w:tcW w:w="3870" w:type="dxa"/>
            <w:vAlign w:val="center"/>
          </w:tcPr>
          <w:p w:rsidR="009B4F88" w:rsidRPr="00AF4369" w:rsidRDefault="009B4F88" w:rsidP="008134E8">
            <w:pPr>
              <w:rPr>
                <w:bCs/>
                <w:sz w:val="22"/>
                <w:szCs w:val="22"/>
              </w:rPr>
            </w:pPr>
            <w:r w:rsidRPr="00AF4369">
              <w:rPr>
                <w:bCs/>
                <w:sz w:val="22"/>
                <w:szCs w:val="22"/>
              </w:rPr>
              <w:t>1. Sportsko igralište</w:t>
            </w:r>
          </w:p>
          <w:p w:rsidR="009B4F88" w:rsidRPr="00AF4369" w:rsidRDefault="009B4F88" w:rsidP="008134E8">
            <w:pPr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9B4F88" w:rsidRPr="00AF4369" w:rsidRDefault="009B4F88" w:rsidP="008134E8">
            <w:pPr>
              <w:jc w:val="center"/>
              <w:rPr>
                <w:bCs/>
                <w:sz w:val="22"/>
                <w:szCs w:val="22"/>
              </w:rPr>
            </w:pPr>
            <w:r w:rsidRPr="00AF4369">
              <w:rPr>
                <w:bCs/>
                <w:sz w:val="22"/>
                <w:szCs w:val="22"/>
              </w:rPr>
              <w:t>2011.6</w:t>
            </w:r>
          </w:p>
        </w:tc>
        <w:tc>
          <w:tcPr>
            <w:tcW w:w="4007" w:type="dxa"/>
            <w:vAlign w:val="center"/>
          </w:tcPr>
          <w:p w:rsidR="009B4F88" w:rsidRPr="00AF4369" w:rsidRDefault="009B4F88" w:rsidP="008134E8">
            <w:pPr>
              <w:rPr>
                <w:bCs/>
                <w:sz w:val="22"/>
                <w:szCs w:val="22"/>
              </w:rPr>
            </w:pPr>
            <w:r w:rsidRPr="00AF4369">
              <w:rPr>
                <w:bCs/>
                <w:sz w:val="22"/>
                <w:szCs w:val="22"/>
              </w:rPr>
              <w:t>zadovoljavajuće</w:t>
            </w:r>
          </w:p>
        </w:tc>
      </w:tr>
      <w:tr w:rsidR="009B4F88" w:rsidRPr="00AF4369" w:rsidTr="008134E8">
        <w:trPr>
          <w:trHeight w:hRule="exact" w:val="340"/>
        </w:trPr>
        <w:tc>
          <w:tcPr>
            <w:tcW w:w="3870" w:type="dxa"/>
            <w:vAlign w:val="center"/>
          </w:tcPr>
          <w:p w:rsidR="009B4F88" w:rsidRPr="00AF4369" w:rsidRDefault="009B4F88" w:rsidP="008134E8">
            <w:pPr>
              <w:rPr>
                <w:bCs/>
                <w:sz w:val="22"/>
                <w:szCs w:val="22"/>
              </w:rPr>
            </w:pPr>
            <w:r w:rsidRPr="00AF4369">
              <w:rPr>
                <w:bCs/>
                <w:sz w:val="22"/>
                <w:szCs w:val="22"/>
              </w:rPr>
              <w:t>2. Zelene površine</w:t>
            </w:r>
          </w:p>
          <w:p w:rsidR="009B4F88" w:rsidRPr="00AF4369" w:rsidRDefault="009B4F88" w:rsidP="008134E8">
            <w:pPr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9B4F88" w:rsidRPr="00AF4369" w:rsidRDefault="009B4F88" w:rsidP="008134E8">
            <w:pPr>
              <w:jc w:val="center"/>
              <w:rPr>
                <w:bCs/>
                <w:sz w:val="22"/>
                <w:szCs w:val="22"/>
              </w:rPr>
            </w:pPr>
            <w:r w:rsidRPr="00AF4369">
              <w:rPr>
                <w:bCs/>
                <w:sz w:val="22"/>
                <w:szCs w:val="22"/>
              </w:rPr>
              <w:t xml:space="preserve"> 4406.42</w:t>
            </w:r>
          </w:p>
        </w:tc>
        <w:tc>
          <w:tcPr>
            <w:tcW w:w="4007" w:type="dxa"/>
            <w:vAlign w:val="center"/>
          </w:tcPr>
          <w:p w:rsidR="009B4F88" w:rsidRPr="00AF4369" w:rsidRDefault="009B4F88" w:rsidP="008134E8">
            <w:pPr>
              <w:rPr>
                <w:bCs/>
                <w:sz w:val="22"/>
                <w:szCs w:val="22"/>
              </w:rPr>
            </w:pPr>
            <w:r w:rsidRPr="00AF4369">
              <w:rPr>
                <w:bCs/>
                <w:sz w:val="22"/>
                <w:szCs w:val="22"/>
              </w:rPr>
              <w:t>zadovoljavajuće</w:t>
            </w:r>
          </w:p>
        </w:tc>
      </w:tr>
      <w:tr w:rsidR="009B4F88" w:rsidRPr="00AF4369" w:rsidTr="008134E8">
        <w:trPr>
          <w:trHeight w:hRule="exact" w:val="340"/>
        </w:trPr>
        <w:tc>
          <w:tcPr>
            <w:tcW w:w="3870" w:type="dxa"/>
            <w:vAlign w:val="center"/>
          </w:tcPr>
          <w:p w:rsidR="009B4F88" w:rsidRPr="00AF4369" w:rsidRDefault="009B4F88" w:rsidP="008134E8">
            <w:pPr>
              <w:rPr>
                <w:bCs/>
                <w:sz w:val="22"/>
                <w:szCs w:val="22"/>
              </w:rPr>
            </w:pPr>
            <w:r w:rsidRPr="00AF4369">
              <w:rPr>
                <w:bCs/>
                <w:sz w:val="22"/>
                <w:szCs w:val="22"/>
              </w:rPr>
              <w:t>3. Zelena površina Krištanovec</w:t>
            </w:r>
          </w:p>
        </w:tc>
        <w:tc>
          <w:tcPr>
            <w:tcW w:w="1843" w:type="dxa"/>
            <w:vAlign w:val="center"/>
          </w:tcPr>
          <w:p w:rsidR="009B4F88" w:rsidRPr="00AF4369" w:rsidRDefault="009B4F88" w:rsidP="008134E8">
            <w:pPr>
              <w:jc w:val="center"/>
              <w:rPr>
                <w:bCs/>
                <w:sz w:val="22"/>
                <w:szCs w:val="22"/>
              </w:rPr>
            </w:pPr>
            <w:r w:rsidRPr="00AF4369">
              <w:rPr>
                <w:bCs/>
                <w:sz w:val="22"/>
                <w:szCs w:val="22"/>
              </w:rPr>
              <w:t>2200</w:t>
            </w:r>
          </w:p>
        </w:tc>
        <w:tc>
          <w:tcPr>
            <w:tcW w:w="4007" w:type="dxa"/>
            <w:vAlign w:val="center"/>
          </w:tcPr>
          <w:p w:rsidR="009B4F88" w:rsidRPr="00AF4369" w:rsidRDefault="009B4F88" w:rsidP="008134E8">
            <w:pPr>
              <w:rPr>
                <w:bCs/>
                <w:sz w:val="22"/>
                <w:szCs w:val="22"/>
              </w:rPr>
            </w:pPr>
            <w:r w:rsidRPr="00AF4369">
              <w:rPr>
                <w:bCs/>
                <w:sz w:val="22"/>
                <w:szCs w:val="22"/>
              </w:rPr>
              <w:t>treba urediti</w:t>
            </w:r>
          </w:p>
        </w:tc>
      </w:tr>
      <w:tr w:rsidR="009B4F88" w:rsidRPr="00AF4369" w:rsidTr="008134E8">
        <w:trPr>
          <w:trHeight w:hRule="exact" w:val="340"/>
        </w:trPr>
        <w:tc>
          <w:tcPr>
            <w:tcW w:w="3870" w:type="dxa"/>
            <w:vAlign w:val="center"/>
          </w:tcPr>
          <w:p w:rsidR="009B4F88" w:rsidRPr="00AF4369" w:rsidRDefault="009B4F88" w:rsidP="008134E8">
            <w:pPr>
              <w:rPr>
                <w:bCs/>
                <w:sz w:val="22"/>
                <w:szCs w:val="22"/>
              </w:rPr>
            </w:pPr>
            <w:r w:rsidRPr="00AF4369">
              <w:rPr>
                <w:bCs/>
                <w:sz w:val="22"/>
                <w:szCs w:val="22"/>
              </w:rPr>
              <w:t>4. Zelena površina Novo Selo Rok</w:t>
            </w:r>
          </w:p>
        </w:tc>
        <w:tc>
          <w:tcPr>
            <w:tcW w:w="1843" w:type="dxa"/>
            <w:vAlign w:val="center"/>
          </w:tcPr>
          <w:p w:rsidR="009B4F88" w:rsidRPr="00AF4369" w:rsidRDefault="009B4F88" w:rsidP="008134E8">
            <w:pPr>
              <w:jc w:val="center"/>
              <w:rPr>
                <w:bCs/>
                <w:sz w:val="22"/>
                <w:szCs w:val="22"/>
              </w:rPr>
            </w:pPr>
            <w:r w:rsidRPr="00AF4369">
              <w:rPr>
                <w:bCs/>
                <w:sz w:val="22"/>
                <w:szCs w:val="22"/>
              </w:rPr>
              <w:t>5376</w:t>
            </w:r>
          </w:p>
        </w:tc>
        <w:tc>
          <w:tcPr>
            <w:tcW w:w="4007" w:type="dxa"/>
            <w:vAlign w:val="center"/>
          </w:tcPr>
          <w:p w:rsidR="009B4F88" w:rsidRPr="00AF4369" w:rsidRDefault="009B4F88" w:rsidP="008134E8">
            <w:pPr>
              <w:rPr>
                <w:bCs/>
                <w:sz w:val="22"/>
                <w:szCs w:val="22"/>
              </w:rPr>
            </w:pPr>
            <w:r w:rsidRPr="00AF4369">
              <w:rPr>
                <w:bCs/>
                <w:sz w:val="22"/>
                <w:szCs w:val="22"/>
              </w:rPr>
              <w:t>treba urediti</w:t>
            </w:r>
          </w:p>
        </w:tc>
      </w:tr>
      <w:tr w:rsidR="009B4F88" w:rsidRPr="00AF4369" w:rsidTr="008134E8">
        <w:trPr>
          <w:trHeight w:hRule="exact" w:val="340"/>
        </w:trPr>
        <w:tc>
          <w:tcPr>
            <w:tcW w:w="3870" w:type="dxa"/>
            <w:vAlign w:val="center"/>
          </w:tcPr>
          <w:p w:rsidR="009B4F88" w:rsidRPr="00AF4369" w:rsidRDefault="009B4F88" w:rsidP="008134E8">
            <w:pPr>
              <w:jc w:val="center"/>
              <w:rPr>
                <w:b/>
                <w:bCs/>
                <w:sz w:val="22"/>
                <w:szCs w:val="22"/>
              </w:rPr>
            </w:pPr>
            <w:r w:rsidRPr="00AF4369">
              <w:rPr>
                <w:b/>
                <w:bCs/>
                <w:sz w:val="22"/>
                <w:szCs w:val="22"/>
              </w:rPr>
              <w:t>U K U P N O</w:t>
            </w:r>
          </w:p>
        </w:tc>
        <w:tc>
          <w:tcPr>
            <w:tcW w:w="1843" w:type="dxa"/>
            <w:vAlign w:val="center"/>
          </w:tcPr>
          <w:p w:rsidR="009B4F88" w:rsidRPr="00AF4369" w:rsidRDefault="009B4F88" w:rsidP="008134E8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007" w:type="dxa"/>
            <w:vAlign w:val="center"/>
          </w:tcPr>
          <w:p w:rsidR="009B4F88" w:rsidRPr="00AF4369" w:rsidRDefault="009B4F88" w:rsidP="008134E8">
            <w:pPr>
              <w:rPr>
                <w:bCs/>
                <w:sz w:val="22"/>
                <w:szCs w:val="22"/>
              </w:rPr>
            </w:pPr>
          </w:p>
        </w:tc>
      </w:tr>
    </w:tbl>
    <w:p w:rsidR="009B4F88" w:rsidRPr="00AF4369" w:rsidRDefault="009B4F88" w:rsidP="009B4F88">
      <w:pPr>
        <w:jc w:val="both"/>
      </w:pPr>
    </w:p>
    <w:p w:rsidR="009B4F88" w:rsidRDefault="009B4F88" w:rsidP="006B1E53">
      <w:pPr>
        <w:spacing w:line="360" w:lineRule="auto"/>
        <w:jc w:val="both"/>
      </w:pPr>
      <w:r w:rsidRPr="00AF4369">
        <w:t>Prema mogućnostima trebalo bi se urediti športsko igralište u područnim razrednim odjelima Novo Selo Rok i Krištanovcu.</w:t>
      </w:r>
    </w:p>
    <w:p w:rsidR="006B1E53" w:rsidRPr="00AF4369" w:rsidRDefault="006B1E53" w:rsidP="006B1E53">
      <w:pPr>
        <w:spacing w:line="360" w:lineRule="auto"/>
        <w:jc w:val="both"/>
      </w:pPr>
    </w:p>
    <w:p w:rsidR="008F0CEB" w:rsidRDefault="008F0CEB" w:rsidP="008F0CEB">
      <w:pPr>
        <w:rPr>
          <w:rFonts w:ascii="Arial" w:hAnsi="Arial" w:cs="Arial"/>
          <w:sz w:val="22"/>
          <w:szCs w:val="22"/>
        </w:rPr>
      </w:pPr>
    </w:p>
    <w:p w:rsidR="00670E28" w:rsidRPr="005A1664" w:rsidRDefault="00670E28" w:rsidP="008F0CEB">
      <w:pPr>
        <w:rPr>
          <w:rFonts w:ascii="Arial" w:hAnsi="Arial" w:cs="Arial"/>
          <w:sz w:val="22"/>
          <w:szCs w:val="22"/>
        </w:rPr>
      </w:pPr>
    </w:p>
    <w:p w:rsidR="008F0CEB" w:rsidRPr="005A1664" w:rsidRDefault="008F0CEB" w:rsidP="006B1E53">
      <w:pPr>
        <w:numPr>
          <w:ilvl w:val="0"/>
          <w:numId w:val="3"/>
        </w:numPr>
        <w:rPr>
          <w:rFonts w:ascii="Arial" w:hAnsi="Arial" w:cs="Arial"/>
          <w:b/>
          <w:i/>
          <w:sz w:val="22"/>
          <w:szCs w:val="22"/>
        </w:rPr>
      </w:pPr>
      <w:r w:rsidRPr="005A1664">
        <w:rPr>
          <w:rFonts w:ascii="Arial" w:hAnsi="Arial" w:cs="Arial"/>
          <w:b/>
          <w:i/>
          <w:sz w:val="22"/>
          <w:szCs w:val="22"/>
        </w:rPr>
        <w:lastRenderedPageBreak/>
        <w:t>OPREMANJE ŠKOLE:</w:t>
      </w:r>
    </w:p>
    <w:p w:rsidR="008F0CEB" w:rsidRPr="005A1664" w:rsidRDefault="008F0CEB" w:rsidP="008F0CEB">
      <w:pPr>
        <w:jc w:val="both"/>
        <w:rPr>
          <w:rFonts w:ascii="Arial" w:hAnsi="Arial" w:cs="Arial"/>
          <w:sz w:val="22"/>
          <w:szCs w:val="22"/>
        </w:rPr>
      </w:pPr>
      <w:r w:rsidRPr="005A1664">
        <w:rPr>
          <w:rFonts w:ascii="Arial" w:hAnsi="Arial" w:cs="Arial"/>
          <w:sz w:val="22"/>
          <w:szCs w:val="22"/>
        </w:rPr>
        <w:tab/>
      </w:r>
    </w:p>
    <w:p w:rsidR="008F0CEB" w:rsidRPr="005A1664" w:rsidRDefault="008F0CEB" w:rsidP="008F0CEB">
      <w:pPr>
        <w:jc w:val="both"/>
        <w:rPr>
          <w:rFonts w:ascii="Arial" w:hAnsi="Arial" w:cs="Arial"/>
          <w:sz w:val="22"/>
          <w:szCs w:val="22"/>
        </w:rPr>
      </w:pPr>
    </w:p>
    <w:p w:rsidR="008F0CEB" w:rsidRPr="005A1664" w:rsidRDefault="008F0CEB" w:rsidP="008F0CEB">
      <w:pPr>
        <w:jc w:val="both"/>
        <w:rPr>
          <w:rFonts w:ascii="Arial" w:hAnsi="Arial" w:cs="Arial"/>
          <w:sz w:val="22"/>
          <w:szCs w:val="22"/>
        </w:rPr>
      </w:pPr>
      <w:r w:rsidRPr="005A1664">
        <w:rPr>
          <w:rFonts w:ascii="Arial" w:hAnsi="Arial" w:cs="Arial"/>
          <w:sz w:val="22"/>
          <w:szCs w:val="22"/>
        </w:rPr>
        <w:t>Za opremanje škole nastavnim pomagalima, škola će osim iz redovnih materijalnih prihoda koristiti i sredstva koje ostvari od:</w:t>
      </w:r>
    </w:p>
    <w:p w:rsidR="008F0CEB" w:rsidRPr="005A1664" w:rsidRDefault="008F0CEB" w:rsidP="008F0CEB">
      <w:pPr>
        <w:rPr>
          <w:rFonts w:ascii="Arial" w:hAnsi="Arial" w:cs="Arial"/>
          <w:b/>
          <w:i/>
          <w:sz w:val="22"/>
          <w:szCs w:val="22"/>
        </w:rPr>
      </w:pPr>
    </w:p>
    <w:p w:rsidR="008F0CEB" w:rsidRPr="005A1664" w:rsidRDefault="008F0CEB" w:rsidP="008F0CEB">
      <w:pPr>
        <w:spacing w:line="360" w:lineRule="auto"/>
        <w:ind w:left="709"/>
        <w:rPr>
          <w:rFonts w:ascii="Arial" w:hAnsi="Arial" w:cs="Arial"/>
          <w:sz w:val="22"/>
          <w:szCs w:val="22"/>
        </w:rPr>
      </w:pPr>
      <w:r w:rsidRPr="005A1664">
        <w:rPr>
          <w:rFonts w:ascii="Arial" w:hAnsi="Arial" w:cs="Arial"/>
          <w:sz w:val="22"/>
          <w:szCs w:val="22"/>
        </w:rPr>
        <w:t>- na</w:t>
      </w:r>
      <w:r w:rsidR="006B1E53">
        <w:rPr>
          <w:rFonts w:ascii="Arial" w:hAnsi="Arial" w:cs="Arial"/>
          <w:sz w:val="22"/>
          <w:szCs w:val="22"/>
        </w:rPr>
        <w:t>jamnine za iznajmljeni prostor</w:t>
      </w:r>
    </w:p>
    <w:p w:rsidR="008F0CEB" w:rsidRPr="005A1664" w:rsidRDefault="008F0CEB" w:rsidP="008F0CEB">
      <w:pPr>
        <w:spacing w:line="360" w:lineRule="auto"/>
        <w:ind w:left="709"/>
        <w:rPr>
          <w:rFonts w:ascii="Arial" w:hAnsi="Arial" w:cs="Arial"/>
          <w:sz w:val="22"/>
          <w:szCs w:val="22"/>
        </w:rPr>
      </w:pPr>
      <w:r w:rsidRPr="005A1664">
        <w:rPr>
          <w:rFonts w:ascii="Arial" w:hAnsi="Arial" w:cs="Arial"/>
          <w:sz w:val="22"/>
          <w:szCs w:val="22"/>
        </w:rPr>
        <w:t>- od MZOS - a u tu svrhu</w:t>
      </w:r>
    </w:p>
    <w:p w:rsidR="008F0CEB" w:rsidRPr="005A1664" w:rsidRDefault="008F0CEB" w:rsidP="008F0CEB">
      <w:pPr>
        <w:spacing w:line="360" w:lineRule="auto"/>
        <w:ind w:left="709"/>
        <w:rPr>
          <w:rFonts w:ascii="Arial" w:hAnsi="Arial" w:cs="Arial"/>
          <w:sz w:val="22"/>
          <w:szCs w:val="22"/>
        </w:rPr>
      </w:pPr>
      <w:r w:rsidRPr="005A1664">
        <w:rPr>
          <w:rFonts w:ascii="Arial" w:hAnsi="Arial" w:cs="Arial"/>
          <w:sz w:val="22"/>
          <w:szCs w:val="22"/>
        </w:rPr>
        <w:t>- donacija i sponzorstva</w:t>
      </w:r>
    </w:p>
    <w:p w:rsidR="008F0CEB" w:rsidRPr="005A1664" w:rsidRDefault="008F0CEB" w:rsidP="008F0CEB">
      <w:pPr>
        <w:spacing w:line="360" w:lineRule="auto"/>
        <w:ind w:left="709"/>
        <w:rPr>
          <w:rFonts w:ascii="Arial" w:hAnsi="Arial" w:cs="Arial"/>
          <w:sz w:val="22"/>
          <w:szCs w:val="22"/>
        </w:rPr>
      </w:pPr>
      <w:r w:rsidRPr="005A1664">
        <w:rPr>
          <w:rFonts w:ascii="Arial" w:hAnsi="Arial" w:cs="Arial"/>
          <w:sz w:val="22"/>
          <w:szCs w:val="22"/>
        </w:rPr>
        <w:t>- rabati ostvareni u školi</w:t>
      </w:r>
    </w:p>
    <w:p w:rsidR="008F0CEB" w:rsidRPr="005A1664" w:rsidRDefault="008F0CEB" w:rsidP="008F0CEB">
      <w:pPr>
        <w:spacing w:line="360" w:lineRule="auto"/>
        <w:ind w:left="709"/>
        <w:rPr>
          <w:rFonts w:ascii="Arial" w:hAnsi="Arial" w:cs="Arial"/>
          <w:sz w:val="22"/>
          <w:szCs w:val="22"/>
        </w:rPr>
      </w:pPr>
      <w:r w:rsidRPr="005A1664">
        <w:rPr>
          <w:rFonts w:ascii="Arial" w:hAnsi="Arial" w:cs="Arial"/>
          <w:sz w:val="22"/>
          <w:szCs w:val="22"/>
        </w:rPr>
        <w:t>- sudjelovanjem na natječajima</w:t>
      </w:r>
    </w:p>
    <w:p w:rsidR="008F0CEB" w:rsidRPr="005A1664" w:rsidRDefault="008F0CEB" w:rsidP="008F0CEB">
      <w:pPr>
        <w:rPr>
          <w:rFonts w:ascii="Arial" w:hAnsi="Arial" w:cs="Arial"/>
          <w:sz w:val="22"/>
          <w:szCs w:val="22"/>
        </w:rPr>
      </w:pPr>
      <w:r w:rsidRPr="005A1664">
        <w:rPr>
          <w:rFonts w:ascii="Arial" w:hAnsi="Arial" w:cs="Arial"/>
          <w:sz w:val="22"/>
          <w:szCs w:val="22"/>
        </w:rPr>
        <w:tab/>
      </w:r>
    </w:p>
    <w:p w:rsidR="008F0CEB" w:rsidRPr="005A1664" w:rsidRDefault="008F0CEB" w:rsidP="008F0CEB">
      <w:pPr>
        <w:rPr>
          <w:rFonts w:ascii="Arial" w:hAnsi="Arial" w:cs="Arial"/>
          <w:sz w:val="22"/>
          <w:szCs w:val="22"/>
        </w:rPr>
      </w:pPr>
      <w:r w:rsidRPr="005A1664">
        <w:rPr>
          <w:rFonts w:ascii="Arial" w:hAnsi="Arial" w:cs="Arial"/>
          <w:sz w:val="22"/>
          <w:szCs w:val="22"/>
        </w:rPr>
        <w:t>Najamnina se planira ostvariti:</w:t>
      </w:r>
    </w:p>
    <w:p w:rsidR="008F0CEB" w:rsidRPr="005A1664" w:rsidRDefault="008F0CEB" w:rsidP="008F0CEB">
      <w:pPr>
        <w:rPr>
          <w:rFonts w:ascii="Arial" w:hAnsi="Arial" w:cs="Arial"/>
          <w:sz w:val="22"/>
          <w:szCs w:val="22"/>
        </w:rPr>
      </w:pPr>
    </w:p>
    <w:p w:rsidR="008F0CEB" w:rsidRPr="005A1664" w:rsidRDefault="008F0CEB" w:rsidP="008F0CEB">
      <w:pPr>
        <w:spacing w:line="360" w:lineRule="auto"/>
        <w:ind w:left="709"/>
        <w:rPr>
          <w:rFonts w:ascii="Arial" w:hAnsi="Arial" w:cs="Arial"/>
          <w:sz w:val="22"/>
          <w:szCs w:val="22"/>
        </w:rPr>
      </w:pPr>
      <w:r w:rsidRPr="005A1664">
        <w:rPr>
          <w:rFonts w:ascii="Arial" w:hAnsi="Arial" w:cs="Arial"/>
          <w:sz w:val="22"/>
          <w:szCs w:val="22"/>
        </w:rPr>
        <w:t xml:space="preserve">1. Iznajmljivanjem športske dvorane </w:t>
      </w:r>
      <w:r w:rsidR="00FA7DC1">
        <w:rPr>
          <w:rFonts w:ascii="Arial" w:hAnsi="Arial" w:cs="Arial"/>
          <w:sz w:val="22"/>
          <w:szCs w:val="22"/>
        </w:rPr>
        <w:t xml:space="preserve">sportskim </w:t>
      </w:r>
      <w:r w:rsidRPr="005A1664">
        <w:rPr>
          <w:rFonts w:ascii="Arial" w:hAnsi="Arial" w:cs="Arial"/>
          <w:sz w:val="22"/>
          <w:szCs w:val="22"/>
        </w:rPr>
        <w:t>klubovima</w:t>
      </w:r>
    </w:p>
    <w:p w:rsidR="008F0CEB" w:rsidRPr="005A1664" w:rsidRDefault="008F0CEB" w:rsidP="008F0CEB">
      <w:pPr>
        <w:spacing w:line="360" w:lineRule="auto"/>
        <w:ind w:left="709"/>
        <w:rPr>
          <w:rFonts w:ascii="Arial" w:hAnsi="Arial" w:cs="Arial"/>
          <w:sz w:val="22"/>
          <w:szCs w:val="22"/>
        </w:rPr>
      </w:pPr>
      <w:r w:rsidRPr="005A1664">
        <w:rPr>
          <w:rFonts w:ascii="Arial" w:hAnsi="Arial" w:cs="Arial"/>
          <w:sz w:val="22"/>
          <w:szCs w:val="22"/>
        </w:rPr>
        <w:t xml:space="preserve">2. </w:t>
      </w:r>
      <w:r w:rsidR="00FA7DC1" w:rsidRPr="005A1664">
        <w:rPr>
          <w:rFonts w:ascii="Arial" w:hAnsi="Arial" w:cs="Arial"/>
          <w:sz w:val="22"/>
          <w:szCs w:val="22"/>
        </w:rPr>
        <w:t>. Iznajmljivanjem športske dvorane</w:t>
      </w:r>
      <w:r w:rsidR="00FA7DC1">
        <w:rPr>
          <w:rFonts w:ascii="Arial" w:hAnsi="Arial" w:cs="Arial"/>
          <w:sz w:val="22"/>
          <w:szCs w:val="22"/>
        </w:rPr>
        <w:t xml:space="preserve"> rekreativcima</w:t>
      </w:r>
      <w:r w:rsidRPr="005A1664">
        <w:rPr>
          <w:rFonts w:ascii="Arial" w:hAnsi="Arial" w:cs="Arial"/>
          <w:sz w:val="22"/>
          <w:szCs w:val="22"/>
        </w:rPr>
        <w:t>.</w:t>
      </w:r>
    </w:p>
    <w:p w:rsidR="008F0CEB" w:rsidRPr="005A1664" w:rsidRDefault="008F0CEB" w:rsidP="008F0CEB">
      <w:pPr>
        <w:rPr>
          <w:rFonts w:ascii="Arial" w:hAnsi="Arial" w:cs="Arial"/>
          <w:sz w:val="22"/>
          <w:szCs w:val="22"/>
        </w:rPr>
      </w:pPr>
    </w:p>
    <w:p w:rsidR="008F0CEB" w:rsidRPr="00FA7DC1" w:rsidRDefault="008F0CEB" w:rsidP="008F0CEB">
      <w:pPr>
        <w:spacing w:line="360" w:lineRule="auto"/>
        <w:rPr>
          <w:rFonts w:ascii="Arial" w:hAnsi="Arial" w:cs="Arial"/>
          <w:b/>
          <w:color w:val="FF0000"/>
          <w:sz w:val="22"/>
          <w:szCs w:val="22"/>
        </w:rPr>
      </w:pPr>
    </w:p>
    <w:p w:rsidR="008F0CEB" w:rsidRPr="005A1664" w:rsidRDefault="008F0CEB" w:rsidP="006B1E53">
      <w:pPr>
        <w:spacing w:line="360" w:lineRule="auto"/>
        <w:rPr>
          <w:rFonts w:ascii="Arial" w:hAnsi="Arial" w:cs="Arial"/>
          <w:sz w:val="22"/>
          <w:szCs w:val="22"/>
        </w:rPr>
      </w:pPr>
      <w:r w:rsidRPr="005A1664">
        <w:rPr>
          <w:rFonts w:ascii="Arial" w:hAnsi="Arial" w:cs="Arial"/>
          <w:b/>
          <w:i/>
          <w:u w:val="single"/>
        </w:rPr>
        <w:br w:type="page"/>
      </w:r>
    </w:p>
    <w:p w:rsidR="008F0CEB" w:rsidRPr="005A1664" w:rsidRDefault="008F0CEB" w:rsidP="008F0CEB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Pr="00E87ABE" w:rsidRDefault="00821AEB" w:rsidP="00821AEB">
      <w:pPr>
        <w:jc w:val="center"/>
        <w:rPr>
          <w:b/>
          <w:sz w:val="96"/>
          <w:szCs w:val="96"/>
        </w:rPr>
      </w:pPr>
      <w:r w:rsidRPr="00E87ABE">
        <w:rPr>
          <w:b/>
          <w:sz w:val="96"/>
          <w:szCs w:val="96"/>
        </w:rPr>
        <w:t>IZBORNA NASTAVA</w:t>
      </w:r>
    </w:p>
    <w:p w:rsidR="00821AEB" w:rsidRDefault="00821AEB" w:rsidP="00821AEB">
      <w:pPr>
        <w:jc w:val="center"/>
        <w:rPr>
          <w:b/>
          <w:sz w:val="40"/>
          <w:szCs w:val="40"/>
        </w:rPr>
      </w:pPr>
    </w:p>
    <w:p w:rsidR="00821AEB" w:rsidRDefault="00821AEB" w:rsidP="00821AEB">
      <w:pPr>
        <w:jc w:val="center"/>
        <w:rPr>
          <w:b/>
          <w:sz w:val="40"/>
          <w:szCs w:val="40"/>
        </w:rPr>
      </w:pPr>
    </w:p>
    <w:p w:rsidR="00821AEB" w:rsidRDefault="00821AEB" w:rsidP="00821AEB">
      <w:pPr>
        <w:jc w:val="center"/>
      </w:pPr>
      <w:r>
        <w:rPr>
          <w:noProof/>
        </w:rPr>
        <w:drawing>
          <wp:inline distT="0" distB="0" distL="0" distR="0" wp14:anchorId="242B719E" wp14:editId="31B28388">
            <wp:extent cx="2381250" cy="14287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ag_of_Germany.svg[1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 wp14:anchorId="286CB6AC" wp14:editId="6DA8BC26">
            <wp:extent cx="2457450" cy="147441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ag_of_Great_Britain_(English_version)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864" cy="149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AEB" w:rsidRDefault="00821AEB" w:rsidP="00821AEB">
      <w:pPr>
        <w:jc w:val="center"/>
      </w:pPr>
    </w:p>
    <w:p w:rsidR="00821AEB" w:rsidRDefault="00821AEB" w:rsidP="00821AEB">
      <w:pPr>
        <w:jc w:val="center"/>
      </w:pPr>
    </w:p>
    <w:p w:rsidR="00821AEB" w:rsidRDefault="00821AEB" w:rsidP="00821AEB">
      <w:pPr>
        <w:jc w:val="center"/>
      </w:pPr>
      <w:r>
        <w:rPr>
          <w:noProof/>
        </w:rPr>
        <w:drawing>
          <wp:inline distT="0" distB="0" distL="0" distR="0" wp14:anchorId="759BF984" wp14:editId="7BC041A6">
            <wp:extent cx="1504950" cy="2009108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0px-Čakovec_crkva[1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66" cy="202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9A37185" wp14:editId="2E46CAAB">
            <wp:extent cx="1913355" cy="218122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ds%20computer[1]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429" cy="219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RPr="00685601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1AEB" w:rsidRPr="00685601" w:rsidRDefault="00821AEB" w:rsidP="00A5676A">
            <w:pPr>
              <w:jc w:val="center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Izborna nastava za 4.r.-NJEMAČKI JEZIK</w:t>
            </w:r>
          </w:p>
        </w:tc>
      </w:tr>
      <w:tr w:rsidR="00821AEB" w:rsidRPr="00685601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Suzana Sklepić-Šarić</w:t>
            </w:r>
          </w:p>
        </w:tc>
      </w:tr>
      <w:tr w:rsidR="00821AEB" w:rsidRPr="00685601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Njemački jezik</w:t>
            </w:r>
          </w:p>
        </w:tc>
      </w:tr>
      <w:tr w:rsidR="00821AEB" w:rsidRPr="00685601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4.r.-NSR</w:t>
            </w:r>
          </w:p>
        </w:tc>
      </w:tr>
      <w:tr w:rsidR="00821AEB" w:rsidRPr="00685601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BD347A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821AEB" w:rsidRPr="00685601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2 sata tjedno, 70 ukupno</w:t>
            </w:r>
          </w:p>
        </w:tc>
      </w:tr>
      <w:tr w:rsidR="00821AEB" w:rsidRPr="00685601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-tijekom cijele školske godine</w:t>
            </w:r>
          </w:p>
        </w:tc>
      </w:tr>
      <w:tr w:rsidR="00821AEB" w:rsidRPr="00685601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tabs>
                <w:tab w:val="left" w:pos="432"/>
              </w:tabs>
              <w:jc w:val="both"/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-stjecanje i razvijanje usmene i pisane komunikacije na njemačkom jeziku</w:t>
            </w:r>
          </w:p>
          <w:p w:rsidR="00821AEB" w:rsidRPr="00685601" w:rsidRDefault="00821AEB" w:rsidP="00A5676A">
            <w:pPr>
              <w:tabs>
                <w:tab w:val="left" w:pos="432"/>
              </w:tabs>
              <w:jc w:val="both"/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-razvijanje tolerancije i razumijevanja prema stranom  jeziku</w:t>
            </w:r>
          </w:p>
          <w:p w:rsidR="00821AEB" w:rsidRPr="00685601" w:rsidRDefault="00821AEB" w:rsidP="00A5676A">
            <w:pPr>
              <w:tabs>
                <w:tab w:val="left" w:pos="432"/>
              </w:tabs>
              <w:jc w:val="both"/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-upoznavanje s kulturom zemalja njemačkog govornog područja</w:t>
            </w:r>
          </w:p>
          <w:p w:rsidR="00821AEB" w:rsidRPr="00685601" w:rsidRDefault="00821AEB" w:rsidP="00A5676A">
            <w:pPr>
              <w:tabs>
                <w:tab w:val="left" w:pos="432"/>
              </w:tabs>
              <w:jc w:val="both"/>
              <w:rPr>
                <w:rFonts w:ascii="Arial" w:hAnsi="Arial" w:cs="Arial"/>
              </w:rPr>
            </w:pPr>
          </w:p>
        </w:tc>
      </w:tr>
      <w:tr w:rsidR="00821AEB" w:rsidRPr="00685601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jc w:val="both"/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-rad na tekstovima u udžbeniku, izrada plakata, odgovaranje na pitanja, razgovor, pjevanje njemačkih pjesmica, uvježbavanje izgovora prema slušnom predlošku, izvođenje dijaloga, igra, rješavanje nastavnih listića</w:t>
            </w:r>
          </w:p>
          <w:p w:rsidR="00821AEB" w:rsidRPr="00685601" w:rsidRDefault="00821AEB" w:rsidP="00A5676A">
            <w:pPr>
              <w:jc w:val="both"/>
              <w:rPr>
                <w:rFonts w:ascii="Arial" w:hAnsi="Arial" w:cs="Arial"/>
              </w:rPr>
            </w:pPr>
          </w:p>
        </w:tc>
      </w:tr>
      <w:tr w:rsidR="00821AEB" w:rsidRPr="00685601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rPr>
                <w:rFonts w:ascii="Arial" w:hAnsi="Arial" w:cs="Arial"/>
              </w:rPr>
            </w:pPr>
          </w:p>
          <w:p w:rsidR="00821AEB" w:rsidRPr="00685601" w:rsidRDefault="00821AEB" w:rsidP="00A5676A">
            <w:pPr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-učionička nastava u prostorima škole</w:t>
            </w:r>
          </w:p>
          <w:p w:rsidR="00821AEB" w:rsidRPr="00685601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685601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jc w:val="both"/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-razvoj govornih i pisanih sposobnosti na njemačkom jeziku</w:t>
            </w:r>
          </w:p>
          <w:p w:rsidR="00821AEB" w:rsidRPr="00685601" w:rsidRDefault="00821AEB" w:rsidP="00A5676A">
            <w:pPr>
              <w:jc w:val="both"/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-razvoj pozitivnog stava prema stranom jeziku</w:t>
            </w:r>
          </w:p>
          <w:p w:rsidR="00821AEB" w:rsidRPr="00685601" w:rsidRDefault="00821AEB" w:rsidP="00A5676A">
            <w:pPr>
              <w:jc w:val="both"/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-upoznavanje kulture zemalja njemačkog govornog područja</w:t>
            </w:r>
          </w:p>
          <w:p w:rsidR="00821AEB" w:rsidRPr="00685601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685601" w:rsidTr="00A5676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jc w:val="both"/>
              <w:rPr>
                <w:rFonts w:ascii="Arial" w:hAnsi="Arial" w:cs="Arial"/>
              </w:rPr>
            </w:pPr>
          </w:p>
          <w:p w:rsidR="00821AEB" w:rsidRPr="00685601" w:rsidRDefault="00821AEB" w:rsidP="00A5676A">
            <w:pPr>
              <w:jc w:val="both"/>
              <w:rPr>
                <w:rFonts w:ascii="Arial" w:hAnsi="Arial" w:cs="Arial"/>
              </w:rPr>
            </w:pPr>
          </w:p>
          <w:p w:rsidR="00821AEB" w:rsidRPr="00685601" w:rsidRDefault="00821AEB" w:rsidP="00A5676A">
            <w:pPr>
              <w:jc w:val="both"/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-papir, flomasteri, plakati, CD, udžbenik i radna bilježnica, škare i ljepilo</w:t>
            </w:r>
          </w:p>
          <w:p w:rsidR="00821AEB" w:rsidRPr="00685601" w:rsidRDefault="00821AEB" w:rsidP="00A5676A">
            <w:pPr>
              <w:jc w:val="both"/>
              <w:rPr>
                <w:rFonts w:ascii="Arial" w:hAnsi="Arial" w:cs="Arial"/>
              </w:rPr>
            </w:pPr>
          </w:p>
        </w:tc>
      </w:tr>
      <w:tr w:rsidR="00821AEB" w:rsidRPr="00685601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jc w:val="both"/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 xml:space="preserve">-usmeno odgovaranje </w:t>
            </w:r>
          </w:p>
          <w:p w:rsidR="00821AEB" w:rsidRPr="00685601" w:rsidRDefault="00821AEB" w:rsidP="00A5676A">
            <w:pPr>
              <w:jc w:val="both"/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-pismeno testiranje</w:t>
            </w:r>
          </w:p>
          <w:p w:rsidR="00821AEB" w:rsidRPr="00685601" w:rsidRDefault="00821AEB" w:rsidP="00A5676A">
            <w:pPr>
              <w:jc w:val="both"/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 xml:space="preserve">-prezentacije </w:t>
            </w:r>
          </w:p>
          <w:p w:rsidR="00821AEB" w:rsidRPr="00685601" w:rsidRDefault="00821AEB" w:rsidP="00A5676A">
            <w:pPr>
              <w:jc w:val="both"/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 xml:space="preserve">-izrada plakata </w:t>
            </w:r>
          </w:p>
          <w:p w:rsidR="00821AEB" w:rsidRPr="00685601" w:rsidRDefault="00821AEB" w:rsidP="00A5676A">
            <w:pPr>
              <w:jc w:val="both"/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-samovrednovanje</w:t>
            </w:r>
          </w:p>
          <w:p w:rsidR="00821AEB" w:rsidRPr="00685601" w:rsidRDefault="00821AEB" w:rsidP="00A5676A">
            <w:pPr>
              <w:jc w:val="both"/>
              <w:rPr>
                <w:rFonts w:ascii="Arial" w:hAnsi="Arial" w:cs="Arial"/>
              </w:rPr>
            </w:pPr>
          </w:p>
        </w:tc>
      </w:tr>
    </w:tbl>
    <w:p w:rsidR="00821AEB" w:rsidRDefault="00821AEB" w:rsidP="00821AEB"/>
    <w:p w:rsidR="00821AEB" w:rsidRDefault="00821AEB" w:rsidP="00821AEB"/>
    <w:p w:rsidR="00821AEB" w:rsidRDefault="00821AEB" w:rsidP="00821AEB"/>
    <w:p w:rsidR="00821AEB" w:rsidRPr="00685601" w:rsidRDefault="00821AEB" w:rsidP="00821AEB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RPr="00685601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1AEB" w:rsidRPr="00685601" w:rsidRDefault="00821AEB" w:rsidP="00A5676A">
            <w:pPr>
              <w:jc w:val="center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Izborna nastava za 5.r.- NJEMAČKI JEZIK</w:t>
            </w:r>
          </w:p>
        </w:tc>
      </w:tr>
      <w:tr w:rsidR="00821AEB" w:rsidRPr="00685601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Suzana Sklepić-Šarić</w:t>
            </w:r>
          </w:p>
        </w:tc>
      </w:tr>
      <w:tr w:rsidR="00821AEB" w:rsidRPr="00685601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Njemački jezik</w:t>
            </w:r>
          </w:p>
        </w:tc>
      </w:tr>
      <w:tr w:rsidR="00821AEB" w:rsidRPr="00685601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5.c</w:t>
            </w:r>
          </w:p>
        </w:tc>
      </w:tr>
      <w:tr w:rsidR="00821AEB" w:rsidRPr="00685601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23</w:t>
            </w:r>
          </w:p>
        </w:tc>
      </w:tr>
      <w:tr w:rsidR="00821AEB" w:rsidRPr="00685601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2 sata tjedno, 70 sati godišnje</w:t>
            </w:r>
          </w:p>
        </w:tc>
      </w:tr>
      <w:tr w:rsidR="00821AEB" w:rsidRPr="00685601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Tijekom cijele školske godine</w:t>
            </w:r>
          </w:p>
        </w:tc>
      </w:tr>
      <w:tr w:rsidR="00821AEB" w:rsidRPr="00685601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jc w:val="both"/>
              <w:rPr>
                <w:rFonts w:ascii="Arial" w:hAnsi="Arial" w:cs="Arial"/>
              </w:rPr>
            </w:pPr>
          </w:p>
          <w:p w:rsidR="00821AEB" w:rsidRPr="00685601" w:rsidRDefault="00821AEB" w:rsidP="00A5676A">
            <w:pPr>
              <w:jc w:val="both"/>
              <w:rPr>
                <w:rFonts w:ascii="Arial" w:hAnsi="Arial" w:cs="Arial"/>
              </w:rPr>
            </w:pPr>
          </w:p>
          <w:p w:rsidR="00821AEB" w:rsidRPr="00685601" w:rsidRDefault="00821AEB" w:rsidP="00A5676A">
            <w:pPr>
              <w:jc w:val="both"/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-usvajanje govornih i pisanih sposobnosti na njemačkom jeziku</w:t>
            </w:r>
          </w:p>
          <w:p w:rsidR="00821AEB" w:rsidRPr="00685601" w:rsidRDefault="00821AEB" w:rsidP="00A5676A">
            <w:pPr>
              <w:jc w:val="both"/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-razvoj i poticanje interesa prema učenju stranog jezika</w:t>
            </w:r>
          </w:p>
          <w:p w:rsidR="00821AEB" w:rsidRPr="00685601" w:rsidRDefault="00821AEB" w:rsidP="00A5676A">
            <w:pPr>
              <w:jc w:val="both"/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-upoznavanje karakteristika zemalja njemačkog govornog područja</w:t>
            </w:r>
          </w:p>
          <w:p w:rsidR="00821AEB" w:rsidRPr="00685601" w:rsidRDefault="00821AEB" w:rsidP="00A5676A">
            <w:pPr>
              <w:jc w:val="both"/>
              <w:rPr>
                <w:rFonts w:ascii="Arial" w:hAnsi="Arial" w:cs="Arial"/>
              </w:rPr>
            </w:pPr>
          </w:p>
        </w:tc>
      </w:tr>
      <w:tr w:rsidR="00821AEB" w:rsidRPr="00685601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jc w:val="both"/>
              <w:rPr>
                <w:rFonts w:ascii="Arial" w:hAnsi="Arial" w:cs="Arial"/>
              </w:rPr>
            </w:pPr>
          </w:p>
          <w:p w:rsidR="00821AEB" w:rsidRPr="00685601" w:rsidRDefault="00821AEB" w:rsidP="00A5676A">
            <w:pPr>
              <w:jc w:val="both"/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 xml:space="preserve">-čitanje tekstova, izrada nastavnih listića, pisanje, pjevanje, dramatizacije tekstova, izvođenje dijaloga u paru, traženje informacija na internetu, izrada plakata na temu, izrada prezentacija, igra </w:t>
            </w:r>
          </w:p>
          <w:p w:rsidR="00821AEB" w:rsidRPr="00685601" w:rsidRDefault="00821AEB" w:rsidP="00A5676A">
            <w:pPr>
              <w:jc w:val="both"/>
              <w:rPr>
                <w:rFonts w:ascii="Arial" w:hAnsi="Arial" w:cs="Arial"/>
              </w:rPr>
            </w:pPr>
          </w:p>
        </w:tc>
      </w:tr>
      <w:tr w:rsidR="00821AEB" w:rsidRPr="00685601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rPr>
                <w:rFonts w:ascii="Arial" w:hAnsi="Arial" w:cs="Arial"/>
              </w:rPr>
            </w:pPr>
          </w:p>
          <w:p w:rsidR="00821AEB" w:rsidRPr="00685601" w:rsidRDefault="00821AEB" w:rsidP="00A5676A">
            <w:pPr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-učionička nastava u prostorima škole</w:t>
            </w:r>
          </w:p>
          <w:p w:rsidR="00821AEB" w:rsidRPr="00685601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685601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-primjereno govorno i pismeno izražavanje na  njemačkoj jeziku</w:t>
            </w:r>
          </w:p>
          <w:p w:rsidR="00821AEB" w:rsidRPr="00685601" w:rsidRDefault="00821AEB" w:rsidP="00A5676A">
            <w:pPr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-razvoj kreativnosti i samopouzdanja</w:t>
            </w:r>
          </w:p>
          <w:p w:rsidR="00821AEB" w:rsidRPr="00685601" w:rsidRDefault="00821AEB" w:rsidP="00A5676A">
            <w:pPr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-razumijevanje kulture zemalja njemačkog govornog područja</w:t>
            </w:r>
          </w:p>
          <w:p w:rsidR="00821AEB" w:rsidRPr="00685601" w:rsidRDefault="00821AEB" w:rsidP="00A5676A">
            <w:pPr>
              <w:rPr>
                <w:rFonts w:ascii="Arial" w:hAnsi="Arial" w:cs="Arial"/>
              </w:rPr>
            </w:pPr>
          </w:p>
          <w:p w:rsidR="00821AEB" w:rsidRPr="00685601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685601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-papir, škare, ljepilo, plakati, CD, projektor, CD-player</w:t>
            </w:r>
          </w:p>
          <w:p w:rsidR="00821AEB" w:rsidRPr="00685601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685601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685601">
              <w:rPr>
                <w:rFonts w:ascii="Arial" w:hAnsi="Arial" w:cs="Arial"/>
                <w:b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85601" w:rsidRDefault="00821AEB" w:rsidP="00A5676A">
            <w:pPr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-usmeno odgovaranje</w:t>
            </w:r>
          </w:p>
          <w:p w:rsidR="00821AEB" w:rsidRPr="00685601" w:rsidRDefault="00821AEB" w:rsidP="00A5676A">
            <w:pPr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-pismeni testovi</w:t>
            </w:r>
          </w:p>
          <w:p w:rsidR="00821AEB" w:rsidRPr="00685601" w:rsidRDefault="00821AEB" w:rsidP="00A5676A">
            <w:pPr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-prezentacije</w:t>
            </w:r>
          </w:p>
          <w:p w:rsidR="00821AEB" w:rsidRPr="00685601" w:rsidRDefault="00821AEB" w:rsidP="00A5676A">
            <w:pPr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-izrada plakata na temu</w:t>
            </w:r>
          </w:p>
          <w:p w:rsidR="00821AEB" w:rsidRPr="00685601" w:rsidRDefault="00821AEB" w:rsidP="00A5676A">
            <w:pPr>
              <w:rPr>
                <w:rFonts w:ascii="Arial" w:hAnsi="Arial" w:cs="Arial"/>
              </w:rPr>
            </w:pPr>
            <w:r w:rsidRPr="00685601">
              <w:rPr>
                <w:rFonts w:ascii="Arial" w:hAnsi="Arial" w:cs="Arial"/>
              </w:rPr>
              <w:t>-samovrednovanje</w:t>
            </w:r>
          </w:p>
        </w:tc>
      </w:tr>
    </w:tbl>
    <w:p w:rsidR="00821AEB" w:rsidRDefault="00821AEB" w:rsidP="00821AEB">
      <w:r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RPr="00F10874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21AEB" w:rsidRPr="00F10874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F10874">
              <w:rPr>
                <w:rFonts w:ascii="Arial" w:hAnsi="Arial" w:cs="Arial"/>
                <w:b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1AEB" w:rsidRPr="00D121AC" w:rsidRDefault="00821AEB" w:rsidP="00A5676A">
            <w:pPr>
              <w:jc w:val="center"/>
              <w:rPr>
                <w:rFonts w:ascii="Arial" w:hAnsi="Arial" w:cs="Arial"/>
                <w:b/>
              </w:rPr>
            </w:pPr>
            <w:r w:rsidRPr="00D121AC">
              <w:rPr>
                <w:rFonts w:ascii="Arial" w:hAnsi="Arial" w:cs="Arial"/>
                <w:b/>
              </w:rPr>
              <w:t>Njemački jezik – Izborna nastava</w:t>
            </w:r>
          </w:p>
        </w:tc>
      </w:tr>
      <w:tr w:rsidR="00821AEB" w:rsidRPr="00F10874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F10874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F10874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F10874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Valerija Horvat</w:t>
            </w:r>
          </w:p>
        </w:tc>
      </w:tr>
      <w:tr w:rsidR="00821AEB" w:rsidRPr="00F10874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F10874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F10874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F10874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Njemački jezik</w:t>
            </w:r>
          </w:p>
        </w:tc>
      </w:tr>
      <w:tr w:rsidR="00821AEB" w:rsidRPr="00F10874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F10874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F10874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F10874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 D</w:t>
            </w:r>
          </w:p>
        </w:tc>
      </w:tr>
      <w:tr w:rsidR="00821AEB" w:rsidRPr="00F10874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F10874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F10874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F10874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821AEB" w:rsidRPr="00F10874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F10874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F10874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F10874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sata tjedno/70 sati godišnje</w:t>
            </w:r>
          </w:p>
        </w:tc>
      </w:tr>
      <w:tr w:rsidR="00821AEB" w:rsidRPr="00F10874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F10874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F10874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F10874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Tijekom školske godine 2015./2016</w:t>
            </w:r>
            <w:r w:rsidRPr="00F10874">
              <w:rPr>
                <w:rFonts w:ascii="Arial" w:hAnsi="Arial" w:cs="Arial"/>
              </w:rPr>
              <w:t>.</w:t>
            </w:r>
          </w:p>
        </w:tc>
      </w:tr>
      <w:tr w:rsidR="00821AEB" w:rsidRPr="00F10874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F10874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F10874">
              <w:rPr>
                <w:rFonts w:ascii="Arial" w:hAnsi="Arial" w:cs="Arial"/>
                <w:b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F10874" w:rsidRDefault="00821AEB" w:rsidP="00A5676A">
            <w:pPr>
              <w:tabs>
                <w:tab w:val="left" w:pos="4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Razvijati vještine slušanja, čitanja, pisanja i govora, usvajanje osnovnih gramatičkih struktura i obrazaca u njemačkom jeziku, razvijati komunikacijske kompetencije, usvajanje novog vokabulara, </w:t>
            </w:r>
            <w:r w:rsidRPr="00F10874">
              <w:rPr>
                <w:rFonts w:ascii="Arial" w:hAnsi="Arial" w:cs="Arial"/>
              </w:rPr>
              <w:t xml:space="preserve">poticati učenike </w:t>
            </w:r>
            <w:r>
              <w:rPr>
                <w:rFonts w:ascii="Arial" w:hAnsi="Arial" w:cs="Arial"/>
              </w:rPr>
              <w:t>na samostalnost i timski rad,</w:t>
            </w:r>
            <w:r w:rsidRPr="00F10874">
              <w:rPr>
                <w:rFonts w:ascii="Arial" w:hAnsi="Arial" w:cs="Arial"/>
              </w:rPr>
              <w:t xml:space="preserve"> uočavati posebnosti sustava stranog jezika; razvijati</w:t>
            </w:r>
          </w:p>
          <w:p w:rsidR="00821AEB" w:rsidRPr="00F10874" w:rsidRDefault="00821AEB" w:rsidP="00A5676A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F10874">
              <w:rPr>
                <w:rFonts w:ascii="Arial" w:hAnsi="Arial" w:cs="Arial"/>
              </w:rPr>
              <w:t xml:space="preserve">pozitivan odnos prema stranom jeziku i kulturi; upoznati elemente kulture zemalja </w:t>
            </w:r>
            <w:r>
              <w:rPr>
                <w:rFonts w:ascii="Arial" w:hAnsi="Arial" w:cs="Arial"/>
              </w:rPr>
              <w:t>njemačkog</w:t>
            </w:r>
            <w:r w:rsidRPr="00F10874">
              <w:rPr>
                <w:rFonts w:ascii="Arial" w:hAnsi="Arial" w:cs="Arial"/>
              </w:rPr>
              <w:t xml:space="preserve"> govornog područja.</w:t>
            </w:r>
          </w:p>
        </w:tc>
      </w:tr>
      <w:tr w:rsidR="00821AEB" w:rsidRPr="00F10874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F10874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F10874">
              <w:rPr>
                <w:rFonts w:ascii="Arial" w:hAnsi="Arial" w:cs="Arial"/>
                <w:b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F10874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Televizija, slobodno vrijeme, tijek dana, dani, mjeseci, godišnja doba, proslava rođendana, dijelovi tijela, zdravlje, prepričavanje prošlih događaja i planiranje budućih, pisanje pisma, plan grada (mjesta u gradu, orijentacija u gradu), zanimanje, vrijeme, praznici i putovanja, padeži, osobne zamjenice, imperativ, redni brojevi, prezent, perfekt, posvojne zamjenice. </w:t>
            </w:r>
          </w:p>
        </w:tc>
      </w:tr>
      <w:tr w:rsidR="00821AEB" w:rsidRPr="00F10874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F10874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F10874">
              <w:rPr>
                <w:rFonts w:ascii="Arial" w:hAnsi="Arial" w:cs="Arial"/>
                <w:b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F10874" w:rsidRDefault="00821AEB" w:rsidP="00A5676A">
            <w:pPr>
              <w:rPr>
                <w:rFonts w:ascii="Arial" w:hAnsi="Arial" w:cs="Arial"/>
              </w:rPr>
            </w:pPr>
            <w:r w:rsidRPr="00DD08D1">
              <w:rPr>
                <w:rFonts w:ascii="Arial" w:hAnsi="Arial" w:cs="Arial"/>
              </w:rPr>
              <w:t xml:space="preserve">Frontalni rad, individualni, rad u skupinama i u paru; korištenje nastavnog </w:t>
            </w:r>
            <w:r>
              <w:rPr>
                <w:rFonts w:ascii="Arial" w:hAnsi="Arial" w:cs="Arial"/>
              </w:rPr>
              <w:t>materijala.</w:t>
            </w:r>
          </w:p>
        </w:tc>
      </w:tr>
      <w:tr w:rsidR="00821AEB" w:rsidRPr="00F10874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F10874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F10874">
              <w:rPr>
                <w:rFonts w:ascii="Arial" w:hAnsi="Arial" w:cs="Arial"/>
                <w:b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F10874" w:rsidRDefault="00821AEB" w:rsidP="00A5676A">
            <w:pPr>
              <w:tabs>
                <w:tab w:val="left" w:pos="4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Razvijati osnovne komunikacijske kompetencije na njemačkom jeziku; </w:t>
            </w:r>
            <w:r w:rsidRPr="00F10874">
              <w:rPr>
                <w:rFonts w:ascii="Arial" w:hAnsi="Arial" w:cs="Arial"/>
              </w:rPr>
              <w:t>razvijati</w:t>
            </w:r>
            <w:r>
              <w:rPr>
                <w:rFonts w:ascii="Arial" w:hAnsi="Arial" w:cs="Arial"/>
              </w:rPr>
              <w:t xml:space="preserve"> pozitivan odnos prema njemačkom</w:t>
            </w:r>
            <w:r w:rsidRPr="00F10874">
              <w:rPr>
                <w:rFonts w:ascii="Arial" w:hAnsi="Arial" w:cs="Arial"/>
              </w:rPr>
              <w:t xml:space="preserve"> jeziku i kulturi</w:t>
            </w:r>
            <w:r>
              <w:rPr>
                <w:rFonts w:ascii="Arial" w:hAnsi="Arial" w:cs="Arial"/>
              </w:rPr>
              <w:t>.</w:t>
            </w:r>
          </w:p>
        </w:tc>
      </w:tr>
      <w:tr w:rsidR="00821AEB" w:rsidRPr="00F10874" w:rsidTr="00A5676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F10874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F10874">
              <w:rPr>
                <w:rFonts w:ascii="Arial" w:hAnsi="Arial" w:cs="Arial"/>
                <w:b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F10874" w:rsidRDefault="00821AEB" w:rsidP="00A5676A">
            <w:pPr>
              <w:rPr>
                <w:rFonts w:ascii="Arial" w:hAnsi="Arial" w:cs="Arial"/>
              </w:rPr>
            </w:pPr>
            <w:r w:rsidRPr="00DD08D1">
              <w:rPr>
                <w:rFonts w:ascii="Arial" w:hAnsi="Arial" w:cs="Arial"/>
              </w:rPr>
              <w:t>Papir, CD player, ploča, kreda, računalo, projektor</w:t>
            </w:r>
          </w:p>
        </w:tc>
      </w:tr>
      <w:tr w:rsidR="00821AEB" w:rsidRPr="00F10874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F10874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F10874">
              <w:rPr>
                <w:rFonts w:ascii="Arial" w:hAnsi="Arial" w:cs="Arial"/>
                <w:b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F10874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Usmene i pismene provjere znanja, samovrednovanje</w:t>
            </w:r>
          </w:p>
        </w:tc>
      </w:tr>
    </w:tbl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1AEB" w:rsidRPr="00C82DC0" w:rsidRDefault="00821AEB" w:rsidP="00A5676A">
            <w:pPr>
              <w:jc w:val="center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Izborna nastava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Gordana Ovčar, profesor njemačkog jezika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Njemački jezik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4.B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18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70 sati godišnje (2 sata tjedno)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Tijekom školske godine 2015./16.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Pobuditi interes i motivaciju za učenje njemačkog jezika, usaditi poštovanje i prihvaćanje različitosti među kulturama, osposobiti učenike za govornu i pisanu komunikaciju, razvijati osjećaj za jezik, usvojiti njegov izgovor te osnovne jezične zakonitosti u okviru tema predviđenih nastavnim planom i programom.</w:t>
            </w:r>
          </w:p>
        </w:tc>
      </w:tr>
      <w:tr w:rsidR="00821AEB" w:rsidRPr="00C82DC0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 xml:space="preserve">Susreti i upoznavanje, obitelj, prijatelji, rođendan, školsko okruženje, športske aktivnosti, odijevanje, moj dom, prirodni okoliš, vrijeme, blagdani , običaji i tradicija. 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Frontalni rad, rad u paru, individualni rad, rad u grupi, Stationenunterricht; improvizacija situacije; rad na tekstu (čitanje, slušanje, pisanje,  razgovor), igra, pjesma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U sklopu predviđenih tema učenici će naučiti kako pozdraviti na dolasku i odlasku, predstaviti se, pitati drugoga za ime, imenovati članove svoje obitelji i reći kako se zovu; znati brojati do 20, nabrojati dane u tjednu, mjesece u godini, godišnja doba, reći kada imaju rođendan; imenovati neke sportske aktivnosti, odjevne predmete, boje, prostorije u kući i namještaj. Naučit će kao čestitati Božić i Uskrs.</w:t>
            </w:r>
          </w:p>
        </w:tc>
      </w:tr>
      <w:tr w:rsidR="00821AEB" w:rsidRPr="00C82DC0" w:rsidTr="00A5676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 xml:space="preserve">Udžbenik, radna bilježnica, CD, CD-Player, slikovne kartice, radni listovi, papir 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Pismeno praćenje i brojčano ocjenjivanje znanja učenika i njegovog interesa za rad.; samovrednovanje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</w:tc>
      </w:tr>
    </w:tbl>
    <w:p w:rsidR="00821AEB" w:rsidRDefault="00821AEB" w:rsidP="00821AEB">
      <w:pPr>
        <w:rPr>
          <w:rFonts w:ascii="Arial" w:hAnsi="Arial" w:cs="Arial"/>
        </w:rPr>
      </w:pPr>
    </w:p>
    <w:p w:rsidR="00821AEB" w:rsidRDefault="00821AEB" w:rsidP="00821AEB">
      <w:pPr>
        <w:rPr>
          <w:rFonts w:ascii="Arial" w:hAnsi="Arial" w:cs="Arial"/>
        </w:rPr>
      </w:pPr>
    </w:p>
    <w:p w:rsidR="00821AEB" w:rsidRDefault="00821AEB" w:rsidP="00821AEB">
      <w:pPr>
        <w:rPr>
          <w:rFonts w:ascii="Arial" w:hAnsi="Arial" w:cs="Arial"/>
        </w:rPr>
      </w:pPr>
    </w:p>
    <w:p w:rsidR="00821AEB" w:rsidRDefault="00821AEB" w:rsidP="00821AEB">
      <w:pPr>
        <w:rPr>
          <w:rFonts w:ascii="Arial" w:hAnsi="Arial" w:cs="Arial"/>
        </w:rPr>
      </w:pPr>
    </w:p>
    <w:p w:rsidR="00821AEB" w:rsidRPr="00C82DC0" w:rsidRDefault="00821AEB" w:rsidP="00821AEB">
      <w:pPr>
        <w:rPr>
          <w:rFonts w:ascii="Arial" w:hAnsi="Arial" w:cs="Arial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1AEB" w:rsidRPr="00C82DC0" w:rsidRDefault="00821AEB" w:rsidP="00A5676A">
            <w:pPr>
              <w:jc w:val="center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Izborna nastava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Gordana Ovčar, profesor njemačkog jezika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Njemački jezik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4.C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21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70 sati godišnje (2 sata tjedno)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Tijekom školske godine 2015./16.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Pobuditi interes i motivaciju za učenje njemačkog jezika, usaditi poštovanje i prihvaćanje različitosti među kulturama, osposobiti učenike za govornu i pisanu komunikaciju, razvijati osjećaj za jezik, usvojiti njegov izgovor te osnovne jezične zakonitosti u okviru tema predviđenih nastavnim planom i programom.</w:t>
            </w:r>
          </w:p>
        </w:tc>
      </w:tr>
      <w:tr w:rsidR="00821AEB" w:rsidRPr="00C82DC0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 xml:space="preserve">Susreti i upoznavanje, obitelj, prijatelji, rođendan, školsko okruženje, športske aktivnosti, odijevanje, moj dom, prirodni okoliš, vrijeme, blagdani , običaji i tradicija. 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Frontalni rad, rad u paru, individualni rad, rad u grupi, Stationenunterricht; improvizacija situacije; rad na tekstu (čitanje, slušanje, pisanje,  razgovor), igra, pjesma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U sklopu predviđenih tema učenici će naučiti kako pozdraviti na dolasku i odlasku, predstaviti se, pitati drugoga za ime, imenovati članove svoje obitelji i reći kako se zovu; znati brojati do 20, nabrojati dane u tjednu, mjesece u godini, godišnja doba, reći kada imaju rođendan; imenovati neke sportske aktivnosti, odjevne predmete, boje, prostorije u kući i namještaj. Naučit će kao čestitati Božić i Uskrs.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C82DC0" w:rsidTr="00A5676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 xml:space="preserve">Udžbenik, radna bilježnica, CD, CD-Player, slikovne kartice, radni listovi, papir 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Pismeno praćenje i brojčano ocjenjivanje znanja učenika i njegovog interesa za rad.; samovrednovanje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</w:tc>
      </w:tr>
    </w:tbl>
    <w:p w:rsidR="00821AEB" w:rsidRDefault="00821AEB" w:rsidP="00821AEB">
      <w:pPr>
        <w:rPr>
          <w:rFonts w:ascii="Arial" w:hAnsi="Arial" w:cs="Arial"/>
        </w:rPr>
      </w:pPr>
    </w:p>
    <w:p w:rsidR="00821AEB" w:rsidRPr="00C82DC0" w:rsidRDefault="00821AEB" w:rsidP="00821AEB">
      <w:pPr>
        <w:rPr>
          <w:rFonts w:ascii="Arial" w:hAnsi="Arial" w:cs="Arial"/>
        </w:rPr>
      </w:pPr>
    </w:p>
    <w:p w:rsidR="00821AEB" w:rsidRPr="00C82DC0" w:rsidRDefault="00821AEB" w:rsidP="00821AEB">
      <w:pPr>
        <w:rPr>
          <w:rFonts w:ascii="Arial" w:hAnsi="Arial" w:cs="Arial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1AEB" w:rsidRPr="00C82DC0" w:rsidRDefault="00821AEB" w:rsidP="00A5676A">
            <w:pPr>
              <w:jc w:val="center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Izborna nastava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Gordana Ovčar, profesor njemačkog jezika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Njemački jezik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5.B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21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70 sati godišnje (2 sata tjedno)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Tijekom školske godine 2015./16.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Osposobiti učenike za govornu i pisanu komunikaciju na njemačkom jeziku, razvijati osjećaj za jezik, usvojiti njegov izgovor te osnovne jezične zakonitosti u okviru tema predviđenih nastavnim planom i programom. Pobuditi interes i motivaciju za učenje njemačkog jezika, razvijati pozitivan odnos prema stranom jeziku i kulturi; upoznati elemente kulture zemalja njemačkog govornog područja, usaditi poštovanje i prihvaćanje različitosti među kulturama.</w:t>
            </w:r>
          </w:p>
        </w:tc>
      </w:tr>
      <w:tr w:rsidR="00821AEB" w:rsidRPr="00C82DC0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Obitelj, prijatelji, druženje, kućni ljubimci, zdrava prehrana, škola i školska svakodnevica, radni dan, svakodnevne obveze, slobodno vrijeme, zdravlje, dijelovi tijela, zemlje i njihovi jezici, blagdani, običaji i tradicija.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Frontalni rad, rad u paru, individualni rad, rad u grupi, Stationenunterricht; improvizacija situacije; rad na tekstu (čitanje, slušanje, pisanje,  razgovor), igra, pjesma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U sklopu predviđenih tema učenici će opisati svoju obitelj, opisati svoj radni tjedan, opisati prostoriju i stan, ispričati nešto o svom kućnom ljubimcu, znati imenovati neke države i njihove jezike, imenovati jela i piće za školski odmor, znati naručiti male obroke i pitati za cijenu, naučiti nazive školskih predmeta, opisati raspored sati i svoj radni dan; imenovati neke sportove i hobije, naučiti nazive nekih prijevoznih sredstava, imenovati neke dijelove tijela, naučiti nazive nekih bolesti.</w:t>
            </w:r>
          </w:p>
        </w:tc>
      </w:tr>
      <w:tr w:rsidR="00821AEB" w:rsidRPr="00C82DC0" w:rsidTr="00A5676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 xml:space="preserve">Udžbenik, radna bilježnica, CD, CD-Player, slikovne kartice, radni listovi, papir 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Pismeno praćenje i brojčano ocjenjivanje znanja učenika i njegovog interesa za rad.; samovrednovanje</w:t>
            </w:r>
          </w:p>
        </w:tc>
      </w:tr>
    </w:tbl>
    <w:p w:rsidR="00821AEB" w:rsidRDefault="00821AEB" w:rsidP="00821AEB">
      <w:pPr>
        <w:rPr>
          <w:rFonts w:ascii="Arial" w:hAnsi="Arial" w:cs="Arial"/>
        </w:rPr>
      </w:pPr>
    </w:p>
    <w:p w:rsidR="00821AEB" w:rsidRPr="00C82DC0" w:rsidRDefault="00821AEB" w:rsidP="00821AEB">
      <w:pPr>
        <w:rPr>
          <w:rFonts w:ascii="Arial" w:hAnsi="Arial" w:cs="Arial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1AEB" w:rsidRPr="00C82DC0" w:rsidRDefault="00821AEB" w:rsidP="00A5676A">
            <w:pPr>
              <w:jc w:val="center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Izborna nastava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Gordana Ovčar, profesor njemačkog jezika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Njemački jezik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5.D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14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70 sati godišnje (2 sata tjedno)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Tijekom školske godine 2015./16.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Osposobiti učenike za govornu i pisanu komunikaciju na njemačkom jeziku, razvijati osjećaj za jezik, usvojiti njegov izgovor te osnovne jezične zakonitosti u okviru tema predviđenih nastavnim planom i programom. Pobuditi interes i motivaciju za učenje njemačkog jezika, razvijati pozitivan odnos prema stranom jeziku i kulturi; upoznati elemente kulture zemalja njemačkog govornog područja, usaditi poštovanje i prihvaćanje različitosti među kulturama.</w:t>
            </w:r>
          </w:p>
        </w:tc>
      </w:tr>
      <w:tr w:rsidR="00821AEB" w:rsidRPr="00C82DC0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Obitelj, prijatelji, druženje, kućni ljubimci, zdrava prehrana, škola i školska svakodnevica, radni dan, svakodnevne obveze, slobodno vrijeme, zdravlje, dijelovi tijela, zemlje i njihovi jezici, blagdani, običaji i tradicija.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Frontalni rad, rad u paru, individualni rad, rad u grupi, Stationenunterricht; improvizacija situacije; rad na tekstu (čitanje, slušanje, pisanje,  razgovor), igra, pjesma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U sklopu predviđenih tema učenici će opisati svoju obitelj, opisati svoj radni tjedan, opisati prostoriju i stan, ispričati nešto o svom kućnom ljubimcu, znati imenovati neke države i njihove jezike, imenovati jela i piće za školski odmor, znati naručiti male obroke i pitati za cijenu, naučiti nazive školskih predmeta, opisati raspored sati i svoj radni dan; imenovati neke sportove i hobije, naučiti nazive nekih prijevoznih sredstava, imenovati neke dijelove tijela, naučiti nazive nekih bolesti.</w:t>
            </w:r>
          </w:p>
        </w:tc>
      </w:tr>
      <w:tr w:rsidR="00821AEB" w:rsidRPr="00C82DC0" w:rsidTr="00A5676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 xml:space="preserve">Udžbenik, radna bilježnica, CD, CD-Player, slikovne kartice, radni listovi, papir 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Pismeno praćenje i brojčano ocjenjivanje znanja učenika i njegovog interesa za rad.; samovrednovanje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</w:tc>
      </w:tr>
    </w:tbl>
    <w:p w:rsidR="00821AEB" w:rsidRPr="00C82DC0" w:rsidRDefault="00821AEB" w:rsidP="00821AEB">
      <w:pPr>
        <w:rPr>
          <w:rFonts w:ascii="Arial" w:hAnsi="Arial" w:cs="Arial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1AEB" w:rsidRPr="00C82DC0" w:rsidRDefault="00821AEB" w:rsidP="00A5676A">
            <w:pPr>
              <w:jc w:val="center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Izborna nastava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Gordana Ovčar, profesor njemačkog jezika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Njemački jezik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6.A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18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70 sati godišnje (2 sata tjedno)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Tijekom školske godine 2015./16.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Osposobiti učenike za govornu i pisanu komunikaciju na njemačkom jeziku, razvijati osjećaj za jezik, usvojiti njegov izgovor te osnovne jezične zakonitosti u okviru tema predviđenih nastavnim planom i programom. Pobuditi interes i motivaciju za učenje njemačkog jezika, razvijati pozitivan odnos prema stranom jeziku i kulturi; upoznati elemente kulture zemalja njemačkog govornog područja, usaditi poštovanje i prihvaćanje različitosti među kulturama.</w:t>
            </w:r>
          </w:p>
        </w:tc>
      </w:tr>
      <w:tr w:rsidR="00821AEB" w:rsidRPr="00C82DC0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Televizija, radni dan, svakodnevne obveze, rođendan, zdrava prehrana, zdrav način života, orijentacija u gradu, zanimanja, godišnji odmor, prepričavanje prošlih događaja i planiranje budućih.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Frontalni rad, rad u paru, individualni rad, rad u grupi, Stationenunterricht; improvizacija situacije; rad na tekstu (čitanje, slušanje, pisanje,  razgovor), igra, pjesma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U sklopu predviđenih tema učenici će znati opisati jedan tipičan dan u svojoj obitelji, opisati aktivnosti kojima se bavi u slobodno vrijeme, znati imenovati neke od televizijskih emisija, opisati rođendansku proslavu, čestitati rođendan, napisati pozivnicu i odgovoriti na nju ; imenovati osnovne dnevne obroke, opisati neki prošli događaj, dati savjet, pitati za put, opisati put, imenovati neke zgrada u gradu.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C82DC0" w:rsidTr="00A5676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 xml:space="preserve">Udžbenik, radna bilježnica, CD, CD-Player, slikovne kartice, radni listovi, papir 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Pismeno praćenje i brojčano ocjenjivanje znanja učenika i njegovog interesa za rad.; samovrednovanje</w:t>
            </w:r>
          </w:p>
        </w:tc>
      </w:tr>
    </w:tbl>
    <w:p w:rsidR="00821AEB" w:rsidRPr="00C82DC0" w:rsidRDefault="00821AEB" w:rsidP="00821AEB">
      <w:pPr>
        <w:rPr>
          <w:rFonts w:ascii="Arial" w:hAnsi="Arial" w:cs="Arial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1AEB" w:rsidRPr="00C82DC0" w:rsidRDefault="00821AEB" w:rsidP="00A5676A">
            <w:pPr>
              <w:jc w:val="center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Izborna nastava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Gordana Ovčar, profesor njemačkog jezika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Njemački jezik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6.B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19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70 sati godišnje (2 sata tjedno)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Tijekom školske godine 2015./16.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Osposobiti učenike za govornu i pisanu komunikaciju na njemačkom jeziku, razvijati osjećaj za jezik, usvojiti njegov izgovor te osnovne jezične zakonitosti u okviru tema predviđenih nastavnim planom i programom. Pobuditi interes i motivaciju za učenje njemačkog jezika, razvijati pozitivan odnos prema stranom jeziku i kulturi; upoznati elemente kulture zemalja njemačkog govornog područja, usaditi poštovanje i prihvaćanje različitosti među kulturama.</w:t>
            </w:r>
          </w:p>
        </w:tc>
      </w:tr>
      <w:tr w:rsidR="00821AEB" w:rsidRPr="00C82DC0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Televizija, radni dan, svakodnevne obveze, rođendan, zdrava prehrana, zdrav način života, orijentacija u gradu, zanimanja, godišnji odmor, prepričavanje prošlih događaja i planiranje budućih.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Frontalni rad, rad u paru, individualni rad, rad u grupi, Stationenunterricht; improvizacija situacije; rad na tekstu (čitanje, slušanje, pisanje,  razgovor), igra, pjesma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U sklopu predviđenih tema učenici će znati opisati jedan tipičan dan u svojoj obitelji, opisati aktivnosti kojima se bavi u slobodno vrijeme, znati imenovati neke od televizijskih emisija, opisati rođendansku proslavu, čestitati rođendan, napisati pozivnicu i odgovoriti na nju ; imenovati osnovne dnevne obroke, opisati neki prošli događaj, dati savjet, pitati za put, opisati put, imenovati neke zgrada u gradu.</w:t>
            </w:r>
          </w:p>
        </w:tc>
      </w:tr>
      <w:tr w:rsidR="00821AEB" w:rsidRPr="00C82DC0" w:rsidTr="00A5676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 xml:space="preserve">Udžbenik, radna bilježnica, CD, CD-Player, slikovne kartice, radni listovi, papir 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Pismeno praćenje i brojčano ocjenjivanje znanja učenika i njegovog interesa za rad.; samovrednovanje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</w:tc>
      </w:tr>
    </w:tbl>
    <w:p w:rsidR="00821AEB" w:rsidRDefault="00821AEB" w:rsidP="00821AEB">
      <w:pPr>
        <w:rPr>
          <w:rFonts w:ascii="Arial" w:hAnsi="Arial" w:cs="Arial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1AEB" w:rsidRPr="00C82DC0" w:rsidRDefault="00821AEB" w:rsidP="00A5676A">
            <w:pPr>
              <w:jc w:val="center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Izborna nastava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Gordana Ovčar, profesor njemačkog jezika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Njemački jezik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7.B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18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70 sati godišnje (2 sata tjedno)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Tijekom školske godine 2015./16.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Razvijati sposobnost komunikacije u različitim životnim situacijama na njemačkom jeziku, odnosno steći potrebne razine govorenja, slušanja, čitanja i pisanja na njemačkom jeziku, ključne za učenje, rad i život . Razvijati razumijevanje, zanimanje, poštovanje i skrb za vlastiti jezik, kulturu i književnost, te za kulture, književnosti i jezike naroda zemalja njemačkog jezičnog područja.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Naučiti jezikom izraziti vlastite misli, osjećaje, ideje, stavove i prikladno jezično reagirati u međudjelovanju sa sugovornicima u različitim situacijama razvijajući(samo)poštovanje.</w:t>
            </w:r>
          </w:p>
        </w:tc>
      </w:tr>
      <w:tr w:rsidR="00821AEB" w:rsidRPr="00C82DC0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Stanovanje, druženje, izlasci, mladi i njihovo životno okruženje, zdrava prehrana, zdrav život, mladi i glazba, životopis, život nekada i danas, svijet bajki, opis osobe, briga o okolišu, putovanje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Frontalni rad, rad u paru, individualni rad, rad u grupi, Stationenunterricht; improvizacija situacije; rad na tekstu (čitanje, slušanje, pisanje,  razgovor), igra, pjesma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U sklopu predviđenih tema učenici će znati reći gdje žive/stanuju, opisati svoju sobu, govoriti o svojim prijateljima i druženju s njima, reći što čine za svoje zdravlje, prezentirati jedan njemački bend,ukratko napisati svoj životopis, opisati neki prošli događaj, ispričati i odglumiti bajku, opisati vanjski izgled i osobine svog prijatelja, reći kako brinu za svoj okoliš, govoriti o razrednom putovanju; govoriti o prirodnim ljepotama i znamenitostima Hrvatske i zemalja njemačkog govornog područja</w:t>
            </w:r>
          </w:p>
        </w:tc>
      </w:tr>
      <w:tr w:rsidR="00821AEB" w:rsidRPr="00C82DC0" w:rsidTr="00A5676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 xml:space="preserve">Udžbenik, radna bilježnica, CD, CD-Player, slikovne kartice, radni listovi, papir 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821AEB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Pismeno praćenje i brojčano ocjenjivanje znanja učenika i njegovog interesa za rad.; samovrednovanje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1AEB" w:rsidRPr="00C82DC0" w:rsidRDefault="00821AEB" w:rsidP="00A5676A">
            <w:pPr>
              <w:jc w:val="center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Izborna nastava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Gordana Ovčar, profesor njemačkog jezika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Njemački jezik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7.C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17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70 sati godišnje (2 sata tjedno)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Tijekom školske godine 2015./16.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Razvijati sposobnost komunikacije u različitim životnim situacijama na njemačkom jeziku, odnosno steći potrebne razine govorenja, slušanja, čitanja i pisanja na njemačkom jeziku, ključne za učenje, rad i život . Razvijati razumijevanje, zanimanje, poštovanje i skrb za vlastiti jezik, kulturu i književnost, te za kulture, književnosti i jezike naroda zemalja njemačkog jezičnog područja.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Naučiti jezikom izraziti vlastite misli, osjećaje, ideje, stavove i prikladno jezično reagirati u međudjelovanju sa sugovornicima u različitim situacijama razvijajući(samo)poštovanje.</w:t>
            </w:r>
          </w:p>
        </w:tc>
      </w:tr>
      <w:tr w:rsidR="00821AEB" w:rsidRPr="00C82DC0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Stanovanje, druženje, izlasci, mladi i njihovo životno okruženje, zdrava prehrana, zdrav život, mladi i glazba, životopis, život nekada i danas, svijet bajki, opis osobe, briga o okolišu, putovanje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Frontalni rad, rad u paru, individualni rad, rad u grupi, Stationenunterricht; improvizacija situacije; rad na tekstu (čitanje, slušanje, pisanje,  razgovor), igra, pjesma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U sklopu predviđenih tema učenici će znati reći gdje žive/stanuju, opisati svoju sobu, govoriti o svojim prijateljima i druženju s njima, reći što čine za svoje zdravlje, prezentirati jedan njemački bend,ukratko napisati svoj životopis, opisati neki prošli događaj, ispričati i odglumiti bajku, opisati vanjski izgled i osobine svog prijatelja, reći kako brinu za svoj okoliš, govoriti o razrednom putovanju; govoriti o prirodnim ljepotama i znamenitostima Hrvatske i zemalja njemačkog govornog područja</w:t>
            </w:r>
          </w:p>
        </w:tc>
      </w:tr>
      <w:tr w:rsidR="00821AEB" w:rsidRPr="00C82DC0" w:rsidTr="00A5676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 xml:space="preserve">Udžbenik, radna bilježnica, CD, CD-Player, slikovne kartice, radni listovi, papir 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821AEB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Pismeno praćenje i brojčano ocjenjivanje znanja učenika i njegovog interesa za rad.; samovrednovanje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1AEB" w:rsidRPr="00C82DC0" w:rsidRDefault="00821AEB" w:rsidP="00A5676A">
            <w:pPr>
              <w:jc w:val="center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Izborna nastava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Gordana Ovčar, profesor njemačkog jezika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Njemački jezik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7.D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13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70 sati godišnje (2 sata tjedno)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C82DC0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Tijekom školske godine 2015./16.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Razvijati sposobnost komunikacije u različitim životnim situacijama na njemačkom jeziku, odnosno steći potrebne razine govorenja, slušanja, čitanja i pisanja na njemačkom jeziku, ključne za učenje, rad i život . Razvijati razumijevanje, zanimanje, poštovanje i skrb za vlastiti jezik, kulturu i književnost, te za kulture, književnosti i jezike naroda zemalja njemačkog jezičnog područja.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Naučiti jezikom izraziti vlastite misli, osjećaje, ideje, stavove i prikladno jezično reagirati u međudjelovanju sa sugovornicima u različitim situacijama razvijajući(samo)poštovanje.</w:t>
            </w:r>
          </w:p>
        </w:tc>
      </w:tr>
      <w:tr w:rsidR="00821AEB" w:rsidRPr="00C82DC0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Stanovanje, druženje, izlasci, mladi i njihovo životno okruženje, zdrava prehrana, zdrav život, mladi i glazba, životopis, život nekada i danas, svijet bajki, opis osobe, briga o okolišu, putovanje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Frontalni rad, rad u paru, individualni rad, rad u grupi, Stationenunterricht; improvizacija situacije; rad na tekstu (čitanje, slušanje, pisanje,  razgovor), igra, pjesma</w:t>
            </w: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U sklopu predviđenih tema učenici će znati reći gdje žive/stanuju, opisati svoju sobu, govoriti o svojim prijateljima i druženju s njima, reći što čine za svoje zdravlje, prezentirati jedan njemački bend,ukratko napisati svoj životopis, opisati neki prošli događaj, ispričati i odglumiti bajku, opisati vanjski izgled i osobine svog prijatelja, reći kako brinu za svoj okoliš, govoriti o razrednom putovanju; govoriti o prirodnim ljepotama i znamenitostima Hrvatske i zemalja njemačkog govornog područja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C82DC0" w:rsidTr="00A5676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 xml:space="preserve">Udžbenik, radna bilježnica, CD, CD-Player, slikovne kartice, radni listovi, papir </w:t>
            </w:r>
          </w:p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C82DC0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C82DC0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C82DC0" w:rsidRDefault="00821AEB" w:rsidP="00A5676A">
            <w:pPr>
              <w:rPr>
                <w:rFonts w:ascii="Arial" w:hAnsi="Arial" w:cs="Arial"/>
              </w:rPr>
            </w:pPr>
          </w:p>
          <w:p w:rsidR="00821AEB" w:rsidRPr="00C82DC0" w:rsidRDefault="00821AEB" w:rsidP="00821AEB">
            <w:pPr>
              <w:rPr>
                <w:rFonts w:ascii="Arial" w:hAnsi="Arial" w:cs="Arial"/>
              </w:rPr>
            </w:pPr>
            <w:r w:rsidRPr="00C82DC0">
              <w:rPr>
                <w:rFonts w:ascii="Arial" w:hAnsi="Arial" w:cs="Arial"/>
              </w:rPr>
              <w:t>Pismeno praćenje i brojčano ocjenjivanje znanja učenika i njegovog interesa za rad.; samovrednovanje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1AEB" w:rsidRPr="006C6C1D" w:rsidRDefault="00821AEB" w:rsidP="00821AEB">
            <w:pPr>
              <w:widowControl w:val="0"/>
              <w:tabs>
                <w:tab w:val="left" w:pos="90"/>
                <w:tab w:val="left" w:pos="5175"/>
              </w:tabs>
              <w:autoSpaceDE w:val="0"/>
              <w:autoSpaceDN w:val="0"/>
              <w:adjustRightInd w:val="0"/>
              <w:spacing w:before="166"/>
              <w:jc w:val="center"/>
              <w:rPr>
                <w:b/>
                <w:bCs/>
                <w:i/>
                <w:iCs/>
                <w:color w:val="FF0000"/>
              </w:rPr>
            </w:pPr>
            <w:r>
              <w:rPr>
                <w:b/>
                <w:bCs/>
                <w:i/>
                <w:iCs/>
              </w:rPr>
              <w:t>Njemački jezik – izborna nastava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Monika Turk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Njemački jezik – izborna nastava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8.a, b, c, d, e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Dva sata tjedno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 rasporedu 2015./2016.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6C6C1D" w:rsidRDefault="00821AEB" w:rsidP="00A5676A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59"/>
              <w:jc w:val="both"/>
              <w:rPr>
                <w:color w:val="000000"/>
              </w:rPr>
            </w:pPr>
            <w:r w:rsidRPr="00EC0220">
              <w:rPr>
                <w:rFonts w:ascii="Arial" w:hAnsi="Arial" w:cs="Arial"/>
                <w:color w:val="000000"/>
              </w:rPr>
              <w:t>Stvoriti interes učenika za njemački  jezik, savladati komunikaciju na njemačkom jeziku u govoru i pismu.</w:t>
            </w:r>
            <w:r>
              <w:rPr>
                <w:rFonts w:ascii="Arial" w:hAnsi="Arial" w:cs="Arial"/>
                <w:color w:val="000000"/>
              </w:rPr>
              <w:t xml:space="preserve"> Upoznati </w:t>
            </w:r>
            <w:r w:rsidRPr="00EC0220">
              <w:rPr>
                <w:rFonts w:ascii="Arial" w:hAnsi="Arial" w:cs="Arial"/>
                <w:color w:val="000000"/>
              </w:rPr>
              <w:t>neke kulture i civilizacije njemačkog govornog područja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:rsidR="00821AEB" w:rsidRPr="006C6C1D" w:rsidRDefault="00821AEB" w:rsidP="00A5676A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59"/>
              <w:jc w:val="both"/>
              <w:rPr>
                <w:color w:val="000000"/>
              </w:rPr>
            </w:pP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</w:p>
          <w:p w:rsidR="00821AEB" w:rsidRDefault="00821AEB" w:rsidP="00A5676A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58"/>
              <w:jc w:val="both"/>
              <w:rPr>
                <w:color w:val="000000"/>
              </w:rPr>
            </w:pPr>
            <w:r w:rsidRPr="005F6EAD">
              <w:rPr>
                <w:rFonts w:ascii="Arial" w:hAnsi="Arial" w:cs="Arial"/>
                <w:color w:val="000000"/>
              </w:rPr>
              <w:t>Interes učenika za njemački jezik,  upoznavanje kulture zemalja njemačkog govornog područja, svladavanje i korištenje njemačkog jezika u govoru i pismu</w:t>
            </w:r>
            <w:r>
              <w:rPr>
                <w:color w:val="000000"/>
              </w:rPr>
              <w:t xml:space="preserve">         </w:t>
            </w:r>
          </w:p>
          <w:p w:rsidR="00821AEB" w:rsidRPr="00F81361" w:rsidRDefault="00821AEB" w:rsidP="00A5676A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58"/>
              <w:rPr>
                <w:color w:val="000000"/>
              </w:rPr>
            </w:pP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</w:p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Dva sata tjedno prema rasporedu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</w:p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Korištenje njemačkog jezika i pisma i poznavati kulturu zemalja njemačkog govornog područja</w:t>
            </w:r>
          </w:p>
          <w:p w:rsidR="00821AEB" w:rsidRPr="00067FCF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</w:p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Kopiranje i printanje materijala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</w:p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Usmeno i pismeno vrednovanje i izrada plakata i prezentacija</w:t>
            </w:r>
          </w:p>
          <w:p w:rsidR="00821AEB" w:rsidRPr="00067FCF" w:rsidRDefault="00821AEB" w:rsidP="00A5676A">
            <w:pPr>
              <w:rPr>
                <w:rFonts w:ascii="Arial" w:hAnsi="Arial" w:cs="Arial"/>
              </w:rPr>
            </w:pPr>
          </w:p>
        </w:tc>
      </w:tr>
    </w:tbl>
    <w:p w:rsidR="00821AEB" w:rsidRDefault="00821AEB" w:rsidP="00821AEB">
      <w:r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4364E6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1AEB" w:rsidRPr="00D121AC" w:rsidRDefault="00821AEB" w:rsidP="00A5676A">
            <w:pPr>
              <w:jc w:val="center"/>
              <w:rPr>
                <w:rFonts w:ascii="Arial" w:hAnsi="Arial" w:cs="Arial"/>
                <w:b/>
              </w:rPr>
            </w:pPr>
            <w:r w:rsidRPr="00D121AC">
              <w:rPr>
                <w:rFonts w:ascii="Arial" w:hAnsi="Arial" w:cs="Arial"/>
                <w:b/>
              </w:rPr>
              <w:t>Izborna nastava engleskog jezika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4364E6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t>Maja Oltran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4364E6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t>Engleski jezik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4364E6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t>IV.</w:t>
            </w:r>
            <w:r>
              <w:rPr>
                <w:rFonts w:ascii="Arial" w:hAnsi="Arial" w:cs="Arial"/>
              </w:rPr>
              <w:t xml:space="preserve"> a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4364E6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t>20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4364E6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t>Tjedno 2 sata, ukupno 70 sati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4364E6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t>Srijedom i četvrtkom po jedan sat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4364E6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t>Upoznati se sa engleskim jezikom i zavoljeti ga, usvojiti osnovne komunikacijske vještine, razvijanje vještine čitanja s razumijevanjem i slušanja. Upoznati se s običajima i kulturom zemalja engleskog govornog područja.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4364E6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</w:p>
          <w:p w:rsidR="00821AEB" w:rsidRDefault="00821AEB" w:rsidP="00A5676A">
            <w:pPr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t>Pozdravi, predstavljanje, brojevi od 1 do 10,  učionica i škola, slobodno vrijeme i prijatelji, obitelj, brojevi do 20, jednina i množina imenica, boje, dom, abeceda, životinje, moje tijelo,…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4364E6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t>Učionička nastava, nastava na I-padu,…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4364E6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</w:p>
          <w:p w:rsidR="00821AEB" w:rsidRPr="004364E6" w:rsidRDefault="00821AEB" w:rsidP="00A5676A">
            <w:pPr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t>Učenici će usvojiti osnove engleskog jezika i moći se sporazumijevati na njemu.</w:t>
            </w:r>
          </w:p>
          <w:p w:rsidR="00821AEB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4364E6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</w:p>
          <w:p w:rsidR="00821AEB" w:rsidRPr="004364E6" w:rsidRDefault="00821AEB" w:rsidP="00A5676A">
            <w:pPr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t>Papir A4, plakati, magneti,…</w:t>
            </w:r>
          </w:p>
          <w:p w:rsidR="00821AEB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4364E6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</w:p>
          <w:p w:rsidR="00821AEB" w:rsidRPr="004364E6" w:rsidRDefault="00821AEB" w:rsidP="00A5676A">
            <w:pPr>
              <w:rPr>
                <w:rFonts w:ascii="Arial" w:hAnsi="Arial" w:cs="Arial"/>
              </w:rPr>
            </w:pPr>
            <w:r w:rsidRPr="004364E6">
              <w:rPr>
                <w:rFonts w:ascii="Arial" w:hAnsi="Arial" w:cs="Arial"/>
              </w:rPr>
              <w:t>Usmeno i pismeno provjeravanje znanja, diktati,..</w:t>
            </w:r>
          </w:p>
          <w:p w:rsidR="00821AEB" w:rsidRDefault="00821AEB" w:rsidP="00A5676A">
            <w:pPr>
              <w:rPr>
                <w:rFonts w:ascii="Arial" w:hAnsi="Arial" w:cs="Arial"/>
              </w:rPr>
            </w:pPr>
          </w:p>
        </w:tc>
      </w:tr>
    </w:tbl>
    <w:p w:rsidR="00821AEB" w:rsidRDefault="00821AEB" w:rsidP="00821AEB">
      <w:r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02373F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1AEB" w:rsidRPr="00D121AC" w:rsidRDefault="00821AEB" w:rsidP="00A5676A">
            <w:pPr>
              <w:jc w:val="center"/>
              <w:rPr>
                <w:rFonts w:ascii="Arial" w:hAnsi="Arial" w:cs="Arial"/>
                <w:b/>
              </w:rPr>
            </w:pPr>
            <w:r w:rsidRPr="00D121AC">
              <w:rPr>
                <w:rFonts w:ascii="Arial" w:hAnsi="Arial" w:cs="Arial"/>
                <w:b/>
              </w:rPr>
              <w:t>Izborna nastava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02373F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>Maja Oltran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02373F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>Engleski jezik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02373F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.</w:t>
            </w:r>
            <w:r w:rsidRPr="0002373F">
              <w:rPr>
                <w:rFonts w:ascii="Arial" w:hAnsi="Arial" w:cs="Arial"/>
              </w:rPr>
              <w:t>a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02373F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 xml:space="preserve">19 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02373F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>2 sata tjedno, 70 sati godišnje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02373F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>Utorkom, blok sat ( 6. I 0. Sat kada su poslijepodne, i 6. I 7. Sat kada su ujutro)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02373F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02373F" w:rsidRDefault="00821AEB" w:rsidP="00A5676A">
            <w:pPr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>Razvijati komunikacijske vještine na engleskom jeziku, upoznati običaje i kulturu zemalja engleskog govornog područja, razvijanje slušnih sposobnosti, razvijanje vještine pisanja na stranom jeziku. Primijeniti naučeno znanje u svakodnevnim situacijama.</w:t>
            </w:r>
          </w:p>
          <w:p w:rsidR="00821AEB" w:rsidRDefault="00821AEB" w:rsidP="00A5676A">
            <w:pPr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>Uključiti sadržaj građanskog odgoja.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02373F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>Ja i moji prijatelji, slobodno vrijeme, opisivanje ljudi, sadašnje vrijeme, povijest SAD-a, prošlo vrijeme, poznati ljudi u prošlosti i njihovi izumi, zdravlje, New York, odjeća, knjige i čitanje, izražavanje budućeg vremena, California,…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02373F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>Nastava u učionici, rad na aplikacijama pomoću I – pada, izrada plakata u školi i kod kuće, izrada prezentacija i njihovo prezentiranje na satu.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02373F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>Učenici će obogatiti ranije usvojeni vokabular, znati se sporazumijevati, usavršiti vještinu usmenog izlaganja,…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02373F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Pr="0002373F" w:rsidRDefault="00821AEB" w:rsidP="00A5676A">
            <w:pPr>
              <w:rPr>
                <w:rFonts w:ascii="Arial" w:hAnsi="Arial" w:cs="Arial"/>
              </w:rPr>
            </w:pPr>
          </w:p>
          <w:p w:rsidR="00821AEB" w:rsidRDefault="00821AEB" w:rsidP="00A5676A">
            <w:pPr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>A 4 papir, plakati (šelesi), I pad, markeri,…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02373F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</w:p>
          <w:p w:rsidR="00821AEB" w:rsidRPr="0002373F" w:rsidRDefault="00821AEB" w:rsidP="00A5676A">
            <w:pPr>
              <w:rPr>
                <w:rFonts w:ascii="Arial" w:hAnsi="Arial" w:cs="Arial"/>
              </w:rPr>
            </w:pPr>
            <w:r w:rsidRPr="0002373F">
              <w:rPr>
                <w:rFonts w:ascii="Arial" w:hAnsi="Arial" w:cs="Arial"/>
              </w:rPr>
              <w:t>Usmeno i pismeno ispitivanje.</w:t>
            </w:r>
          </w:p>
          <w:p w:rsidR="00821AEB" w:rsidRDefault="00821AEB" w:rsidP="00A5676A">
            <w:pPr>
              <w:rPr>
                <w:rFonts w:ascii="Arial" w:hAnsi="Arial" w:cs="Arial"/>
              </w:rPr>
            </w:pPr>
          </w:p>
        </w:tc>
      </w:tr>
    </w:tbl>
    <w:p w:rsidR="00821AEB" w:rsidRDefault="00821AEB" w:rsidP="00821AEB">
      <w:r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21AEB" w:rsidRPr="00067FCF" w:rsidRDefault="00821AEB" w:rsidP="00A567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Izborna nastava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Vlasta Žnidarić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Engleski jezik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4.d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sata tjedno</w:t>
            </w:r>
          </w:p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 sati ukupno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Tijekom školske godine</w:t>
            </w:r>
          </w:p>
        </w:tc>
      </w:tr>
      <w:tr w:rsidR="00821AEB" w:rsidRPr="00067FCF" w:rsidTr="00A5676A">
        <w:trPr>
          <w:trHeight w:val="224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t>Usvojiti nove sadržaje. Razvijati vještine razumijevanja slušanjem, čitanja, govora i pismenog izražavanja. Motivirati učenike za učenje engleskog jezika. R</w:t>
            </w:r>
            <w:r w:rsidRPr="000A37F4">
              <w:t>azvija</w:t>
            </w:r>
            <w:r>
              <w:t xml:space="preserve">ti </w:t>
            </w:r>
            <w:r w:rsidRPr="000A37F4">
              <w:t>pozitiv</w:t>
            </w:r>
            <w:r>
              <w:t>a</w:t>
            </w:r>
            <w:r w:rsidRPr="000A37F4">
              <w:t>n odnos prema stranom jeziku i kulturi</w:t>
            </w:r>
            <w:r>
              <w:t>.</w:t>
            </w:r>
          </w:p>
        </w:tc>
      </w:tr>
      <w:tr w:rsidR="00821AEB" w:rsidRPr="00067FCF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</w:p>
          <w:p w:rsidR="00821AEB" w:rsidRDefault="00821AEB" w:rsidP="00A5676A">
            <w:r>
              <w:t xml:space="preserve">Pozdravljanje i predstavljanje, oslovljavanje odraslih i vršnjaka, identificiranje osoba i predmeta; Naredbe; Ja i moja obitelj; Moj dom i oko njega; Brojevi 1-20; U učionici – usvajanje razrednoga govora; Moje tijelo; Ja i moji prijatelji; Na ulici; Boje; Abeceda; Životinje; Odjeća; Halloween, Božić, Uskrs; Pridjevi, izricanje osjećaja; </w:t>
            </w:r>
            <w:r>
              <w:rPr>
                <w:i/>
              </w:rPr>
              <w:t>in</w:t>
            </w:r>
            <w:r>
              <w:t>/</w:t>
            </w:r>
            <w:r>
              <w:rPr>
                <w:i/>
              </w:rPr>
              <w:t xml:space="preserve"> on</w:t>
            </w:r>
            <w:r>
              <w:t>/</w:t>
            </w:r>
            <w:r>
              <w:rPr>
                <w:i/>
              </w:rPr>
              <w:t xml:space="preserve"> under</w:t>
            </w:r>
            <w:r>
              <w:t xml:space="preserve">; glagoli </w:t>
            </w:r>
            <w:r>
              <w:rPr>
                <w:i/>
              </w:rPr>
              <w:t>to be</w:t>
            </w:r>
            <w:r>
              <w:t xml:space="preserve"> i </w:t>
            </w:r>
            <w:r>
              <w:rPr>
                <w:i/>
              </w:rPr>
              <w:t>have got</w:t>
            </w:r>
            <w:r>
              <w:t xml:space="preserve">; </w:t>
            </w:r>
            <w:r>
              <w:rPr>
                <w:i/>
              </w:rPr>
              <w:t>Present Continuous</w:t>
            </w:r>
            <w:r>
              <w:t>.</w:t>
            </w:r>
          </w:p>
          <w:p w:rsidR="00821AEB" w:rsidRPr="00067FCF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Default="00821AEB" w:rsidP="00A5676A"/>
          <w:p w:rsidR="00821AEB" w:rsidRDefault="00821AEB" w:rsidP="00A5676A">
            <w:r>
              <w:t>Razumijevanje slušanjem, čitanje, razgovor, pisanje, dopunjavanje, povezivanje, pitanja i odgovori, izrada projekata, igre, pjesmice,  prevođenje, diktat, prepričavanje, kviz. Frontalni rad, individualni rad, rad u skupinama i u paru.</w:t>
            </w:r>
          </w:p>
          <w:p w:rsidR="00821AEB" w:rsidRPr="00067FCF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</w:p>
          <w:p w:rsidR="00821AEB" w:rsidRPr="00E32391" w:rsidRDefault="00821AEB" w:rsidP="00A5676A">
            <w:r>
              <w:t>Usvajanje novih znanja, razvoj vještina komuniciranja na engleskom jeziku, razvijanje pozitivnog stava prema stranom jeziku i kulturi.</w:t>
            </w:r>
          </w:p>
          <w:p w:rsidR="00821AEB" w:rsidRPr="00067FCF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067FCF" w:rsidTr="00A5676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</w:p>
          <w:p w:rsidR="00821AEB" w:rsidRPr="00943177" w:rsidRDefault="00821AEB" w:rsidP="00A5676A">
            <w:r w:rsidRPr="00943177">
              <w:t>Različiti potrošni materijal</w:t>
            </w:r>
            <w:r>
              <w:t xml:space="preserve"> (papir, škare, ljepilo, flomasteri)</w:t>
            </w:r>
          </w:p>
          <w:p w:rsidR="00821AEB" w:rsidRPr="00067FCF" w:rsidRDefault="00821AEB" w:rsidP="00A5676A">
            <w:pPr>
              <w:rPr>
                <w:rFonts w:ascii="Arial" w:hAnsi="Arial" w:cs="Arial"/>
              </w:rPr>
            </w:pP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</w:p>
          <w:p w:rsidR="00821AEB" w:rsidRDefault="00821AEB" w:rsidP="00A5676A">
            <w:pPr>
              <w:rPr>
                <w:rFonts w:ascii="Arial" w:hAnsi="Arial" w:cs="Arial"/>
              </w:rPr>
            </w:pPr>
            <w:r>
              <w:t>Usmeno i pismeno ispitivanje, testovi, diktati, radna bilježnica, interes i aktivnost.</w:t>
            </w:r>
          </w:p>
          <w:p w:rsidR="00821AEB" w:rsidRDefault="00821AEB" w:rsidP="00A5676A">
            <w:pPr>
              <w:rPr>
                <w:rFonts w:ascii="Arial" w:hAnsi="Arial" w:cs="Arial"/>
              </w:rPr>
            </w:pPr>
          </w:p>
          <w:p w:rsidR="00821AEB" w:rsidRPr="00067FCF" w:rsidRDefault="00821AEB" w:rsidP="00A5676A">
            <w:pPr>
              <w:rPr>
                <w:rFonts w:ascii="Arial" w:hAnsi="Arial" w:cs="Arial"/>
              </w:rPr>
            </w:pPr>
          </w:p>
        </w:tc>
      </w:tr>
    </w:tbl>
    <w:p w:rsidR="00821AEB" w:rsidRDefault="00821AEB" w:rsidP="00821AEB"/>
    <w:p w:rsidR="00821AEB" w:rsidRDefault="00821AEB" w:rsidP="00821AEB">
      <w:r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21AEB" w:rsidRPr="00067FCF" w:rsidRDefault="00821AEB" w:rsidP="00A567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Izborna nastava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Vlasta Žnidarić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Engleski jezik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5.a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sata tjedno</w:t>
            </w:r>
          </w:p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 sati ukupno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Tijekom školske godine</w:t>
            </w:r>
          </w:p>
        </w:tc>
      </w:tr>
      <w:tr w:rsidR="00821AEB" w:rsidRPr="00067FCF" w:rsidTr="00A5676A">
        <w:trPr>
          <w:trHeight w:val="1552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631AA">
              <w:t>Ponoviti i proširiti stečeno znanje. Osposobljavati učenike za samostalnu usmenu i pisanu komunikaciju na engleskom jeziku. Razvijati vještine razumijevanja slušanjem, čitanja, govora i pis</w:t>
            </w:r>
            <w:r>
              <w:t>a</w:t>
            </w:r>
            <w:r w:rsidRPr="006631AA">
              <w:t xml:space="preserve">nog izražavanja. Poticati interes za učenjem stranog jezika. </w:t>
            </w:r>
            <w:r>
              <w:t>R</w:t>
            </w:r>
            <w:r w:rsidRPr="000A37F4">
              <w:t>azvija</w:t>
            </w:r>
            <w:r>
              <w:t xml:space="preserve">ti </w:t>
            </w:r>
            <w:r w:rsidRPr="000A37F4">
              <w:t>pozitiv</w:t>
            </w:r>
            <w:r>
              <w:t>a</w:t>
            </w:r>
            <w:r w:rsidRPr="000A37F4">
              <w:t>n odnos prema stranom jeziku i kulturi</w:t>
            </w:r>
            <w:r>
              <w:t>.</w:t>
            </w:r>
          </w:p>
        </w:tc>
      </w:tr>
      <w:tr w:rsidR="00821AEB" w:rsidRPr="00067FCF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t xml:space="preserve">Ja i moji prijatelji; Škola i školski predmeti; Opisivanje radnje u sadašnjosti; Moja soba/moja kuća/moja ulica; Aktivnosti u  slobodno vrijeme; Dani u tjednu, mjeseci u godini, godišnja doba; Zanimanja; Zdravlje; Hrana; Životinje; Naš svijet; Božić; Uskrs; gramatika (Present Simple and Continuous; </w:t>
            </w:r>
            <w:r>
              <w:rPr>
                <w:i/>
                <w:iCs/>
              </w:rPr>
              <w:t>can/can't</w:t>
            </w:r>
            <w:r>
              <w:t>; There is/there are; Komparacija pridjeva)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t>Razumijevanje slušanjem, čitanje, razgovor, pisanje, dopunjavanje, povezivanje, pitanja i odgovori, izrada projekata, prezentacija, izrada zadataka, igre, rasprava, prevođenje, diktat, prepričavanje, kviz. Individualni rad, rad u paru/grupi.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</w:p>
          <w:p w:rsidR="00821AEB" w:rsidRPr="00067FCF" w:rsidRDefault="00821AEB" w:rsidP="00A5676A">
            <w:pPr>
              <w:rPr>
                <w:rFonts w:ascii="Arial" w:hAnsi="Arial" w:cs="Arial"/>
              </w:rPr>
            </w:pPr>
            <w:r w:rsidRPr="00E32391">
              <w:t>Proširivanje st</w:t>
            </w:r>
            <w:r>
              <w:t>ečenog znanja, razvoj vještina komuniciranja na engleskom jeziku, razvijanje pozitivnog stava prema stranom jeziku i kulturi.</w:t>
            </w:r>
          </w:p>
        </w:tc>
      </w:tr>
      <w:tr w:rsidR="00821AEB" w:rsidRPr="00067FCF" w:rsidTr="00A5676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Default="00821AEB" w:rsidP="00A5676A"/>
          <w:p w:rsidR="00821AEB" w:rsidRPr="00067FCF" w:rsidRDefault="00821AEB" w:rsidP="00A5676A">
            <w:pPr>
              <w:rPr>
                <w:rFonts w:ascii="Arial" w:hAnsi="Arial" w:cs="Arial"/>
              </w:rPr>
            </w:pPr>
            <w:r w:rsidRPr="00943177">
              <w:t>Različiti potrošni materijal</w:t>
            </w:r>
            <w:r>
              <w:t xml:space="preserve"> (papir, škare, ljepilo, flomasteri)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</w:p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t>Usmeno i pismeno ispitivanje, testovi, diktati, radna bilježnica, interes i aktivnost.</w:t>
            </w:r>
          </w:p>
        </w:tc>
      </w:tr>
    </w:tbl>
    <w:p w:rsidR="00821AEB" w:rsidRDefault="00821AEB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21AEB" w:rsidRPr="00067FCF" w:rsidRDefault="00821AEB" w:rsidP="00A567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Izborna nastava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Vlasta Žnidarić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Engleski jezik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6.c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sata tjedno</w:t>
            </w:r>
          </w:p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 sati ukupno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Tijekom školske godine</w:t>
            </w:r>
          </w:p>
        </w:tc>
      </w:tr>
      <w:tr w:rsidR="00821AEB" w:rsidRPr="00067FCF" w:rsidTr="00A5676A">
        <w:trPr>
          <w:trHeight w:val="224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631AA">
              <w:t>Ponoviti i proširiti stečeno znanje. Osposobljavati učenike za samostalnu usmenu i pisanu komunikaciju na engleskom jeziku. Razvijati vještine razumijevanja slušanjem, čitanja, govora i pis</w:t>
            </w:r>
            <w:r>
              <w:t>a</w:t>
            </w:r>
            <w:r w:rsidRPr="006631AA">
              <w:t xml:space="preserve">nog izražavanja. Poticati interes za učenjem stranog jezika. </w:t>
            </w:r>
            <w:r>
              <w:t>R</w:t>
            </w:r>
            <w:r w:rsidRPr="000A37F4">
              <w:t>azvija</w:t>
            </w:r>
            <w:r>
              <w:t xml:space="preserve">ti </w:t>
            </w:r>
            <w:r w:rsidRPr="000A37F4">
              <w:t>pozitiv</w:t>
            </w:r>
            <w:r>
              <w:t>a</w:t>
            </w:r>
            <w:r w:rsidRPr="000A37F4">
              <w:t>n odnos prema stranom jeziku i kulturi</w:t>
            </w:r>
            <w:r>
              <w:t>.</w:t>
            </w:r>
          </w:p>
        </w:tc>
      </w:tr>
      <w:tr w:rsidR="00821AEB" w:rsidRPr="00067FCF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t xml:space="preserve">Ja, moja obitelj i moji prijatelji; Škola; Ekologija; Prepričavanje događaja iz prošlosti; Sportovi; Hrana; Životinje; Detektivska Priča; Svemir; Časopisi; Moje mogućnosti; Velika Britanija; Božić; Uskrs; gramatika (Present Simple and Continuous; Past Simple; brojive i nebrojive imenice; </w:t>
            </w:r>
            <w:r>
              <w:rPr>
                <w:i/>
                <w:iCs/>
              </w:rPr>
              <w:t>can/can't</w:t>
            </w:r>
            <w:r>
              <w:t>; Going to future/Simple Future; Komparacija pridjeva)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t>Razumijevanje slušanjem, čitanje, razgovor, pisanje, dopunjavanje, povezivanje, pitanja i odgovori, izrada projekata, prezentacija, izrada zadataka, igre, rasprava, prevođenje, diktat, prepričavanje, kviz; individualni rad, rad u paru/grupi.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 w:rsidRPr="00E32391">
              <w:t>Proširivanje st</w:t>
            </w:r>
            <w:r>
              <w:t>ečenog znanja, razvoj vještina komuniciranja na engleskom jeziku, razvijanje pozitivnog stava prema stranom jeziku i kulturi.</w:t>
            </w:r>
          </w:p>
        </w:tc>
      </w:tr>
      <w:tr w:rsidR="00821AEB" w:rsidRPr="00067FCF" w:rsidTr="00CD0F4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 w:rsidRPr="00943177">
              <w:t>Različiti potrošni materijal</w:t>
            </w:r>
            <w:r>
              <w:t xml:space="preserve"> (papir, škare, ljepilo, flomasteri)</w:t>
            </w:r>
          </w:p>
        </w:tc>
      </w:tr>
      <w:tr w:rsidR="00821AEB" w:rsidRPr="00067FCF" w:rsidTr="00CD0F4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Default="00821AEB" w:rsidP="00A5676A">
            <w:r>
              <w:t>Usmeno i pismeno ispitivanje, testovi, diktati, radna bilježnica, interes i aktivnost.</w:t>
            </w:r>
          </w:p>
          <w:p w:rsidR="00821AEB" w:rsidRPr="00067FCF" w:rsidRDefault="00821AEB" w:rsidP="00A5676A">
            <w:pPr>
              <w:rPr>
                <w:rFonts w:ascii="Arial" w:hAnsi="Arial" w:cs="Arial"/>
              </w:rPr>
            </w:pPr>
          </w:p>
        </w:tc>
      </w:tr>
    </w:tbl>
    <w:p w:rsidR="0020670E" w:rsidRDefault="0020670E" w:rsidP="00821AEB"/>
    <w:p w:rsidR="0020670E" w:rsidRDefault="0020670E" w:rsidP="00821AEB"/>
    <w:p w:rsidR="0020670E" w:rsidRDefault="0020670E" w:rsidP="00821AEB"/>
    <w:p w:rsidR="0020670E" w:rsidRDefault="0020670E" w:rsidP="00821AEB"/>
    <w:p w:rsidR="0020670E" w:rsidRDefault="0020670E" w:rsidP="00821AEB"/>
    <w:p w:rsidR="0020670E" w:rsidRDefault="0020670E" w:rsidP="00821AEB"/>
    <w:p w:rsidR="0020670E" w:rsidRDefault="0020670E" w:rsidP="00821AEB"/>
    <w:p w:rsidR="0020670E" w:rsidRDefault="0020670E" w:rsidP="00821AEB"/>
    <w:p w:rsidR="0020670E" w:rsidRDefault="0020670E" w:rsidP="00821AEB"/>
    <w:p w:rsidR="0020670E" w:rsidRDefault="0020670E" w:rsidP="00821AEB"/>
    <w:p w:rsidR="0020670E" w:rsidRDefault="0020670E" w:rsidP="00821AEB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20670E" w:rsidRPr="0020670E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670E" w:rsidRPr="0020670E" w:rsidRDefault="0020670E" w:rsidP="0020670E">
            <w:pPr>
              <w:rPr>
                <w:b/>
              </w:rPr>
            </w:pPr>
            <w:r w:rsidRPr="0020670E">
              <w:rPr>
                <w:b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0670E" w:rsidRPr="0020670E" w:rsidRDefault="0020670E" w:rsidP="0020670E">
            <w:pPr>
              <w:rPr>
                <w:b/>
              </w:rPr>
            </w:pPr>
            <w:r w:rsidRPr="0020670E">
              <w:rPr>
                <w:b/>
              </w:rPr>
              <w:t>KMT</w:t>
            </w:r>
          </w:p>
        </w:tc>
      </w:tr>
      <w:tr w:rsidR="0020670E" w:rsidRPr="0020670E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70E" w:rsidRPr="0020670E" w:rsidRDefault="0020670E" w:rsidP="0020670E">
            <w:pPr>
              <w:rPr>
                <w:b/>
              </w:rPr>
            </w:pPr>
            <w:r w:rsidRPr="0020670E">
              <w:rPr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70E" w:rsidRPr="0020670E" w:rsidRDefault="0020670E" w:rsidP="0020670E">
            <w:r w:rsidRPr="0020670E">
              <w:t>Branko Vujnović</w:t>
            </w:r>
          </w:p>
        </w:tc>
      </w:tr>
      <w:tr w:rsidR="0020670E" w:rsidRPr="0020670E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70E" w:rsidRPr="0020670E" w:rsidRDefault="0020670E" w:rsidP="0020670E">
            <w:pPr>
              <w:rPr>
                <w:b/>
              </w:rPr>
            </w:pPr>
            <w:r w:rsidRPr="0020670E">
              <w:rPr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70E" w:rsidRPr="0020670E" w:rsidRDefault="0020670E" w:rsidP="0020670E">
            <w:r w:rsidRPr="0020670E">
              <w:t>Tehnička kultura</w:t>
            </w:r>
          </w:p>
        </w:tc>
      </w:tr>
      <w:tr w:rsidR="0020670E" w:rsidRPr="0020670E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70E" w:rsidRPr="0020670E" w:rsidRDefault="0020670E" w:rsidP="0020670E">
            <w:pPr>
              <w:rPr>
                <w:b/>
              </w:rPr>
            </w:pPr>
            <w:r w:rsidRPr="0020670E">
              <w:rPr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70E" w:rsidRPr="0020670E" w:rsidRDefault="0020670E" w:rsidP="0020670E">
            <w:r w:rsidRPr="0020670E">
              <w:t xml:space="preserve">7 i 8. razred. </w:t>
            </w:r>
          </w:p>
        </w:tc>
      </w:tr>
      <w:tr w:rsidR="0020670E" w:rsidRPr="0020670E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70E" w:rsidRPr="0020670E" w:rsidRDefault="0020670E" w:rsidP="0020670E">
            <w:pPr>
              <w:rPr>
                <w:b/>
              </w:rPr>
            </w:pPr>
            <w:r w:rsidRPr="0020670E">
              <w:rPr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70E" w:rsidRPr="0020670E" w:rsidRDefault="0020670E" w:rsidP="0020670E">
            <w:r w:rsidRPr="0020670E">
              <w:t>18</w:t>
            </w:r>
          </w:p>
        </w:tc>
      </w:tr>
      <w:tr w:rsidR="0020670E" w:rsidRPr="0020670E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70E" w:rsidRPr="0020670E" w:rsidRDefault="0020670E" w:rsidP="0020670E">
            <w:pPr>
              <w:rPr>
                <w:b/>
              </w:rPr>
            </w:pPr>
            <w:r w:rsidRPr="0020670E">
              <w:rPr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70E" w:rsidRPr="0020670E" w:rsidRDefault="0020670E" w:rsidP="0020670E">
            <w:r w:rsidRPr="0020670E">
              <w:t>1 sat tjedno</w:t>
            </w:r>
          </w:p>
          <w:p w:rsidR="0020670E" w:rsidRPr="0020670E" w:rsidRDefault="0020670E" w:rsidP="0020670E">
            <w:r w:rsidRPr="0020670E">
              <w:t>35 sati ukupno</w:t>
            </w:r>
          </w:p>
        </w:tc>
      </w:tr>
      <w:tr w:rsidR="0020670E" w:rsidRPr="0020670E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70E" w:rsidRPr="0020670E" w:rsidRDefault="0020670E" w:rsidP="0020670E">
            <w:pPr>
              <w:rPr>
                <w:b/>
              </w:rPr>
            </w:pPr>
            <w:r w:rsidRPr="0020670E">
              <w:rPr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70E" w:rsidRPr="0020670E" w:rsidRDefault="0020670E" w:rsidP="0020670E">
            <w:r w:rsidRPr="0020670E">
              <w:t>Tijekom školske godine</w:t>
            </w:r>
          </w:p>
        </w:tc>
      </w:tr>
      <w:tr w:rsidR="0020670E" w:rsidRPr="0020670E" w:rsidTr="007A0536">
        <w:trPr>
          <w:trHeight w:val="224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70E" w:rsidRPr="0020670E" w:rsidRDefault="0020670E" w:rsidP="0020670E">
            <w:pPr>
              <w:rPr>
                <w:b/>
              </w:rPr>
            </w:pPr>
            <w:r w:rsidRPr="0020670E">
              <w:rPr>
                <w:b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0E" w:rsidRPr="0020670E" w:rsidRDefault="0020670E" w:rsidP="0020670E"/>
          <w:p w:rsidR="0020670E" w:rsidRPr="0020670E" w:rsidRDefault="0020670E" w:rsidP="0020670E">
            <w:r w:rsidRPr="0020670E">
              <w:t>Dodatno uvježbati gradivo obrađeno na redovnoj nastavi.</w:t>
            </w:r>
          </w:p>
          <w:p w:rsidR="0020670E" w:rsidRPr="0020670E" w:rsidRDefault="0020670E" w:rsidP="0020670E">
            <w:r w:rsidRPr="0020670E">
              <w:t>Uvesti dio gradiva vezan za strojarstvo.</w:t>
            </w:r>
          </w:p>
          <w:p w:rsidR="0020670E" w:rsidRPr="0020670E" w:rsidRDefault="0020670E" w:rsidP="0020670E"/>
          <w:p w:rsidR="0020670E" w:rsidRPr="0020670E" w:rsidRDefault="0020670E" w:rsidP="0020670E"/>
        </w:tc>
      </w:tr>
      <w:tr w:rsidR="0020670E" w:rsidRPr="0020670E" w:rsidTr="007A0536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70E" w:rsidRPr="0020670E" w:rsidRDefault="0020670E" w:rsidP="0020670E">
            <w:pPr>
              <w:rPr>
                <w:b/>
              </w:rPr>
            </w:pPr>
            <w:r w:rsidRPr="0020670E">
              <w:rPr>
                <w:b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0E" w:rsidRPr="0020670E" w:rsidRDefault="0020670E" w:rsidP="0020670E"/>
          <w:p w:rsidR="0020670E" w:rsidRPr="0020670E" w:rsidRDefault="0020670E" w:rsidP="0020670E">
            <w:r w:rsidRPr="0020670E">
              <w:t>Uvod u strojarstvo.</w:t>
            </w:r>
          </w:p>
          <w:p w:rsidR="0020670E" w:rsidRPr="0020670E" w:rsidRDefault="0020670E" w:rsidP="0020670E">
            <w:r w:rsidRPr="0020670E">
              <w:t>Osnove strojarstva.</w:t>
            </w:r>
          </w:p>
          <w:p w:rsidR="0020670E" w:rsidRPr="0020670E" w:rsidRDefault="0020670E" w:rsidP="0020670E">
            <w:r w:rsidRPr="0020670E">
              <w:t>Sastavljanje strojnih elemenata u sklopove.</w:t>
            </w:r>
          </w:p>
          <w:p w:rsidR="0020670E" w:rsidRPr="0020670E" w:rsidRDefault="0020670E" w:rsidP="0020670E">
            <w:r w:rsidRPr="0020670E">
              <w:t>Izrada nadgradnje za automobil GO-CAR-GO</w:t>
            </w:r>
          </w:p>
        </w:tc>
      </w:tr>
      <w:tr w:rsidR="0020670E" w:rsidRPr="0020670E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70E" w:rsidRPr="0020670E" w:rsidRDefault="0020670E" w:rsidP="0020670E">
            <w:pPr>
              <w:rPr>
                <w:b/>
              </w:rPr>
            </w:pPr>
            <w:r w:rsidRPr="0020670E">
              <w:rPr>
                <w:b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0E" w:rsidRPr="0020670E" w:rsidRDefault="0020670E" w:rsidP="0020670E"/>
          <w:p w:rsidR="0020670E" w:rsidRPr="0020670E" w:rsidRDefault="0020670E" w:rsidP="0020670E">
            <w:r w:rsidRPr="0020670E">
              <w:t>Sastavljanje automobila. Spajanje vijcima i zavarivanjem.</w:t>
            </w:r>
          </w:p>
          <w:p w:rsidR="0020670E" w:rsidRPr="0020670E" w:rsidRDefault="0020670E" w:rsidP="0020670E">
            <w:r w:rsidRPr="0020670E">
              <w:t>Odlazak u Ptuj ( Slovenija na međunarodno natjecanje).</w:t>
            </w:r>
          </w:p>
          <w:p w:rsidR="0020670E" w:rsidRPr="0020670E" w:rsidRDefault="0020670E" w:rsidP="0020670E"/>
        </w:tc>
      </w:tr>
      <w:tr w:rsidR="0020670E" w:rsidRPr="0020670E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70E" w:rsidRPr="0020670E" w:rsidRDefault="0020670E" w:rsidP="0020670E">
            <w:pPr>
              <w:rPr>
                <w:b/>
              </w:rPr>
            </w:pPr>
            <w:r w:rsidRPr="0020670E">
              <w:rPr>
                <w:b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0E" w:rsidRPr="0020670E" w:rsidRDefault="0020670E" w:rsidP="0020670E"/>
          <w:p w:rsidR="0020670E" w:rsidRPr="0020670E" w:rsidRDefault="0020670E" w:rsidP="0020670E">
            <w:r w:rsidRPr="0020670E">
              <w:t>Razvijanje pozitivnog stava prema zanimanju  programer i strojarski tehničar ili mehaničar.</w:t>
            </w:r>
          </w:p>
          <w:p w:rsidR="0020670E" w:rsidRPr="0020670E" w:rsidRDefault="0020670E" w:rsidP="0020670E"/>
        </w:tc>
      </w:tr>
      <w:tr w:rsidR="0020670E" w:rsidRPr="0020670E" w:rsidTr="007A0536">
        <w:trPr>
          <w:trHeight w:val="808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70E" w:rsidRPr="0020670E" w:rsidRDefault="0020670E" w:rsidP="0020670E">
            <w:pPr>
              <w:rPr>
                <w:b/>
              </w:rPr>
            </w:pPr>
            <w:r w:rsidRPr="0020670E">
              <w:rPr>
                <w:b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0E" w:rsidRPr="0020670E" w:rsidRDefault="0020670E" w:rsidP="0020670E"/>
          <w:p w:rsidR="0020670E" w:rsidRPr="0020670E" w:rsidRDefault="0020670E" w:rsidP="0020670E">
            <w:r w:rsidRPr="0020670E">
              <w:rPr>
                <w:b/>
              </w:rPr>
              <w:t>Podvozje GO-CAR-GO</w:t>
            </w:r>
          </w:p>
          <w:p w:rsidR="0020670E" w:rsidRPr="0020670E" w:rsidRDefault="0020670E" w:rsidP="0020670E"/>
          <w:p w:rsidR="0020670E" w:rsidRPr="0020670E" w:rsidRDefault="0020670E" w:rsidP="0020670E"/>
        </w:tc>
      </w:tr>
      <w:tr w:rsidR="0020670E" w:rsidRPr="0020670E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70E" w:rsidRPr="0020670E" w:rsidRDefault="0020670E" w:rsidP="0020670E">
            <w:pPr>
              <w:rPr>
                <w:b/>
              </w:rPr>
            </w:pPr>
            <w:r w:rsidRPr="0020670E">
              <w:rPr>
                <w:b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0E" w:rsidRPr="0020670E" w:rsidRDefault="0020670E" w:rsidP="0020670E"/>
          <w:p w:rsidR="0020670E" w:rsidRPr="0020670E" w:rsidRDefault="0020670E" w:rsidP="0020670E">
            <w:r w:rsidRPr="0020670E">
              <w:t>Usmeno i pismeno praćenje učenikova napretka.</w:t>
            </w:r>
          </w:p>
          <w:p w:rsidR="0020670E" w:rsidRPr="0020670E" w:rsidRDefault="0020670E" w:rsidP="0020670E"/>
          <w:p w:rsidR="0020670E" w:rsidRPr="0020670E" w:rsidRDefault="0020670E" w:rsidP="0020670E"/>
        </w:tc>
      </w:tr>
    </w:tbl>
    <w:p w:rsidR="00821AEB" w:rsidRDefault="0020670E" w:rsidP="00821AEB">
      <w:r>
        <w:t xml:space="preserve">xc </w:t>
      </w:r>
      <w:r w:rsidR="00821AEB"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1AEB" w:rsidRPr="00067FCF" w:rsidRDefault="00821AEB" w:rsidP="00A567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Katolički vjeronauk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Petra Zadravec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Katolički vjeronauk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1.a, 1.b, 1.c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Tjedno – dva sata; godišnje – 70 sati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Tijekom školske godine 2015./2016.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F0619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F0619F">
              <w:rPr>
                <w:rFonts w:ascii="Arial" w:hAnsi="Arial" w:cs="Arial"/>
              </w:rPr>
              <w:t>- otkriti i upoznati važna pitanja o svojem životu i svijetu u djetinjoj dobi i promatrati ih u duhu vjere i kršćanske ponude</w:t>
            </w:r>
          </w:p>
          <w:p w:rsidR="00821AEB" w:rsidRPr="00F0619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F0619F">
              <w:rPr>
                <w:rFonts w:ascii="Arial" w:hAnsi="Arial" w:cs="Arial"/>
              </w:rPr>
              <w:t>- otkriti i upoznati da je Bog čudesno stvorio naš svijet i ljude kao veliku Božju obitelj</w:t>
            </w:r>
          </w:p>
          <w:p w:rsidR="00821AEB" w:rsidRPr="00F0619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F0619F">
              <w:rPr>
                <w:rFonts w:ascii="Arial" w:hAnsi="Arial" w:cs="Arial"/>
              </w:rPr>
              <w:t>- izgraditi svijest i stav vjere da nas Bog beskrajno ljubi, da nas prihvaća i ima povjerenja u nas</w:t>
            </w:r>
          </w:p>
          <w:p w:rsidR="00821AEB" w:rsidRPr="00F0619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F0619F">
              <w:rPr>
                <w:rFonts w:ascii="Arial" w:hAnsi="Arial" w:cs="Arial"/>
              </w:rPr>
              <w:t>- susresti i upoznati neke ključne događaje, osobe i činjenice povijesti spasenja u kojima se očituje Božja blizina i ljubav prema čovjeku</w:t>
            </w:r>
          </w:p>
          <w:p w:rsidR="00821AEB" w:rsidRPr="00F0619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F0619F">
              <w:rPr>
                <w:rFonts w:ascii="Arial" w:hAnsi="Arial" w:cs="Arial"/>
              </w:rPr>
              <w:t>- u Isusu Kristu susresti i upoznati svojega Spasitelja i prijatelja svih ljudi</w:t>
            </w:r>
          </w:p>
          <w:p w:rsidR="00821AEB" w:rsidRPr="00F0619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F0619F">
              <w:rPr>
                <w:rFonts w:ascii="Arial" w:hAnsi="Arial" w:cs="Arial"/>
              </w:rPr>
              <w:t>- otkrivati bitna otajstva povijesti spasenja u povezanosti s proslavom tih događaja u životu u obitelji, školi, crkvenoj i široj društvenoj zajednici</w:t>
            </w:r>
          </w:p>
          <w:p w:rsidR="00821AEB" w:rsidRPr="00F0619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F0619F">
              <w:rPr>
                <w:rFonts w:ascii="Arial" w:hAnsi="Arial" w:cs="Arial"/>
              </w:rPr>
              <w:t>- u zajednici vjernika otkriti snagu vjere i kršćanskoga života</w:t>
            </w:r>
          </w:p>
          <w:p w:rsidR="00821AEB" w:rsidRPr="00F0619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F0619F">
              <w:rPr>
                <w:rFonts w:ascii="Arial" w:hAnsi="Arial" w:cs="Arial"/>
              </w:rPr>
              <w:t>- početno upoznati i usvojiti neke jednostavne zahvalne molitve Bogu</w:t>
            </w:r>
          </w:p>
          <w:p w:rsidR="00821AEB" w:rsidRPr="00F0619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F0619F">
              <w:rPr>
                <w:rFonts w:ascii="Arial" w:hAnsi="Arial" w:cs="Arial"/>
              </w:rPr>
              <w:t>- produbiti i izgraditi stav temeljnoga povjerenja i ljubavi prema Bogu, prema sebi i drugima, kao i životu općenito</w:t>
            </w:r>
          </w:p>
        </w:tc>
      </w:tr>
      <w:tr w:rsidR="00821AEB" w:rsidRPr="00067FCF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F0619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F0619F">
              <w:rPr>
                <w:rFonts w:ascii="Arial" w:hAnsi="Arial" w:cs="Arial"/>
              </w:rPr>
              <w:t>Imam svoje ime i svoje mjesto, Svi smo vrijedni poštovanja, Divan Božji svijet pjeva slavu Bogu, Bože, čudesno si stvorio svijet i ljude, Bog je naš dobri Otac, Zahvalni smo Bogu za kruh i plodove zemlje, Novi život s Bogom, Svetci su prijatelji Božji, Došašće, Radujemo se svetom Nikoli, Marija – Isusova majka, Božić, Isus poziva ljude u svoju službu, Isus svima čini dobro i posebno voli djecu, Isus nas uči moliti, Isus oprašta, Isusova muka i smrt, Uskrs, Uzašašće, Duhovi, Crkva, Mali misionari, Školski praznici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F0619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F0619F">
              <w:rPr>
                <w:rFonts w:ascii="Arial" w:hAnsi="Arial" w:cs="Arial"/>
              </w:rPr>
              <w:t>Obrada tema kroz standardne metodičke sustave; rad u grupama, individualan rad, rad u paru, istraživanje teme, stvaralačko izražavanje na zadanu temu, ponavljanje kroz mentalne mape, učenje i vježba putem igre vjeronaučnog sadržaja.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F0619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F0619F">
              <w:rPr>
                <w:rFonts w:ascii="Arial" w:hAnsi="Arial" w:cs="Arial"/>
              </w:rPr>
              <w:t>Kratko upoznavanje učenika ove dobi sa središnjim i temeljnim činjenicama kršćanske vjere te prihvaćanje</w:t>
            </w:r>
          </w:p>
          <w:p w:rsidR="00821AEB" w:rsidRPr="00F0619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F0619F">
              <w:rPr>
                <w:rFonts w:ascii="Arial" w:hAnsi="Arial" w:cs="Arial"/>
              </w:rPr>
              <w:t xml:space="preserve">ljudskih i kršćanskih vrednota primjerenih njihovoj dobi, a ostvaruje se u ozračju religioznoga iskustva koji djeca nose iz svojih obitelji i društvenoga okruženja. Djeca se ove dobi susreću s prvom porukom vjere i radosne Isusove vijesti usmjerene ka promicanju njihova duhovnoga i moralnoga sazrijevanja, ulasku u širu zajednicu vršnjaka i razvijanju </w:t>
            </w:r>
            <w:r w:rsidRPr="00F0619F">
              <w:rPr>
                <w:rFonts w:ascii="Arial" w:hAnsi="Arial" w:cs="Arial"/>
              </w:rPr>
              <w:lastRenderedPageBreak/>
              <w:t>njihovih međusobnih</w:t>
            </w:r>
          </w:p>
          <w:p w:rsidR="00821AEB" w:rsidRPr="00F0619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F0619F">
              <w:rPr>
                <w:rFonts w:ascii="Arial" w:hAnsi="Arial" w:cs="Arial"/>
              </w:rPr>
              <w:t>odnosa u ozračju dobrote i uzajamnog pomaganja.</w:t>
            </w:r>
          </w:p>
        </w:tc>
      </w:tr>
      <w:tr w:rsidR="00821AEB" w:rsidRPr="00067FCF" w:rsidTr="00A5676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lastRenderedPageBreak/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F0619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F0619F">
              <w:rPr>
                <w:rFonts w:ascii="Arial" w:hAnsi="Arial" w:cs="Arial"/>
              </w:rPr>
              <w:t>Svi potrebni resursi dostupni u školi.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F0619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F0619F">
              <w:rPr>
                <w:rFonts w:ascii="Arial" w:hAnsi="Arial" w:cs="Arial"/>
              </w:rPr>
              <w:t>Opisno i brojčano.</w:t>
            </w:r>
          </w:p>
          <w:p w:rsidR="00821AEB" w:rsidRPr="00F0619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F0619F">
              <w:rPr>
                <w:rFonts w:ascii="Arial" w:hAnsi="Arial" w:cs="Arial"/>
              </w:rPr>
              <w:t>Elementi:</w:t>
            </w:r>
          </w:p>
          <w:p w:rsidR="00821AEB" w:rsidRPr="00F0619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F0619F">
              <w:rPr>
                <w:rFonts w:ascii="Arial" w:hAnsi="Arial" w:cs="Arial"/>
              </w:rPr>
              <w:t>- znanje</w:t>
            </w:r>
          </w:p>
          <w:p w:rsidR="00821AEB" w:rsidRPr="00F0619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F0619F">
              <w:rPr>
                <w:rFonts w:ascii="Arial" w:hAnsi="Arial" w:cs="Arial"/>
              </w:rPr>
              <w:t>- stvaralačko izražavanje</w:t>
            </w:r>
          </w:p>
          <w:p w:rsidR="00821AEB" w:rsidRPr="00F0619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F0619F">
              <w:rPr>
                <w:rFonts w:ascii="Arial" w:hAnsi="Arial" w:cs="Arial"/>
              </w:rPr>
              <w:t>- zalaganje</w:t>
            </w:r>
          </w:p>
          <w:p w:rsidR="00821AEB" w:rsidRPr="00F0619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F0619F">
              <w:rPr>
                <w:rFonts w:ascii="Arial" w:hAnsi="Arial" w:cs="Arial"/>
              </w:rPr>
              <w:t>- kultura međusobnog komuniciranja</w:t>
            </w:r>
          </w:p>
        </w:tc>
      </w:tr>
    </w:tbl>
    <w:p w:rsidR="00821AEB" w:rsidRDefault="00821AEB" w:rsidP="00821AEB">
      <w:r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1AEB" w:rsidRPr="00067FCF" w:rsidRDefault="00821AEB" w:rsidP="00A567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Katolički vjeronauk</w:t>
            </w:r>
          </w:p>
        </w:tc>
      </w:tr>
      <w:tr w:rsidR="00821AEB" w:rsidRPr="00067FCF" w:rsidTr="00A5676A">
        <w:trPr>
          <w:trHeight w:val="391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Petra Zadravec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Katolički vjeronauk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2.a, 2.b, 2.c, 2.d, 2 PŠ NSR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Tjedno – dva sata; godišnje – 70 sati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Tijekom školske godine 2015./2016.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7E138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7E138F">
              <w:rPr>
                <w:rFonts w:ascii="Arial" w:hAnsi="Arial" w:cs="Arial"/>
              </w:rPr>
              <w:t xml:space="preserve">- upoznati istine vjere: Bog je čitav svijet i nas ljude čudesno stvorio, sve nas ljubi, on je Isusov i naš Otac, on je Otac svih ljudi na zemlji </w:t>
            </w:r>
          </w:p>
          <w:p w:rsidR="00821AEB" w:rsidRPr="007E138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7E138F">
              <w:rPr>
                <w:rFonts w:ascii="Arial" w:hAnsi="Arial" w:cs="Arial"/>
              </w:rPr>
              <w:t>- otkriti i upoznati u biblijskim likovima tajnu Božje blizine</w:t>
            </w:r>
          </w:p>
          <w:p w:rsidR="00821AEB" w:rsidRPr="007E138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7E138F">
              <w:rPr>
                <w:rFonts w:ascii="Arial" w:hAnsi="Arial" w:cs="Arial"/>
              </w:rPr>
              <w:t>- upoznati i uvidjeti da se u događajima povijesti  spasenja, posebice u Isusovu utjelovljenju i poslanju, pokazuje da je on Božji dar ljudima, obećani i očekivani Mesija</w:t>
            </w:r>
          </w:p>
          <w:p w:rsidR="00821AEB" w:rsidRPr="007E138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7E138F">
              <w:rPr>
                <w:rFonts w:ascii="Arial" w:hAnsi="Arial" w:cs="Arial"/>
              </w:rPr>
              <w:t>- u susretu s Isusom otkriti Božju ljubav, njegovu brigu za svakoga čovjeka i za čitavi svijet,</w:t>
            </w:r>
          </w:p>
          <w:p w:rsidR="00821AEB" w:rsidRPr="007E138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7E138F">
              <w:rPr>
                <w:rFonts w:ascii="Arial" w:hAnsi="Arial" w:cs="Arial"/>
              </w:rPr>
              <w:t>- upoznati i doživjeti da se Isusova ljubav očituje osobito u tajni njegove žrtve i uskrsnuća i graditi stav osobnoga prihvaćanja i vjere u Isusovo uskrsnuće</w:t>
            </w:r>
          </w:p>
          <w:p w:rsidR="00821AEB" w:rsidRPr="007E138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7E138F">
              <w:rPr>
                <w:rFonts w:ascii="Arial" w:hAnsi="Arial" w:cs="Arial"/>
              </w:rPr>
              <w:t>- izgrađivati, u susretu s Isusom, upoznavanje i tajne vlastitoga života i potrebu nasljedovanja u dobroti i plemenitosti, posebno prema siromašnima i ugroženima</w:t>
            </w:r>
          </w:p>
          <w:p w:rsidR="00821AEB" w:rsidRPr="007E138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7E138F">
              <w:rPr>
                <w:rFonts w:ascii="Arial" w:hAnsi="Arial" w:cs="Arial"/>
              </w:rPr>
              <w:t>- naučiti graditi, u duhu Isusove poruke, dobre odnose sa svojim vršnjacima, s bližnjima i sa svim ljudima</w:t>
            </w:r>
          </w:p>
          <w:p w:rsidR="00821AEB" w:rsidRPr="007E138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7E138F">
              <w:rPr>
                <w:rFonts w:ascii="Arial" w:hAnsi="Arial" w:cs="Arial"/>
              </w:rPr>
              <w:t>- pomoći djeci razviti sposobnost izražavanja stečenih spoznaja, upoznavanje i iskustvo radosti međusobnoga zajedništva u školi, ali i u obitelji i crkvenoj zajednici, i ostvarenje poziva na radosno sudioništvo u radu, u igri i u slavljenju života</w:t>
            </w:r>
          </w:p>
        </w:tc>
      </w:tr>
      <w:tr w:rsidR="00821AEB" w:rsidRPr="00067FCF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7E138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7E138F">
              <w:rPr>
                <w:rFonts w:ascii="Arial" w:hAnsi="Arial" w:cs="Arial"/>
              </w:rPr>
              <w:t>Gradimo zajedništvo i prijateljstvo, Isus nam daje snagu i sigurnost, Biblija, Stvaranje svijeta i čovjeka, Adam i Eva, Noa, Abraham, Josip Egipatski, Došašće, Mesija, Božić, Mudraci, Isusova ljubav, Novi zavjet, Apostoli, Isusova muka i smrt, Uskrs, Majčin dan, Oproštenje, Obitelj, Župna zajednica, Kršćani u svijetu, Naša zahvalnost Bogu i ljudima, Naša zahvalnost svecima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7E138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7E138F">
              <w:rPr>
                <w:rFonts w:ascii="Arial" w:hAnsi="Arial" w:cs="Arial"/>
              </w:rPr>
              <w:t>Obrada tema kroz standardne metodičke sustave; rad u grupama, individualan rad, rad u paru, istraživanje teme, stvaralačko izražavanje na zadanu temu, ponavljanje kroz mentalne mape, učenje i vježba putem igre vjeronaučnog sadržaja.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7E138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7E138F">
              <w:rPr>
                <w:rFonts w:ascii="Arial" w:hAnsi="Arial" w:cs="Arial"/>
              </w:rPr>
              <w:t>Dublji susret učenika s glavnim činjenicama kršćanske vjere i razvijanje njihove spremnosti za djelovanje u skladu s vjerom. Odgoj u vjeri treba u djeci učvrstiti i produbiti temeljni osjećaj povjerenja u Boga i u njima razviti stav radosna prihvaćanja vjerničkoga života, osobito stoga jer ih Bog, Isusov i naš Otac, ljubi i poziva da budu njegovi prijatelji i njegova dobra djeca.</w:t>
            </w:r>
          </w:p>
        </w:tc>
      </w:tr>
      <w:tr w:rsidR="00821AEB" w:rsidRPr="00067FCF" w:rsidTr="00A5676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lastRenderedPageBreak/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7E138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7E138F">
              <w:rPr>
                <w:rFonts w:ascii="Arial" w:hAnsi="Arial" w:cs="Arial"/>
              </w:rPr>
              <w:t>Svi potrebni resursi dostupni u školi.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7E138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7E138F">
              <w:rPr>
                <w:rFonts w:ascii="Arial" w:hAnsi="Arial" w:cs="Arial"/>
              </w:rPr>
              <w:t>Opisno i brojčano.</w:t>
            </w:r>
          </w:p>
          <w:p w:rsidR="00821AEB" w:rsidRPr="007E138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7E138F">
              <w:rPr>
                <w:rFonts w:ascii="Arial" w:hAnsi="Arial" w:cs="Arial"/>
              </w:rPr>
              <w:t>Elementi:</w:t>
            </w:r>
          </w:p>
          <w:p w:rsidR="00821AEB" w:rsidRPr="007E138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7E138F">
              <w:rPr>
                <w:rFonts w:ascii="Arial" w:hAnsi="Arial" w:cs="Arial"/>
              </w:rPr>
              <w:t>- znanje</w:t>
            </w:r>
          </w:p>
          <w:p w:rsidR="00821AEB" w:rsidRPr="007E138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7E138F">
              <w:rPr>
                <w:rFonts w:ascii="Arial" w:hAnsi="Arial" w:cs="Arial"/>
              </w:rPr>
              <w:t>- stvaralačko izražavanje</w:t>
            </w:r>
          </w:p>
          <w:p w:rsidR="00821AEB" w:rsidRPr="007E138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7E138F">
              <w:rPr>
                <w:rFonts w:ascii="Arial" w:hAnsi="Arial" w:cs="Arial"/>
              </w:rPr>
              <w:t>- zalaganje</w:t>
            </w:r>
          </w:p>
          <w:p w:rsidR="00821AEB" w:rsidRPr="007E138F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7E138F">
              <w:rPr>
                <w:rFonts w:ascii="Arial" w:hAnsi="Arial" w:cs="Arial"/>
              </w:rPr>
              <w:t>- kultura međusobnog komuniciranja</w:t>
            </w:r>
          </w:p>
        </w:tc>
      </w:tr>
    </w:tbl>
    <w:p w:rsidR="00821AEB" w:rsidRDefault="00821AEB" w:rsidP="00821AEB">
      <w:r>
        <w:br w:type="page"/>
      </w:r>
    </w:p>
    <w:p w:rsidR="00821AEB" w:rsidRDefault="00821AEB" w:rsidP="00821AEB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1AEB" w:rsidRPr="00067FCF" w:rsidRDefault="00821AEB" w:rsidP="00A567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IZBORNA NASTAVA – Vjeronauk (Katolički)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vjeroučiteljica Anemari Vugrinec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Vjeronauk (Katolički)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3.a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 w:rsidRPr="000D33EF">
              <w:rPr>
                <w:rFonts w:ascii="Arial" w:hAnsi="Arial" w:cs="Arial"/>
              </w:rPr>
              <w:t>Tjedno: 2 školska sata; Ukupno godišnje: 70 sati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0D33EF">
              <w:rPr>
                <w:rFonts w:ascii="Arial" w:hAnsi="Arial" w:cs="Arial"/>
              </w:rPr>
              <w:t>Tijekom školske godine 2015./2016.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C95A6B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- Upoznati i razumjeti iskustva ljudi koji vjeruju u Boga koji okuplja, spašava, vodi i oslobađa svoj narod i sve ljude</w:t>
            </w:r>
          </w:p>
          <w:p w:rsidR="00821AEB" w:rsidRPr="00C95A6B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- Otkriti Boga koji poziva na osobni susret s njime i na zajednički život u Crkvi, zajednici Isusovih vjernika</w:t>
            </w:r>
          </w:p>
          <w:p w:rsidR="00821AEB" w:rsidRPr="00C95A6B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- Upoznati i doživjeti snagu zajedništva u Crkvi i u sakramentu euharistije</w:t>
            </w:r>
          </w:p>
          <w:p w:rsidR="00821AEB" w:rsidRPr="00C95A6B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- Upoznati i osjetiti Božju blizinu i naklonost, praštanje i ljubav u događajima Staroga zavjeta i u Isusovoj poruci</w:t>
            </w:r>
          </w:p>
          <w:p w:rsidR="00821AEB" w:rsidRPr="00C95A6B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- Otkriti i prihvatiti Isusa koji je put, istina i život i koji svojim vjernima daje za hranu kruh života</w:t>
            </w:r>
          </w:p>
          <w:p w:rsidR="00821AEB" w:rsidRPr="00C95A6B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- Otkriti i doživjeti snagu Božjega djelovanja i izbavljenja Božjega naroda u Starom zavjetu i Isusova poziva na nasljedovanje u Novom zavjetu</w:t>
            </w:r>
          </w:p>
          <w:p w:rsidR="00821AEB" w:rsidRPr="00C95A6B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- Uvidjeti i prihvatiti da se Bog brine za svoj narod, da ga čuva i izbavlja, hrani i vodi kroz kušnje života, da ga opominje i poučava i vodi na putu života</w:t>
            </w:r>
          </w:p>
          <w:p w:rsidR="00821AEB" w:rsidRPr="00C95A6B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- Otkriti i upoznati da nam Isus uvijek iskazuje osobitu brigu i ljubav, da nam oprašta grijehe snagom svoje otkupiteljske žrtve na križu i da nas poziva na obraćenje, pomirenje i uvijek novi početak</w:t>
            </w:r>
          </w:p>
          <w:p w:rsidR="00821AEB" w:rsidRPr="00C95A6B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- Upoznati, doživjeti i iskusiti Isusovu blizinu i ljubav u sakramentima pokore i euharistije</w:t>
            </w:r>
          </w:p>
          <w:p w:rsidR="00821AEB" w:rsidRPr="00C95A6B" w:rsidRDefault="00821AEB" w:rsidP="00A5676A">
            <w:pPr>
              <w:pStyle w:val="Bezproreda"/>
              <w:rPr>
                <w:rFonts w:ascii="Arial" w:hAnsi="Arial" w:cs="Arial"/>
                <w:sz w:val="18"/>
                <w:szCs w:val="18"/>
              </w:rPr>
            </w:pPr>
            <w:r w:rsidRPr="00C95A6B">
              <w:rPr>
                <w:rFonts w:ascii="Arial" w:hAnsi="Arial" w:cs="Arial"/>
              </w:rPr>
              <w:t>- Otvoriti se za Božju poruku praštanja i ljubavi prema svim ljudima, učiti i vježbati zajednički i složni život u obitelji, u zajednici vjernika i u školi, međusobno si praštati i pomagati te živjeti od euharistijskoga Isusa</w:t>
            </w:r>
          </w:p>
        </w:tc>
      </w:tr>
      <w:tr w:rsidR="00821AEB" w:rsidRPr="00067FCF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C95A6B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Nastavni sadržaji propisani su nastavnim Planom i programom od strane MZOS.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C95A6B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Različite metode i postupci:</w:t>
            </w:r>
          </w:p>
          <w:p w:rsidR="00821AEB" w:rsidRPr="00C95A6B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Usmeno izlaganje, razgovor, pismeno izražavanje, molitveno izražavanje, likovno izražavanje, obrada uz pomoć igre, scensko izražavanje, čitanje i rad na tekstu,  glazbeno izražavanje, meditacija, molitva, usmeno izražavanje.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C95A6B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 xml:space="preserve">Da učenici, primjereno ovoj dobi, svestrano razviju svoje psihofizičke, duhovne i moralne sposobnosti, osobito za život u zajednici i zajedništvu, kao primatelji i darovatelji vrednota. </w:t>
            </w:r>
          </w:p>
          <w:p w:rsidR="00821AEB" w:rsidRPr="00C95A6B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 xml:space="preserve">Oni upoznaju da Bog želi zajedništvo s ljudima i da im je u Isusu Kristu na poseban način blizak, da im se u Euharistiji daruje te da ih poziva na osobni napor darivanja i izgradnje </w:t>
            </w:r>
            <w:r w:rsidRPr="00C95A6B">
              <w:rPr>
                <w:rFonts w:ascii="Arial" w:hAnsi="Arial" w:cs="Arial"/>
              </w:rPr>
              <w:lastRenderedPageBreak/>
              <w:t xml:space="preserve">zajedništva. </w:t>
            </w:r>
          </w:p>
          <w:p w:rsidR="00821AEB" w:rsidRPr="00C95A6B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Euharistiju ili svetu pričest, za koju se pripremaju, otkrivaju i upoznaju kao izvor i vrhunac kršćanskoga života, zajedništava među vjernicima i zajedništva cijele Crkve.</w:t>
            </w:r>
          </w:p>
        </w:tc>
      </w:tr>
      <w:tr w:rsidR="00821AEB" w:rsidRPr="00067FCF" w:rsidTr="00A5676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lastRenderedPageBreak/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C95A6B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Troškove pokrivaju materijalni izdaci škole.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C95A6B" w:rsidRDefault="00821AEB" w:rsidP="00A5676A">
            <w:pPr>
              <w:pStyle w:val="Bezproreda"/>
              <w:rPr>
                <w:rFonts w:ascii="Arial" w:hAnsi="Arial" w:cs="Arial"/>
                <w:color w:val="000000"/>
                <w:u w:val="single"/>
              </w:rPr>
            </w:pPr>
            <w:r w:rsidRPr="00C95A6B">
              <w:rPr>
                <w:rFonts w:ascii="Arial" w:hAnsi="Arial" w:cs="Arial"/>
                <w:color w:val="000000"/>
                <w:u w:val="single"/>
              </w:rPr>
              <w:t>Opisno i brojčano</w:t>
            </w:r>
          </w:p>
          <w:p w:rsidR="00821AEB" w:rsidRPr="00C95A6B" w:rsidRDefault="00821AEB" w:rsidP="00A5676A">
            <w:pPr>
              <w:pStyle w:val="Bezproreda"/>
              <w:rPr>
                <w:rFonts w:ascii="Arial" w:hAnsi="Arial" w:cs="Arial"/>
                <w:color w:val="000000"/>
                <w:u w:val="single"/>
              </w:rPr>
            </w:pPr>
            <w:r w:rsidRPr="00C95A6B">
              <w:rPr>
                <w:rFonts w:ascii="Arial" w:hAnsi="Arial" w:cs="Arial"/>
                <w:color w:val="000000"/>
                <w:u w:val="single"/>
              </w:rPr>
              <w:t>Stvaralačko izražavanje:</w:t>
            </w:r>
          </w:p>
          <w:p w:rsidR="00821AEB" w:rsidRPr="00C95A6B" w:rsidRDefault="00821AEB" w:rsidP="00A5676A">
            <w:pPr>
              <w:pStyle w:val="Bezproreda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</w:rPr>
              <w:t xml:space="preserve">Individualno pregledavati i vrednovati uratke, radnu </w:t>
            </w:r>
          </w:p>
          <w:p w:rsidR="00821AEB" w:rsidRPr="00C95A6B" w:rsidRDefault="00821AEB" w:rsidP="00A5676A">
            <w:pPr>
              <w:pStyle w:val="Bezproreda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</w:rPr>
              <w:t>bilježnicu, osobni doprinos radu, kreativnost.</w:t>
            </w:r>
          </w:p>
          <w:p w:rsidR="00821AEB" w:rsidRPr="00C95A6B" w:rsidRDefault="00821AEB" w:rsidP="00A5676A">
            <w:pPr>
              <w:pStyle w:val="Bezproreda"/>
              <w:rPr>
                <w:rFonts w:ascii="Arial" w:hAnsi="Arial" w:cs="Arial"/>
                <w:color w:val="000000"/>
                <w:u w:val="single"/>
              </w:rPr>
            </w:pPr>
            <w:r w:rsidRPr="00C95A6B">
              <w:rPr>
                <w:rFonts w:ascii="Arial" w:hAnsi="Arial" w:cs="Arial"/>
                <w:color w:val="000000"/>
                <w:u w:val="single"/>
              </w:rPr>
              <w:t>Zalaganje:</w:t>
            </w:r>
          </w:p>
          <w:p w:rsidR="00821AEB" w:rsidRPr="00C95A6B" w:rsidRDefault="00821AEB" w:rsidP="00A5676A">
            <w:pPr>
              <w:pStyle w:val="Bezproreda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</w:rPr>
              <w:t>Na satovima, pratiti i vrednovati aktivnost učenika, uložen trud, marljivost, zauzetost tijekom pojedinih faza sata, rad u skupini, timski rad i zadaće.</w:t>
            </w:r>
          </w:p>
          <w:p w:rsidR="00821AEB" w:rsidRPr="00C95A6B" w:rsidRDefault="00821AEB" w:rsidP="00A5676A">
            <w:pPr>
              <w:pStyle w:val="Bezproreda"/>
              <w:rPr>
                <w:rFonts w:ascii="Arial" w:hAnsi="Arial" w:cs="Arial"/>
                <w:color w:val="000000"/>
                <w:u w:val="single"/>
              </w:rPr>
            </w:pPr>
            <w:r w:rsidRPr="00C95A6B">
              <w:rPr>
                <w:rFonts w:ascii="Arial" w:hAnsi="Arial" w:cs="Arial"/>
                <w:color w:val="000000"/>
                <w:u w:val="single"/>
              </w:rPr>
              <w:t>Kultura međusobne komunikacije</w:t>
            </w:r>
          </w:p>
          <w:p w:rsidR="00821AEB" w:rsidRPr="00C95A6B" w:rsidRDefault="00821AEB" w:rsidP="00A5676A">
            <w:pPr>
              <w:pStyle w:val="Bezproreda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</w:rPr>
              <w:t xml:space="preserve">Vrednovati kulturu ponašanja, odnosa prema predmetu i učiteljima. Pomaganje i uvažavanje drugih, dobra djela. </w:t>
            </w:r>
          </w:p>
          <w:p w:rsidR="00821AEB" w:rsidRPr="00C95A6B" w:rsidRDefault="00821AEB" w:rsidP="00A5676A">
            <w:pPr>
              <w:pStyle w:val="Bezproreda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</w:rPr>
              <w:t>Sveukupna komunikacija koja se događa na satu vjeronauka i u školskom prostoru.</w:t>
            </w:r>
          </w:p>
          <w:p w:rsidR="00821AEB" w:rsidRPr="00C95A6B" w:rsidRDefault="00821AEB" w:rsidP="00A5676A">
            <w:pPr>
              <w:pStyle w:val="Bezproreda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  <w:u w:val="single"/>
              </w:rPr>
              <w:t>Znanje</w:t>
            </w:r>
          </w:p>
          <w:p w:rsidR="00821AEB" w:rsidRPr="00C95A6B" w:rsidRDefault="00821AEB" w:rsidP="00A5676A">
            <w:pPr>
              <w:pStyle w:val="Bezproreda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</w:rPr>
              <w:t>Usmenu i pismeno vrednovati mjerljive sadržaje, snalaženje i povezivanje gradiva, aktualizacije...</w:t>
            </w:r>
          </w:p>
          <w:p w:rsidR="00821AEB" w:rsidRPr="00C95A6B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Vrednovati u skladu propisanom od Ministarstva znanosti,</w:t>
            </w:r>
          </w:p>
          <w:p w:rsidR="00821AEB" w:rsidRPr="00C95A6B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obrazovanja i sporta.</w:t>
            </w:r>
          </w:p>
        </w:tc>
      </w:tr>
    </w:tbl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21AEB" w:rsidRPr="00067FCF" w:rsidRDefault="00821AEB" w:rsidP="00A567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IZBORNA NASTAVA – Vjeronauk (Katolički)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vjeroučiteljica Anemari Vugrinec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Vjeronauk (Katolički)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4.b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 w:rsidRPr="000D33EF">
              <w:rPr>
                <w:rFonts w:ascii="Arial" w:hAnsi="Arial" w:cs="Arial"/>
              </w:rPr>
              <w:t>Tjedno: 2 školska sata; Ukupno godišnje: 70 sati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0D33EF">
              <w:rPr>
                <w:rFonts w:ascii="Arial" w:hAnsi="Arial" w:cs="Arial"/>
              </w:rPr>
              <w:t>Tijekom školske godine 2015./2016.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- Upoznati, shvatiti i prihvatiti religiju i vjeru, osobito snagu kršćanske vjere kao temelj života, nezaobilaznu i bitnu pomoć u životu kao i u razumijevanju svijeta i života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- Otkriti da Bog u svojem vječnom naumu poziva i vodi svakoga čovjeka prema spasenju i traži da svatko odgovori na taj poziv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- Otkriti i upoznati Božju veličinu i blagoslov u njegovim riječima i zapovijedima, osobito u Isusovoj zapovijedi ljubavi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- Upoznati i prihvatiti Božje zapovijedi kao pravila života i uspješnoga životnoga ostvarenja koji se sastoji u ljubavi prema Bogu, prema sebi, bližnjima i svim ljudima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- Upoznati Kristovu poruku, učiti ići njegovim putem i oblikovati svoj život i svijet po riječima i primjeru koje nam je ostavio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- Učiti i vježbati život u zajednici i u svijetu kao slobodne i odgovorne osobe koje promiču mir i bratsko služenje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- Vježbati život u zajednici ljudi i Kristovih vjernika, u Crkvi i društvu, koje je prožeto poštovanjem i ljubavlju prema sebi i drugome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lang w:val="pt-BR"/>
              </w:rPr>
            </w:pPr>
            <w:r w:rsidRPr="00C95A6B">
              <w:rPr>
                <w:rFonts w:ascii="Arial" w:hAnsi="Arial" w:cs="Arial"/>
              </w:rPr>
              <w:t>- Naučiti prihvaćati i poštovati ljude različite od sebe po vjeri i naciji, jeziku i kulturi i dr.</w:t>
            </w:r>
          </w:p>
        </w:tc>
      </w:tr>
      <w:tr w:rsidR="00821AEB" w:rsidRPr="00067FCF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Nastavni sadržaji propisani su nastavnim Planom i programom od strane MZOS.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Različite metode i postupci: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Usmeno izlaganje, razgovor, pismeno izražavanje, molitveno izražavanje, likovno izražavanje, obrada uz pomoć igre, scensko izražavanje, čitanje i rad na tekstu,  glazbeno izražavanje, meditacija, molitva, usmeno izražavanje.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 xml:space="preserve">Usvajanje temeljnih vjeronaučnih znanja i vjerničkih životnih stavova po kojima učenici kao kršćani, osobno i u zajednici, žive svoje zrelo djetinjstvo. Vjeronaučna znanja i vjernički stavovi ostvaruju se u otkrivanju i upoznavanju Boga svega stvorenoga, koji poziva čovjeka na suradnju i daljnje stvaranje i oblikovanje stvorenoga svijeta. 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U temelju stoji Božji poziv čovjeku, učenicima, da prepoznaju njegove tragove u svijetu, upoznaju njegovu poruku, koja ima svoj vrhunac u Isusu Kristu, i da u skladu s Kristovim naukom vjerno žive svakodnevni život.</w:t>
            </w:r>
          </w:p>
        </w:tc>
      </w:tr>
      <w:tr w:rsidR="00821AEB" w:rsidRPr="00067FCF" w:rsidTr="00A5676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Troškove pokrivaju materijalni izdaci škole.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  <w:u w:val="single"/>
              </w:rPr>
            </w:pPr>
            <w:r w:rsidRPr="00C95A6B">
              <w:rPr>
                <w:rFonts w:ascii="Arial" w:hAnsi="Arial" w:cs="Arial"/>
                <w:color w:val="000000"/>
                <w:u w:val="single"/>
              </w:rPr>
              <w:t>Opisno i brojčano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  <w:u w:val="single"/>
              </w:rPr>
            </w:pPr>
            <w:r w:rsidRPr="00C95A6B">
              <w:rPr>
                <w:rFonts w:ascii="Arial" w:hAnsi="Arial" w:cs="Arial"/>
                <w:color w:val="000000"/>
                <w:u w:val="single"/>
              </w:rPr>
              <w:t>Stvaralačko izražavanje: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</w:rPr>
              <w:lastRenderedPageBreak/>
              <w:t>Individualno pregledavati i vrednovati uratke, radnu bilježnicu, osobni doprinos radu, kreativnost.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  <w:u w:val="single"/>
              </w:rPr>
            </w:pPr>
            <w:r w:rsidRPr="00C95A6B">
              <w:rPr>
                <w:rFonts w:ascii="Arial" w:hAnsi="Arial" w:cs="Arial"/>
                <w:color w:val="000000"/>
                <w:u w:val="single"/>
              </w:rPr>
              <w:t>Zalaganje: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</w:rPr>
              <w:t>Na satovima, pratiti i vrednovati aktivnost učenika, uložen trud, marljivost, zauzetost tijekom pojedinih faza sata, rad u skupini, timski rad i zadaće.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  <w:u w:val="single"/>
              </w:rPr>
            </w:pPr>
            <w:r w:rsidRPr="00C95A6B">
              <w:rPr>
                <w:rFonts w:ascii="Arial" w:hAnsi="Arial" w:cs="Arial"/>
                <w:color w:val="000000"/>
                <w:u w:val="single"/>
              </w:rPr>
              <w:t>Kultura međusobne komunikacije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</w:rPr>
              <w:t xml:space="preserve">Vrednovati kulturu ponašanja, odnosa prema predmetu i učiteljima. Pomaganje i uvažavanje drugih, dobra djela. 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</w:rPr>
              <w:t>Sveukupna komunikacija koja se događa na satu vjeronauka i u školskom prostoru.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  <w:u w:val="single"/>
              </w:rPr>
              <w:t>Znanje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</w:rPr>
              <w:t>Usmenu i pismeno vrednovati mjerljive sadržaje, snalaženje i povezivanje gradiva, aktualizacije...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Vrednovati u skladu propisanom od Ministarstva znanosti,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obrazovanja i sporta.</w:t>
            </w:r>
          </w:p>
        </w:tc>
      </w:tr>
    </w:tbl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1AEB" w:rsidRPr="00067FCF" w:rsidRDefault="00821AEB" w:rsidP="00A567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Katolički vjeronauk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Petra Zadravec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Katolički vjeronauk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4.a, 4.c, 4.d, 4 PŠ NSR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Tjedno – dva sata; godišnje – 70 sati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Tijekom školske godine 2015./2016.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9C4023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9C4023">
              <w:rPr>
                <w:rFonts w:ascii="Arial" w:hAnsi="Arial" w:cs="Arial"/>
              </w:rPr>
              <w:t>- upoznati, shvatiti i prihvatiti religiju i vjeru, osobito snagu kršćanske vjere kao temelj života, nezaobilaznu i bitnu pomoć u životu kao i u razumijevanju svijeta i života</w:t>
            </w:r>
          </w:p>
          <w:p w:rsidR="00821AEB" w:rsidRPr="009C4023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9C4023">
              <w:rPr>
                <w:rFonts w:ascii="Arial" w:hAnsi="Arial" w:cs="Arial"/>
              </w:rPr>
              <w:t>- otkriti da Bog u svojem vječnom naumu poziva i vodi svakoga čovjeka prema spasenju i traži da svatko odgovori na taj poziv</w:t>
            </w:r>
          </w:p>
          <w:p w:rsidR="00821AEB" w:rsidRPr="009C4023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9C4023">
              <w:rPr>
                <w:rFonts w:ascii="Arial" w:hAnsi="Arial" w:cs="Arial"/>
              </w:rPr>
              <w:t>- otkriti i upoznati Božju veličinu i blagoslov u njegovim riječima i zapovijedima, osobito u Isusovoj zapovijedi ljubavi</w:t>
            </w:r>
          </w:p>
          <w:p w:rsidR="00821AEB" w:rsidRPr="009C4023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9C4023">
              <w:rPr>
                <w:rFonts w:ascii="Arial" w:hAnsi="Arial" w:cs="Arial"/>
              </w:rPr>
              <w:t>- upoznati i prihvatiti Božje zapovijedi kao pravila života i uspješnoga životnoga ostvarenja koji se sastoji u ljubavi prema Bogu, prema sebi, bližnjima i svim ljudima</w:t>
            </w:r>
          </w:p>
          <w:p w:rsidR="00821AEB" w:rsidRPr="009C4023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9C4023">
              <w:rPr>
                <w:rFonts w:ascii="Arial" w:hAnsi="Arial" w:cs="Arial"/>
              </w:rPr>
              <w:t>- upoznati Kristovu poruku, učiti ići njegovim putem i oblikovati svoj život i svijet po riječima i primjeru koje nam je ostavio</w:t>
            </w:r>
          </w:p>
          <w:p w:rsidR="00821AEB" w:rsidRPr="009C4023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9C4023">
              <w:rPr>
                <w:rFonts w:ascii="Arial" w:hAnsi="Arial" w:cs="Arial"/>
              </w:rPr>
              <w:t>- učiti i vježbati život u zajednici i u svijetu kao slobodne i odgovorne osobe koje promiču mir i bratsko služenje</w:t>
            </w:r>
          </w:p>
          <w:p w:rsidR="00821AEB" w:rsidRPr="009C4023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9C4023">
              <w:rPr>
                <w:rFonts w:ascii="Arial" w:hAnsi="Arial" w:cs="Arial"/>
              </w:rPr>
              <w:t>- vježbati život u zajednici ljudi i Kristovih vjernika, u Crkvi i društvu, koje je prožeto poštovanjem i ljubavlju prema sebi i drugome</w:t>
            </w:r>
          </w:p>
          <w:p w:rsidR="00821AEB" w:rsidRPr="00067FCF" w:rsidRDefault="00821AEB" w:rsidP="00A5676A">
            <w:pPr>
              <w:pStyle w:val="Bezproreda"/>
            </w:pPr>
            <w:r w:rsidRPr="009C4023">
              <w:rPr>
                <w:rFonts w:ascii="Arial" w:hAnsi="Arial" w:cs="Arial"/>
              </w:rPr>
              <w:t>- naučiti prihvaćati i poštovati ljude različite od sebe po vjeri i naciji, jeziku i kulturi i dr.</w:t>
            </w:r>
          </w:p>
        </w:tc>
      </w:tr>
      <w:tr w:rsidR="00821AEB" w:rsidRPr="00067FCF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Zajedno stvarati i čuvati svijet, Sklad prirode i svijeta, Čovjek u Božjem zrcalu, Božje zapovijedi, Došašće, Ivan Krstitelj, Božić, Isusovo krštenje i djetinjstvo, Petrova ispovijest, Isusova čuda, Kušnja u pustinji, Korizma, Cvjetnica, Uskrs, Crkva, Župna zajednica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Obrada tema kroz standardne metodičke sustave; rad u grupama, individualan rad, rad u paru, istraživanje teme, stvaralačko izražavanje na zadanu temu, ponavljanje kroz mentalne mape, učenje i vježba putem igre vjeronaučnog sadržaja.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Usvojiti temeljna vjeronaučna znanja i vjerničke životne stavove</w:t>
            </w:r>
            <w:r w:rsidRPr="00916146">
              <w:rPr>
                <w:rFonts w:ascii="Arial" w:hAnsi="Arial" w:cs="Arial"/>
              </w:rPr>
              <w:t xml:space="preserve"> po kojima učenici kao kršćani, osobno i uzajednici, žive svoje zrelo djetinjstvo. Vjeronaučna znanja i vjernički stavovi ostvaruju se u</w:t>
            </w:r>
            <w:r>
              <w:rPr>
                <w:rFonts w:ascii="Arial" w:hAnsi="Arial" w:cs="Arial"/>
              </w:rPr>
              <w:t xml:space="preserve"> </w:t>
            </w:r>
            <w:r w:rsidRPr="00916146">
              <w:rPr>
                <w:rFonts w:ascii="Arial" w:hAnsi="Arial" w:cs="Arial"/>
              </w:rPr>
              <w:t>otkrivanju i upoznavanju Boga svega stvorenoga, koji poziva čovjeka na suradnju i daljnje</w:t>
            </w:r>
            <w:r>
              <w:rPr>
                <w:rFonts w:ascii="Arial" w:hAnsi="Arial" w:cs="Arial"/>
              </w:rPr>
              <w:t xml:space="preserve"> </w:t>
            </w:r>
            <w:r w:rsidRPr="00916146">
              <w:rPr>
                <w:rFonts w:ascii="Arial" w:hAnsi="Arial" w:cs="Arial"/>
              </w:rPr>
              <w:t>stvaranje i oblikovanje stvorenoga svijeta. U temelju stoji Božji poziv čovjeku, učenicima, daprepoznaju njegove tragove u svijetu, upoznaju njegovu poruku, koja ima svoj vrhunac u</w:t>
            </w:r>
            <w:r>
              <w:rPr>
                <w:rFonts w:ascii="Arial" w:hAnsi="Arial" w:cs="Arial"/>
              </w:rPr>
              <w:t xml:space="preserve"> </w:t>
            </w:r>
            <w:r w:rsidRPr="00916146">
              <w:rPr>
                <w:rFonts w:ascii="Arial" w:hAnsi="Arial" w:cs="Arial"/>
              </w:rPr>
              <w:t xml:space="preserve">Isusu Kristu, i </w:t>
            </w:r>
            <w:r w:rsidRPr="00916146">
              <w:rPr>
                <w:rFonts w:ascii="Arial" w:hAnsi="Arial" w:cs="Arial"/>
              </w:rPr>
              <w:lastRenderedPageBreak/>
              <w:t>da u skladu s Kristovim naukom vjerno žive svakodnevni život.</w:t>
            </w:r>
          </w:p>
        </w:tc>
      </w:tr>
      <w:tr w:rsidR="00821AEB" w:rsidRPr="00067FCF" w:rsidTr="00A5676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lastRenderedPageBreak/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Svi potrebni resursi dostupni u školi.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Opisno i brojčano.</w:t>
            </w:r>
          </w:p>
          <w:p w:rsidR="00821AEB" w:rsidRPr="009C4023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9C4023">
              <w:rPr>
                <w:rFonts w:ascii="Arial" w:hAnsi="Arial" w:cs="Arial"/>
              </w:rPr>
              <w:t>Elementi:</w:t>
            </w:r>
          </w:p>
          <w:p w:rsidR="00821AEB" w:rsidRPr="009C4023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9C4023">
              <w:rPr>
                <w:rFonts w:ascii="Arial" w:hAnsi="Arial" w:cs="Arial"/>
              </w:rPr>
              <w:t>- znanje</w:t>
            </w:r>
          </w:p>
          <w:p w:rsidR="00821AEB" w:rsidRPr="009C4023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9C4023">
              <w:rPr>
                <w:rFonts w:ascii="Arial" w:hAnsi="Arial" w:cs="Arial"/>
              </w:rPr>
              <w:t>- stvaralačko izražavanje</w:t>
            </w:r>
          </w:p>
          <w:p w:rsidR="00821AEB" w:rsidRPr="009C4023" w:rsidRDefault="00821AEB" w:rsidP="00A5676A">
            <w:pPr>
              <w:pStyle w:val="Bezproreda"/>
              <w:rPr>
                <w:rFonts w:ascii="Arial" w:hAnsi="Arial" w:cs="Arial"/>
              </w:rPr>
            </w:pPr>
            <w:r w:rsidRPr="009C4023">
              <w:rPr>
                <w:rFonts w:ascii="Arial" w:hAnsi="Arial" w:cs="Arial"/>
              </w:rPr>
              <w:t>- zalaganje</w:t>
            </w:r>
          </w:p>
          <w:p w:rsidR="00821AEB" w:rsidRPr="00067FCF" w:rsidRDefault="00821AEB" w:rsidP="00A5676A">
            <w:pPr>
              <w:pStyle w:val="Bezproreda"/>
            </w:pPr>
            <w:r w:rsidRPr="009C4023">
              <w:rPr>
                <w:rFonts w:ascii="Arial" w:hAnsi="Arial" w:cs="Arial"/>
              </w:rPr>
              <w:t>- kultura međusobnog komuniciranja</w:t>
            </w:r>
          </w:p>
        </w:tc>
      </w:tr>
    </w:tbl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A0536" w:rsidRPr="007A0536" w:rsidRDefault="007A0536" w:rsidP="007A0536">
            <w:pPr>
              <w:jc w:val="center"/>
              <w:rPr>
                <w:rFonts w:ascii="Calibri" w:hAnsi="Calibri" w:cs="Arial"/>
                <w:b/>
              </w:rPr>
            </w:pPr>
            <w:r w:rsidRPr="007A0536">
              <w:rPr>
                <w:rFonts w:ascii="Calibri" w:hAnsi="Calibri" w:cs="Arial"/>
                <w:b/>
              </w:rPr>
              <w:t>Izborna nastava - Vjeronauk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Nina Somođi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Vjeronauk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1.d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18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 xml:space="preserve">2 sata tjedno 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7. rujna 2015. – 10. lipnja 2016.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/>
              </w:rPr>
            </w:pPr>
            <w:r w:rsidRPr="007A0536">
              <w:rPr>
                <w:rFonts w:ascii="Calibri" w:hAnsi="Calibri"/>
              </w:rPr>
              <w:t xml:space="preserve">Otkriti i upoznati da je Bog čudesno stvorio svijet i ljude kao veliku Božju obitelj. </w:t>
            </w:r>
          </w:p>
          <w:p w:rsidR="007A0536" w:rsidRPr="007A0536" w:rsidRDefault="007A0536" w:rsidP="007A0536">
            <w:pPr>
              <w:rPr>
                <w:rFonts w:ascii="Calibri" w:hAnsi="Calibri"/>
              </w:rPr>
            </w:pPr>
            <w:r w:rsidRPr="007A0536">
              <w:rPr>
                <w:rFonts w:ascii="Calibri" w:hAnsi="Calibri"/>
              </w:rPr>
              <w:t>U Isusu Kristu susresti i upoznati svojega Spasitelja i prijatelja svih ljudi.</w:t>
            </w:r>
          </w:p>
          <w:p w:rsidR="007A0536" w:rsidRPr="007A0536" w:rsidRDefault="007A0536" w:rsidP="007A0536">
            <w:pPr>
              <w:rPr>
                <w:rFonts w:ascii="Calibri" w:hAnsi="Calibri"/>
              </w:rPr>
            </w:pPr>
            <w:r w:rsidRPr="007A0536">
              <w:rPr>
                <w:rFonts w:ascii="Calibri" w:hAnsi="Calibri"/>
              </w:rPr>
              <w:t xml:space="preserve">Upoznati i usvojiti jednostavne zahvalne molitve Bogu. </w:t>
            </w:r>
          </w:p>
          <w:p w:rsidR="007A0536" w:rsidRPr="007A0536" w:rsidRDefault="007A0536" w:rsidP="007A0536">
            <w:pPr>
              <w:rPr>
                <w:rFonts w:ascii="Calibri" w:hAnsi="Calibri"/>
              </w:rPr>
            </w:pPr>
          </w:p>
        </w:tc>
      </w:tr>
      <w:tr w:rsidR="007A0536" w:rsidRPr="007A0536" w:rsidTr="007A0536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Upoznati biblijsko izvješće o stvaranju svijeta i čovjeka.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Steći pouzdanje u Boga koji nas ljubi i oprašta.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Upoznati znakove pomirenja i praštanja.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Doživjeti osjećaj zajedništva s Bogom.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Poznavanje molitve Očenaš.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Usmeno izražavanje i izlaganje, razgovor, pismeno izražavanje,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 xml:space="preserve">molitveno izražavanje, likovno i glazbeno izražavanje. 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 xml:space="preserve">Vjeroučenici razumiju da je Bog prisutan u našem životu, obraćaju mu se molitvom i usvojene kršćanske vrednote primjenjuju u obitelji, školi i zajednici. 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</w:tc>
      </w:tr>
      <w:tr w:rsidR="007A0536" w:rsidRPr="007A0536" w:rsidTr="007A0536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Udžbenik, radna bilježnica, bilježnica, ilustrirana Biblija.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Način vrednovanja vjeroučenika propisan je od Ministarstva znanosti, obrazovanja i športa. Elementi ocjenjivanja su: znanje, stvaralačko izražavanje, zalaganje i kultura međusobnog komuniciranja.</w:t>
            </w:r>
          </w:p>
        </w:tc>
      </w:tr>
    </w:tbl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p w:rsidR="007A0536" w:rsidRDefault="007A0536" w:rsidP="00821AEB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A0536" w:rsidRPr="007A0536" w:rsidRDefault="007A0536" w:rsidP="007A0536">
            <w:pPr>
              <w:jc w:val="center"/>
              <w:rPr>
                <w:rFonts w:ascii="Calibri" w:hAnsi="Calibri" w:cs="Arial"/>
                <w:b/>
              </w:rPr>
            </w:pPr>
            <w:r w:rsidRPr="007A0536">
              <w:rPr>
                <w:rFonts w:ascii="Calibri" w:hAnsi="Calibri" w:cs="Arial"/>
                <w:b/>
              </w:rPr>
              <w:t>Izborna nastava - Vjeronauk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Nina Somođi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Vjeronauk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3.b, 3.c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24,  24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2 sata tjedno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7. rujna 2015. – 10. lipnja 2016.</w:t>
            </w:r>
          </w:p>
        </w:tc>
      </w:tr>
      <w:tr w:rsidR="007A0536" w:rsidRPr="007A0536" w:rsidTr="007A0536">
        <w:trPr>
          <w:trHeight w:val="2510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Calibri" w:hAnsi="Calibri" w:cs="Arial"/>
                <w:b/>
              </w:rPr>
            </w:pPr>
            <w:r w:rsidRPr="007A0536">
              <w:rPr>
                <w:rFonts w:ascii="Calibri" w:hAnsi="Calibri" w:cs="Arial"/>
                <w:b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jc w:val="both"/>
              <w:rPr>
                <w:rFonts w:ascii="Calibri" w:hAnsi="Calibri" w:cs="Arial"/>
              </w:rPr>
            </w:pPr>
            <w:r w:rsidRPr="007A0536">
              <w:rPr>
                <w:rFonts w:ascii="Calibri" w:hAnsi="Calibri"/>
              </w:rPr>
              <w:t>Upoznati da Bog želi zajedništvo s ljudima i da im je u Isusu Kristu na poseban način blizak, da im se u Euharistiji daruje te  ih poziva na darivanje i izgradnju zajedništva. Otkriti i upoznati Euharistiju kao izvor i vrhunac kršćanskoga života, zajedništava među vjernicima i cijele Crkve.</w:t>
            </w:r>
          </w:p>
        </w:tc>
      </w:tr>
      <w:tr w:rsidR="007A0536" w:rsidRPr="007A0536" w:rsidTr="007A0536">
        <w:trPr>
          <w:trHeight w:val="2546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Calibri" w:hAnsi="Calibri" w:cs="Arial"/>
                <w:b/>
              </w:rPr>
            </w:pPr>
            <w:r w:rsidRPr="007A0536">
              <w:rPr>
                <w:rFonts w:ascii="Calibri" w:hAnsi="Calibri" w:cs="Arial"/>
                <w:b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jc w:val="both"/>
              <w:rPr>
                <w:rFonts w:ascii="Calibri" w:hAnsi="Calibri"/>
              </w:rPr>
            </w:pPr>
            <w:r w:rsidRPr="007A0536">
              <w:rPr>
                <w:rFonts w:ascii="Calibri" w:hAnsi="Calibri"/>
              </w:rPr>
              <w:t>Doživjeti snagu zajedništva u Crkvi i u sakramentu euharistije.</w:t>
            </w:r>
          </w:p>
          <w:p w:rsidR="007A0536" w:rsidRPr="007A0536" w:rsidRDefault="007A0536" w:rsidP="007A0536">
            <w:pPr>
              <w:jc w:val="both"/>
              <w:rPr>
                <w:rFonts w:ascii="Calibri" w:hAnsi="Calibri"/>
              </w:rPr>
            </w:pPr>
            <w:r w:rsidRPr="007A0536">
              <w:rPr>
                <w:rFonts w:ascii="Calibri" w:hAnsi="Calibri"/>
              </w:rPr>
              <w:t xml:space="preserve">Upoznati, doživjeti i iskusiti Isusovu blizinu i ljubav u sakramentima pomirenja i euharistije. </w:t>
            </w:r>
          </w:p>
          <w:p w:rsidR="007A0536" w:rsidRPr="007A0536" w:rsidRDefault="007A0536" w:rsidP="007A0536">
            <w:pPr>
              <w:jc w:val="both"/>
              <w:rPr>
                <w:rFonts w:ascii="Calibri" w:hAnsi="Calibri"/>
              </w:rPr>
            </w:pPr>
            <w:r w:rsidRPr="007A0536">
              <w:rPr>
                <w:rFonts w:ascii="Calibri" w:hAnsi="Calibri"/>
              </w:rPr>
              <w:t xml:space="preserve">Usvojiti načela ljubavi kao temeljno životno iskustvo i pravila života kršćana. </w:t>
            </w:r>
          </w:p>
          <w:p w:rsidR="007A0536" w:rsidRPr="007A0536" w:rsidRDefault="007A0536" w:rsidP="007A0536">
            <w:pPr>
              <w:jc w:val="both"/>
              <w:rPr>
                <w:rFonts w:ascii="Calibri" w:hAnsi="Calibri"/>
              </w:rPr>
            </w:pPr>
            <w:r w:rsidRPr="007A0536">
              <w:rPr>
                <w:rFonts w:ascii="Calibri" w:hAnsi="Calibri"/>
              </w:rPr>
              <w:t xml:space="preserve">Pripremiti se, razumjeti i doživjeti otajstvo i radost primanja prve svete pričesti. </w:t>
            </w:r>
          </w:p>
          <w:p w:rsidR="007A0536" w:rsidRPr="007A0536" w:rsidRDefault="007A0536" w:rsidP="007A0536">
            <w:pPr>
              <w:jc w:val="both"/>
              <w:rPr>
                <w:rFonts w:ascii="Calibri" w:hAnsi="Calibri"/>
              </w:rPr>
            </w:pP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Calibri" w:hAnsi="Calibri" w:cs="Arial"/>
                <w:b/>
              </w:rPr>
            </w:pPr>
            <w:r w:rsidRPr="007A0536">
              <w:rPr>
                <w:rFonts w:ascii="Calibri" w:hAnsi="Calibri" w:cs="Arial"/>
                <w:b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jc w:val="both"/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Usmeno izražavanje i izlaganje, razgovor, pismeno izražavanje,</w:t>
            </w:r>
          </w:p>
          <w:p w:rsidR="007A0536" w:rsidRPr="007A0536" w:rsidRDefault="007A0536" w:rsidP="007A0536">
            <w:pPr>
              <w:jc w:val="both"/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 xml:space="preserve">molitveno izražavanje, likovno i glazbeno izražavanje, analiza biblijskih tekstova. </w:t>
            </w:r>
          </w:p>
          <w:p w:rsidR="007A0536" w:rsidRPr="007A0536" w:rsidRDefault="007A0536" w:rsidP="007A0536">
            <w:pPr>
              <w:jc w:val="both"/>
              <w:rPr>
                <w:rFonts w:ascii="Calibri" w:hAnsi="Calibri" w:cs="Arial"/>
              </w:rPr>
            </w:pP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Calibri" w:hAnsi="Calibri" w:cs="Arial"/>
                <w:b/>
              </w:rPr>
            </w:pPr>
            <w:r w:rsidRPr="007A0536">
              <w:rPr>
                <w:rFonts w:ascii="Calibri" w:hAnsi="Calibri" w:cs="Arial"/>
                <w:b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jc w:val="both"/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Vjeroučenici prepoznaju Isusa Krista kao onoga koji nam oprašta u sakramentu pomirenja i daruje se u Euharistiji.</w:t>
            </w:r>
          </w:p>
          <w:p w:rsidR="007A0536" w:rsidRPr="007A0536" w:rsidRDefault="007A0536" w:rsidP="007A0536">
            <w:pPr>
              <w:jc w:val="both"/>
              <w:rPr>
                <w:rFonts w:ascii="Calibri" w:hAnsi="Calibri" w:cs="Arial"/>
              </w:rPr>
            </w:pPr>
          </w:p>
        </w:tc>
      </w:tr>
      <w:tr w:rsidR="007A0536" w:rsidRPr="007A0536" w:rsidTr="007A0536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Calibri" w:hAnsi="Calibri" w:cs="Arial"/>
                <w:b/>
              </w:rPr>
            </w:pPr>
            <w:r w:rsidRPr="007A0536">
              <w:rPr>
                <w:rFonts w:ascii="Calibri" w:hAnsi="Calibri" w:cs="Arial"/>
                <w:b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jc w:val="both"/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jc w:val="both"/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Udžbenik, radna bilježnica, bilježnica, Biblija.</w:t>
            </w:r>
          </w:p>
          <w:p w:rsidR="007A0536" w:rsidRPr="007A0536" w:rsidRDefault="007A0536" w:rsidP="007A0536">
            <w:pPr>
              <w:jc w:val="both"/>
              <w:rPr>
                <w:rFonts w:ascii="Calibri" w:hAnsi="Calibri" w:cs="Arial"/>
              </w:rPr>
            </w:pP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Calibri" w:hAnsi="Calibri" w:cs="Arial"/>
                <w:b/>
              </w:rPr>
            </w:pPr>
            <w:r w:rsidRPr="007A0536">
              <w:rPr>
                <w:rFonts w:ascii="Calibri" w:hAnsi="Calibri" w:cs="Arial"/>
                <w:b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jc w:val="both"/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Način vrednovanja vjeroučenika propisan je od Ministarstva znanosti, obrazovanja i športa. Elementi ocjenjivanja su: znanje, stvaralačko izražavanje, zalaganje i kultura međusobnog komuniciranja.</w:t>
            </w:r>
          </w:p>
        </w:tc>
      </w:tr>
    </w:tbl>
    <w:p w:rsidR="007A0536" w:rsidRDefault="007A0536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A0536" w:rsidRPr="007A0536" w:rsidRDefault="007A0536" w:rsidP="007A0536">
            <w:pPr>
              <w:jc w:val="center"/>
              <w:rPr>
                <w:rFonts w:ascii="Calibri" w:hAnsi="Calibri" w:cs="Arial"/>
                <w:b/>
              </w:rPr>
            </w:pPr>
            <w:r w:rsidRPr="007A0536">
              <w:rPr>
                <w:rFonts w:ascii="Calibri" w:hAnsi="Calibri" w:cs="Arial"/>
                <w:b/>
              </w:rPr>
              <w:t>Izborna nastava - Vjeronauk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Nina Somođi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Vjeronauk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5. a, b, c, d.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23, 23, 24, 22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2 sata tjedno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7. rujna 2015. – 10. lipnja 2016.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tabs>
                <w:tab w:val="left" w:pos="432"/>
              </w:tabs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tabs>
                <w:tab w:val="left" w:pos="432"/>
              </w:tabs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 xml:space="preserve">Otkriti snagu istinske vjere i zajedništva kao pomoć na životnom putu. </w:t>
            </w:r>
          </w:p>
          <w:p w:rsidR="007A0536" w:rsidRPr="007A0536" w:rsidRDefault="007A0536" w:rsidP="007A0536">
            <w:pPr>
              <w:tabs>
                <w:tab w:val="left" w:pos="432"/>
              </w:tabs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Izgraditi i njegovati vjernički duh i književnu osjetljivost i interese prema Bibliji kao knjizi Božje riječi i kao književno umjetničkom djelu.</w:t>
            </w:r>
          </w:p>
          <w:p w:rsidR="007A0536" w:rsidRPr="007A0536" w:rsidRDefault="007A0536" w:rsidP="007A0536">
            <w:pPr>
              <w:tabs>
                <w:tab w:val="left" w:pos="432"/>
              </w:tabs>
              <w:rPr>
                <w:rFonts w:ascii="Calibri" w:hAnsi="Calibri" w:cs="Arial"/>
              </w:rPr>
            </w:pPr>
          </w:p>
        </w:tc>
      </w:tr>
      <w:tr w:rsidR="007A0536" w:rsidRPr="007A0536" w:rsidTr="007A0536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Uvidjeti važnost vjere i povjerenja u međuljudskim odnosima i odnosu prema Bogu.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Upoznati Bibliju kao temeljni izvor kršćanske vjere i razumjeti temeljne sadržaje Starog i Novog zavjeta.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 xml:space="preserve"> 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Usmeno izražavanje i izlaganje, razgovor, pismeno izražavanje,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 xml:space="preserve">molitveno izražavanje, likovno i glazbeno izražavanje, analiza biblijskih tekstova. 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 xml:space="preserve">Po primjeru Isusa Krista prihvatiti i graditi odnose solidarnosti, tolerancije i dijaloga prema svim ljudima, osobito različitima i drukčijima.  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Izgrađivati i njegovati poštovanje prema Bibliji kao Riječi Božjoj.</w:t>
            </w:r>
          </w:p>
        </w:tc>
      </w:tr>
      <w:tr w:rsidR="007A0536" w:rsidRPr="007A0536" w:rsidTr="007A0536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Udžbenik, radna bilježnica, bilježnica, Biblija.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Način vrednovanja vjeroučenika propisan je od Ministarstva znanosti, obrazovanja i športa. Elementi ocjenjivanja su: znanje, stvaralačko izražavanje, zalaganje i kultura međusobnog komuniciranja.</w:t>
            </w:r>
          </w:p>
        </w:tc>
      </w:tr>
    </w:tbl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A0536" w:rsidRPr="007A0536" w:rsidRDefault="007A0536" w:rsidP="007A0536">
            <w:pPr>
              <w:jc w:val="center"/>
              <w:rPr>
                <w:rFonts w:ascii="Calibri" w:hAnsi="Calibri" w:cs="Arial"/>
                <w:b/>
              </w:rPr>
            </w:pPr>
            <w:r w:rsidRPr="007A0536">
              <w:rPr>
                <w:rFonts w:ascii="Calibri" w:hAnsi="Calibri" w:cs="Arial"/>
                <w:b/>
              </w:rPr>
              <w:t>Izborna nastava - Vjeronauk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Nina Somođi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Vjeronauk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7. a, b, c, d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18, 20, 20, 15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2 sata tjedno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7. rujna 2015. – 10. lipnja 2016.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tabs>
                <w:tab w:val="left" w:pos="432"/>
              </w:tabs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Upoznati središnje istine kršćanske vjere kako bi u duhu vjere lakše upoznali, razjasnili i prevladali osobne i zajedničke poteškoće na putu vjerskog i mladenačkog odrastanja.</w:t>
            </w:r>
          </w:p>
        </w:tc>
      </w:tr>
      <w:tr w:rsidR="007A0536" w:rsidRPr="007A0536" w:rsidTr="007A0536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 xml:space="preserve">Otkriti, upoznati i ostvarivati zapovijedi ljubavi prema Bogu i bližnjemu. 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Upoznati vjernički život Židova i izgrađivati vrednotu poštovanja prema židovskoj vjeri.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Kroz Bibliju upoznati snagu proročke riječi.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 xml:space="preserve">Upoznati i prihvatiti Krista koji je ispunjenje svih proročanstava.  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Usmeno izražavanje i izlaganje, razgovor, pismeno izražavanje,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 xml:space="preserve">molitveno izražavanje, likovno i glazbeno izražavanje, analiza biblijskih tekstova. 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/>
              </w:rPr>
            </w:pPr>
            <w:r w:rsidRPr="007A0536">
              <w:rPr>
                <w:rFonts w:ascii="Calibri" w:hAnsi="Calibri"/>
              </w:rPr>
              <w:t xml:space="preserve">Vjeroučenici otkrivaju da je svatko od njih jedinstven i upućen na drugoga te da ih Bog poziva na ostvarenje osobnoga života i očekuje njihov odaziv i odgovor vjere. 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</w:tc>
      </w:tr>
      <w:tr w:rsidR="007A0536" w:rsidRPr="007A0536" w:rsidTr="007A0536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Udžbenik, bilježnica, Biblija, radni listovi.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</w:tc>
      </w:tr>
      <w:tr w:rsidR="007A0536" w:rsidRPr="007A0536" w:rsidTr="007A0536">
        <w:trPr>
          <w:trHeight w:val="1308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Način vrednovanja vjeroučenika propisan je od Ministarstva znanosti, obrazovanja i športa. Elementi ocjenjivanja su: znanje, stvaralačko izražavanje, zalaganje i kultura međusobnog komuniciranja.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</w:tc>
      </w:tr>
      <w:tr w:rsidR="007A0536" w:rsidRPr="007A0536" w:rsidTr="007A0536">
        <w:trPr>
          <w:trHeight w:val="708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Naziv aktivnosti:</w:t>
            </w:r>
          </w:p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A0536" w:rsidRPr="007A0536" w:rsidRDefault="007A0536" w:rsidP="007A0536">
            <w:pPr>
              <w:jc w:val="center"/>
              <w:rPr>
                <w:rFonts w:ascii="Calibri" w:hAnsi="Calibri" w:cs="Arial"/>
                <w:b/>
              </w:rPr>
            </w:pPr>
            <w:r w:rsidRPr="007A0536">
              <w:rPr>
                <w:rFonts w:ascii="Calibri" w:hAnsi="Calibri" w:cs="Arial"/>
                <w:b/>
              </w:rPr>
              <w:t>Izborna nastava - Vjeronauk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Nina Somođi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Vjeronauk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8.c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19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2 sata tjedno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7. rujna 2015. – 10. lipnja 2016.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tabs>
                <w:tab w:val="left" w:pos="432"/>
              </w:tabs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 xml:space="preserve">U svijetlu Božje riječi otkrivati i živjeti osnovne oblike kršćanskoga života kao istinske i prave mogućnosti ostvarenja vlastitoga ljudskoga i kršćanskoga života. </w:t>
            </w:r>
          </w:p>
          <w:p w:rsidR="007A0536" w:rsidRPr="007A0536" w:rsidRDefault="007A0536" w:rsidP="007A0536">
            <w:pPr>
              <w:tabs>
                <w:tab w:val="left" w:pos="432"/>
              </w:tabs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 xml:space="preserve">Upoznati, doživjeti i prihvatiti da je Bog stvoritelj i dovršitelj svijeta i života. </w:t>
            </w:r>
          </w:p>
        </w:tc>
      </w:tr>
      <w:tr w:rsidR="007A0536" w:rsidRPr="007A0536" w:rsidTr="007A0536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Otkriti snagu zajedništva, prijateljstva i ispravnog shvaćanja ljudske spolnosti koja je u službi ljubavi i života.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Upoznati temeljna ljudska iskustva i povezati ih s religioznom porukom.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 xml:space="preserve">Upoznati Isusa Krista koji nam otkriva tajnu Boga i čovjeka. 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U suodnosu sa župnom katehezom otkriti snagu i darove Duha Svetoga koji se primaju u sakramentu svete potvrde.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Usmeno izražavanje i izlaganje, razgovor, pismeno izražavanje,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 xml:space="preserve">molitveno izražavanje, likovno i glazbeno izražavanje, analiza biblijskih tekstova. 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Spremnost kršćanskoga svjedočenja u snazi Duha Svetoga po primanju sakramenta kršćanske zrelosti – svete potvrde.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</w:tc>
      </w:tr>
      <w:tr w:rsidR="007A0536" w:rsidRPr="007A0536" w:rsidTr="007A0536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Udžbenik,  bilježnica, Biblija, radni listovi.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Način vrednovanja vjeroučenika propisan je od Ministarstva znanosti, obrazovanja i športa. Elementi ocjenjivanja su: znanje, stvaralačko izražavanje, zalaganje i kultura međusobnog komuniciranja.</w:t>
            </w:r>
          </w:p>
        </w:tc>
      </w:tr>
    </w:tbl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7A0536" w:rsidRPr="007A0536" w:rsidTr="007A0536">
        <w:trPr>
          <w:trHeight w:val="708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Naziv aktivnosti:</w:t>
            </w:r>
          </w:p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A0536" w:rsidRPr="007A0536" w:rsidRDefault="007A0536" w:rsidP="007A0536">
            <w:pPr>
              <w:jc w:val="center"/>
              <w:rPr>
                <w:rFonts w:ascii="Calibri" w:hAnsi="Calibri" w:cs="Arial"/>
                <w:b/>
              </w:rPr>
            </w:pPr>
            <w:r w:rsidRPr="007A0536">
              <w:rPr>
                <w:rFonts w:ascii="Calibri" w:hAnsi="Calibri" w:cs="Arial"/>
                <w:b/>
              </w:rPr>
              <w:t>Izborna nastava - Vjeronauk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Nina Somođi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Vjeronauk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8.c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19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2 sata tjedno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7. rujna 2015. – 10. lipnja 2016.</w:t>
            </w: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tabs>
                <w:tab w:val="left" w:pos="432"/>
              </w:tabs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 xml:space="preserve">U svijetlu Božje riječi otkrivati i živjeti osnovne oblike kršćanskoga života kao istinske i prave mogućnosti ostvarenja vlastitoga ljudskoga i kršćanskoga života. </w:t>
            </w:r>
          </w:p>
          <w:p w:rsidR="007A0536" w:rsidRPr="007A0536" w:rsidRDefault="007A0536" w:rsidP="007A0536">
            <w:pPr>
              <w:tabs>
                <w:tab w:val="left" w:pos="432"/>
              </w:tabs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 xml:space="preserve">Upoznati, doživjeti i prihvatiti da je Bog stvoritelj i dovršitelj svijeta i života. </w:t>
            </w:r>
          </w:p>
        </w:tc>
      </w:tr>
      <w:tr w:rsidR="007A0536" w:rsidRPr="007A0536" w:rsidTr="007A0536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Otkriti snagu zajedništva, prijateljstva i ispravnog shvaćanja ljudske spolnosti koja je u službi ljubavi i života.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Upoznati temeljna ljudska iskustva i povezati ih s religioznom porukom.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 xml:space="preserve">Upoznati Isusa Krista koji nam otkriva tajnu Boga i čovjeka. 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U suodnosu sa župnom katehezom otkriti snagu i darove Duha Svetoga koji se primaju u sakramentu svete potvrde.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Usmeno izražavanje i izlaganje, razgovor, pismeno izražavanje,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 xml:space="preserve">molitveno izražavanje, likovno i glazbeno izražavanje, analiza biblijskih tekstova. 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Spremnost kršćanskoga svjedočenja u snazi Duha Svetoga po primanju sakramenta kršćanske zrelosti – svete potvrde.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</w:tc>
      </w:tr>
      <w:tr w:rsidR="007A0536" w:rsidRPr="007A0536" w:rsidTr="007A0536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Udžbenik,  bilježnica, Biblija, radni listovi.</w:t>
            </w:r>
          </w:p>
          <w:p w:rsidR="007A0536" w:rsidRPr="007A0536" w:rsidRDefault="007A0536" w:rsidP="007A0536">
            <w:pPr>
              <w:rPr>
                <w:rFonts w:ascii="Calibri" w:hAnsi="Calibri" w:cs="Arial"/>
              </w:rPr>
            </w:pPr>
          </w:p>
        </w:tc>
      </w:tr>
      <w:tr w:rsidR="007A0536" w:rsidRPr="007A0536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spacing w:line="360" w:lineRule="auto"/>
              <w:rPr>
                <w:rFonts w:ascii="Arial" w:hAnsi="Arial" w:cs="Arial"/>
                <w:b/>
              </w:rPr>
            </w:pPr>
            <w:r w:rsidRPr="007A0536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7A0536" w:rsidRDefault="007A0536" w:rsidP="007A0536">
            <w:pPr>
              <w:rPr>
                <w:rFonts w:ascii="Calibri" w:hAnsi="Calibri" w:cs="Arial"/>
              </w:rPr>
            </w:pPr>
            <w:r w:rsidRPr="007A0536">
              <w:rPr>
                <w:rFonts w:ascii="Calibri" w:hAnsi="Calibri" w:cs="Arial"/>
              </w:rPr>
              <w:t>Način vrednovanja vjeroučenika propisan je od Ministarstva znanosti, obrazovanja i športa. Elementi ocjenjivanja su: znanje, stvaralačko izražavanje, zalaganje i kultura međusobnog komuniciranja.</w:t>
            </w:r>
          </w:p>
        </w:tc>
      </w:tr>
    </w:tbl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21AEB" w:rsidRDefault="00821AEB" w:rsidP="007A053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Vjeronauk (katolički)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7A0536" w:rsidRDefault="00821AEB" w:rsidP="00A5676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A0536">
              <w:rPr>
                <w:rFonts w:asciiTheme="minorHAnsi" w:hAnsiTheme="minorHAnsi" w:cstheme="minorHAnsi"/>
                <w:sz w:val="22"/>
                <w:szCs w:val="22"/>
              </w:rPr>
              <w:t>Pavla Mesarić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7A0536" w:rsidRDefault="00821AEB" w:rsidP="00A5676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A0536">
              <w:rPr>
                <w:rFonts w:asciiTheme="minorHAnsi" w:hAnsiTheme="minorHAnsi" w:cstheme="minorHAnsi"/>
                <w:sz w:val="22"/>
                <w:szCs w:val="22"/>
              </w:rPr>
              <w:t>Vjeronauk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7A0536" w:rsidRDefault="00821AEB" w:rsidP="00A5676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A0536">
              <w:rPr>
                <w:rFonts w:asciiTheme="minorHAnsi" w:hAnsiTheme="minorHAnsi" w:cstheme="minorHAnsi"/>
                <w:sz w:val="22"/>
                <w:szCs w:val="22"/>
              </w:rPr>
              <w:t>1.-4.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7A0536" w:rsidRDefault="00821AEB" w:rsidP="00A5676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A0536">
              <w:rPr>
                <w:rFonts w:asciiTheme="minorHAnsi" w:hAnsiTheme="minorHAnsi" w:cstheme="minorHAnsi"/>
                <w:sz w:val="22"/>
                <w:szCs w:val="22"/>
              </w:rPr>
              <w:t>43 (Pš Novo Selo Rok – 1. i 3. razred, Pš Krištanovec – 1./3. razred i 2./4. razred)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7A0536" w:rsidRDefault="00821AEB" w:rsidP="00A5676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A0536">
              <w:rPr>
                <w:rFonts w:asciiTheme="minorHAnsi" w:hAnsiTheme="minorHAnsi" w:cstheme="minorHAnsi"/>
                <w:sz w:val="22"/>
                <w:szCs w:val="22"/>
              </w:rPr>
              <w:t>2 sata tjedno/ukupno 70 sati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7A0536" w:rsidRDefault="00821AEB" w:rsidP="00A5676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A0536">
              <w:rPr>
                <w:rFonts w:asciiTheme="minorHAnsi" w:hAnsiTheme="minorHAnsi" w:cstheme="minorHAnsi"/>
                <w:sz w:val="22"/>
                <w:szCs w:val="22"/>
              </w:rPr>
              <w:t>Tijekom školske godine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7A0536" w:rsidRDefault="00821AEB" w:rsidP="00A5676A">
            <w:pPr>
              <w:pStyle w:val="Bezproreda"/>
              <w:rPr>
                <w:rFonts w:eastAsia="Times New Roman" w:cstheme="minorHAnsi"/>
              </w:rPr>
            </w:pPr>
            <w:r w:rsidRPr="007A0536">
              <w:rPr>
                <w:rFonts w:cstheme="minorHAnsi"/>
              </w:rPr>
              <w:t>Cilj i svrha katoličkog vjeronauka u osnovnoj školi sustavno je i skladno teološko-ekleziološko i antropološko-pedagoško povezivanje Božje objave i crkvene tradicije sa životnim iskustvom učenika s ciljem ostvarivanja sustavnoga i cjelovitoga, ekumenski i dijaloški otvorenoga upoznavanja katoličke vjere na informativno-spoznajnoj, doživljajnoj i djelatnoj razini radi postignuća zrelosti kršćanske vjere i postignuća cjelovitoga općeljudskoga i vjerskoga odgoja učenika koji žive u svojem religioznom i crkvenom, kulturnom i društvenom prostoru.</w:t>
            </w:r>
          </w:p>
        </w:tc>
      </w:tr>
      <w:tr w:rsidR="00821AEB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7A0536" w:rsidRDefault="00821AEB" w:rsidP="00A5676A">
            <w:pPr>
              <w:pStyle w:val="Bezproreda"/>
              <w:rPr>
                <w:rFonts w:cstheme="minorHAnsi"/>
              </w:rPr>
            </w:pPr>
            <w:r w:rsidRPr="007A0536">
              <w:rPr>
                <w:rFonts w:cstheme="minorHAnsi"/>
              </w:rPr>
              <w:t>Oblikovanje i prihvaćanje prvih istina o Bogom na temelju dosadašnjih iskustava.</w:t>
            </w:r>
          </w:p>
          <w:p w:rsidR="00821AEB" w:rsidRPr="007A0536" w:rsidRDefault="00821AEB" w:rsidP="00A5676A">
            <w:pPr>
              <w:pStyle w:val="Bezproreda"/>
              <w:rPr>
                <w:rFonts w:cstheme="minorHAnsi"/>
              </w:rPr>
            </w:pPr>
            <w:r w:rsidRPr="007A0536">
              <w:rPr>
                <w:rFonts w:cstheme="minorHAnsi"/>
              </w:rPr>
              <w:t>Usvajanje osnovnih kršćanskih vrednota promatranjem međusobnih odnosa, vrednovanjem ponašanja i usmjeravanjem konkretnoga djelovanja.</w:t>
            </w:r>
          </w:p>
          <w:p w:rsidR="00821AEB" w:rsidRPr="007A0536" w:rsidRDefault="00821AEB" w:rsidP="00A5676A">
            <w:pPr>
              <w:pStyle w:val="Bezproreda"/>
              <w:rPr>
                <w:rFonts w:cstheme="minorHAnsi"/>
              </w:rPr>
            </w:pPr>
            <w:r w:rsidRPr="007A0536">
              <w:rPr>
                <w:rFonts w:cstheme="minorHAnsi"/>
              </w:rPr>
              <w:t>Promatranje svijeta oko sebe i otkrivanje Boga kao njegovog Stvoritelja. Upoznavanje najvažnijih kršćanskih blagdana.</w:t>
            </w:r>
          </w:p>
          <w:p w:rsidR="00821AEB" w:rsidRPr="007A0536" w:rsidRDefault="00821AEB" w:rsidP="00A5676A">
            <w:pPr>
              <w:pStyle w:val="Bezproreda"/>
              <w:rPr>
                <w:rFonts w:eastAsia="Times New Roman" w:cstheme="minorHAnsi"/>
              </w:rPr>
            </w:pPr>
            <w:r w:rsidRPr="007A0536">
              <w:rPr>
                <w:rFonts w:cstheme="minorHAnsi"/>
              </w:rPr>
              <w:t>Osobna ili zajednička molitva na svakom vjeronaučnom susretu.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7A0536" w:rsidRDefault="00821AEB" w:rsidP="00A5676A">
            <w:pPr>
              <w:pStyle w:val="Bezproreda"/>
              <w:rPr>
                <w:rFonts w:eastAsia="Times New Roman" w:cstheme="minorHAnsi"/>
              </w:rPr>
            </w:pPr>
            <w:r w:rsidRPr="007A0536">
              <w:rPr>
                <w:rFonts w:cstheme="minorHAnsi"/>
              </w:rPr>
              <w:t>Predavanje, individualni rad, rad u grupama, istraživački rad, posjet sakralnim objektima (terenska nastava), usmeno izlaganje, rad na tekstu, usmeno, pismeno, likovno, glazbeno i molitveno izražavanje, meditacija.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7A0536" w:rsidRDefault="00821AEB" w:rsidP="00A5676A">
            <w:pPr>
              <w:pStyle w:val="Bezproreda"/>
              <w:rPr>
                <w:rFonts w:cstheme="minorHAnsi"/>
              </w:rPr>
            </w:pPr>
            <w:r w:rsidRPr="007A0536">
              <w:rPr>
                <w:rFonts w:cstheme="minorHAnsi"/>
              </w:rPr>
              <w:t>Učenici razumiju da je Bog prisutan u našem životu.</w:t>
            </w:r>
          </w:p>
          <w:p w:rsidR="00821AEB" w:rsidRPr="007A0536" w:rsidRDefault="00821AEB" w:rsidP="00A5676A">
            <w:pPr>
              <w:pStyle w:val="Bezproreda"/>
              <w:rPr>
                <w:rFonts w:cstheme="minorHAnsi"/>
              </w:rPr>
            </w:pPr>
            <w:r w:rsidRPr="007A0536">
              <w:rPr>
                <w:rFonts w:cstheme="minorHAnsi"/>
              </w:rPr>
              <w:t>Učenici se Bogu obraćaju molitvom.</w:t>
            </w:r>
          </w:p>
          <w:p w:rsidR="00821AEB" w:rsidRPr="007A0536" w:rsidRDefault="00821AEB" w:rsidP="00A5676A">
            <w:pPr>
              <w:pStyle w:val="Bezproreda"/>
              <w:rPr>
                <w:rFonts w:eastAsia="Times New Roman" w:cstheme="minorHAnsi"/>
              </w:rPr>
            </w:pPr>
            <w:r w:rsidRPr="007A0536">
              <w:rPr>
                <w:rFonts w:cstheme="minorHAnsi"/>
              </w:rPr>
              <w:t>Učenici usvojene kršćanske vrednote primjenjuju u konkretnom životu i ponašanju u obitelji, školi i široj zajednici.</w:t>
            </w:r>
          </w:p>
        </w:tc>
      </w:tr>
      <w:tr w:rsidR="00821AEB" w:rsidTr="00A5676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7A0536" w:rsidRDefault="00821AEB" w:rsidP="00A5676A">
            <w:pPr>
              <w:pStyle w:val="Bezproreda"/>
              <w:rPr>
                <w:rFonts w:eastAsia="Times New Roman" w:cstheme="minorHAnsi"/>
              </w:rPr>
            </w:pPr>
            <w:r w:rsidRPr="007A0536">
              <w:rPr>
                <w:rFonts w:cstheme="minorHAnsi"/>
              </w:rPr>
              <w:t>Udžbenik, radna bilježnica, bilježnica, potrošni materijal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Pr="007A0536" w:rsidRDefault="00821AEB" w:rsidP="00A5676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A0536">
              <w:rPr>
                <w:rFonts w:asciiTheme="minorHAnsi" w:hAnsiTheme="minorHAnsi" w:cstheme="minorHAnsi"/>
                <w:sz w:val="22"/>
                <w:szCs w:val="22"/>
              </w:rPr>
              <w:t>Način vrednovanja vjeroučenika je propisan od Ministarstva znanosti, obrazovanja i športa. Vrši se pismenim i usmenim putem. Komponente ocjenjivanja su: znanje, stvaralačko izražavanje, zalaganje i kultura međusobnog komuniciranja.</w:t>
            </w:r>
          </w:p>
        </w:tc>
      </w:tr>
    </w:tbl>
    <w:p w:rsidR="00821AEB" w:rsidRDefault="00821AEB" w:rsidP="00821AEB"/>
    <w:p w:rsidR="00CD0F4A" w:rsidRDefault="00CD0F4A" w:rsidP="00821AEB"/>
    <w:p w:rsidR="00CD0F4A" w:rsidRDefault="00CD0F4A" w:rsidP="00821AEB"/>
    <w:p w:rsidR="007A0536" w:rsidRDefault="007A0536" w:rsidP="00821AEB"/>
    <w:p w:rsidR="00CD0F4A" w:rsidRDefault="00CD0F4A" w:rsidP="00821AEB"/>
    <w:p w:rsidR="00CD0F4A" w:rsidRDefault="00CD0F4A" w:rsidP="00821AEB"/>
    <w:p w:rsidR="00CD0F4A" w:rsidRDefault="00CD0F4A" w:rsidP="00821AEB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1AEB" w:rsidRPr="00067FCF" w:rsidRDefault="00821AEB" w:rsidP="00A567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IZBORNA NASTAVA – Vjeronauk (Katolički)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vjeroučiteljica Anemari Vugrinec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Vjeronauk (Katolički)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6. a, b, c, d 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D33EF" w:rsidRDefault="00821AEB" w:rsidP="00A5676A">
            <w:pPr>
              <w:rPr>
                <w:rFonts w:ascii="Arial" w:hAnsi="Arial" w:cs="Arial"/>
              </w:rPr>
            </w:pPr>
            <w:r w:rsidRPr="000D33EF">
              <w:rPr>
                <w:rFonts w:ascii="Arial" w:hAnsi="Arial" w:cs="Arial"/>
              </w:rPr>
              <w:t>Tjedno: 2 školska sata; Ukupno godišnje: 70 sati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D33EF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 w:rsidRPr="000D33EF">
              <w:rPr>
                <w:rFonts w:ascii="Arial" w:hAnsi="Arial" w:cs="Arial"/>
              </w:rPr>
              <w:t>Tijekom školske godine 2015./2016.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lang w:val="pl-PL"/>
              </w:rPr>
            </w:pPr>
            <w:r w:rsidRPr="00C95A6B">
              <w:rPr>
                <w:rFonts w:ascii="Arial" w:hAnsi="Arial" w:cs="Arial"/>
                <w:lang w:val="pl-PL"/>
              </w:rPr>
              <w:t xml:space="preserve">-uočiti, upoznati i iskusiti snagu kršćanske vjere koja vodi do potpune i prave slobode 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lang w:val="pl-PL"/>
              </w:rPr>
            </w:pPr>
            <w:r w:rsidRPr="00C95A6B">
              <w:rPr>
                <w:rFonts w:ascii="Arial" w:hAnsi="Arial" w:cs="Arial"/>
                <w:lang w:val="pl-PL"/>
              </w:rPr>
              <w:t xml:space="preserve">-izgraditi ozbiljan  i odgovoran stav prema životnim činjenicama, kao što su ropstvo grijeha, zlo u svijetu, nepravda i patnja, osama i beznađe koje su zapreka postignuću slobode i događaju se u različitim područjima života 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lang w:val="it-IT"/>
              </w:rPr>
            </w:pPr>
            <w:r w:rsidRPr="00C95A6B">
              <w:rPr>
                <w:rFonts w:ascii="Arial" w:hAnsi="Arial" w:cs="Arial"/>
                <w:lang w:val="pl-PL"/>
              </w:rPr>
              <w:t>-</w:t>
            </w:r>
            <w:r w:rsidRPr="00C95A6B">
              <w:rPr>
                <w:rFonts w:ascii="Arial" w:hAnsi="Arial" w:cs="Arial"/>
                <w:lang w:val="it-IT"/>
              </w:rPr>
              <w:t>otkriti, upoznati i iskusiti da prava i potpuna sloboda izvire iz ljubavi prema Bogu i bližnjemu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lang w:val="pl-PL"/>
              </w:rPr>
            </w:pPr>
            <w:r w:rsidRPr="00C95A6B">
              <w:rPr>
                <w:rFonts w:ascii="Arial" w:hAnsi="Arial" w:cs="Arial"/>
                <w:lang w:val="it-IT"/>
              </w:rPr>
              <w:t>-upoznati i susreti Boga koji u SZ okuplja, oslobađa i spašava svoj izabrani narod, izbavlja ga iz ropstva, štiti od krivih idola i bogova i vodi kroz kušnje prema obećanoj slobodi</w:t>
            </w:r>
            <w:r w:rsidRPr="00C95A6B">
              <w:rPr>
                <w:rFonts w:ascii="Arial" w:hAnsi="Arial" w:cs="Arial"/>
                <w:lang w:val="pl-PL"/>
              </w:rPr>
              <w:t xml:space="preserve"> 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lang w:val="pl-PL"/>
              </w:rPr>
            </w:pPr>
            <w:r w:rsidRPr="00C95A6B">
              <w:rPr>
                <w:rFonts w:ascii="Arial" w:hAnsi="Arial" w:cs="Arial"/>
                <w:lang w:val="pl-PL"/>
              </w:rPr>
              <w:t>-</w:t>
            </w:r>
            <w:r w:rsidRPr="00C95A6B">
              <w:rPr>
                <w:rFonts w:ascii="Arial" w:hAnsi="Arial" w:cs="Arial"/>
                <w:lang w:val="it-IT"/>
              </w:rPr>
              <w:t>upoznati, susresti i prihvatiti Krista kao konačnog čovjekov Osloboditelja i Spasitelja, kao jedinoga  koji je, i to jednom zauvijek, pobijedio ropstvo, zlo, grijeh i smrt</w:t>
            </w:r>
            <w:r w:rsidRPr="00C95A6B">
              <w:rPr>
                <w:rFonts w:ascii="Arial" w:hAnsi="Arial" w:cs="Arial"/>
                <w:lang w:val="pl-PL"/>
              </w:rPr>
              <w:t xml:space="preserve"> 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lang w:val="pl-PL"/>
              </w:rPr>
            </w:pPr>
            <w:r w:rsidRPr="00C95A6B">
              <w:rPr>
                <w:rFonts w:ascii="Arial" w:hAnsi="Arial" w:cs="Arial"/>
                <w:lang w:val="pl-PL"/>
              </w:rPr>
              <w:t>-</w:t>
            </w:r>
            <w:r w:rsidRPr="00C95A6B">
              <w:rPr>
                <w:rFonts w:ascii="Arial" w:hAnsi="Arial" w:cs="Arial"/>
                <w:lang w:val="it-IT"/>
              </w:rPr>
              <w:t>izgraditi otvorenost i stav prihvaćanja prema sakramentima kao znakovima susreta i jedinstva s Kristom koji daruje milosne darove, istinsku slobodu i puninu života</w:t>
            </w:r>
            <w:r w:rsidRPr="00C95A6B">
              <w:rPr>
                <w:rFonts w:ascii="Arial" w:hAnsi="Arial" w:cs="Arial"/>
                <w:lang w:val="pl-PL"/>
              </w:rPr>
              <w:t xml:space="preserve"> 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lang w:val="pl-PL"/>
              </w:rPr>
            </w:pPr>
            <w:r w:rsidRPr="00C95A6B">
              <w:rPr>
                <w:rFonts w:ascii="Arial" w:hAnsi="Arial" w:cs="Arial"/>
                <w:lang w:val="pl-PL"/>
              </w:rPr>
              <w:t>-</w:t>
            </w:r>
            <w:r w:rsidRPr="00C95A6B">
              <w:rPr>
                <w:rFonts w:ascii="Arial" w:hAnsi="Arial" w:cs="Arial"/>
                <w:lang w:val="it-IT"/>
              </w:rPr>
              <w:t>izgraditi osjećaj i stav brige za očuvanje kršćanskih sakralnih dobara.</w:t>
            </w:r>
          </w:p>
        </w:tc>
      </w:tr>
      <w:tr w:rsidR="00821AEB" w:rsidRPr="00067FCF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Nastavni sadržaji propisani su nastavnim Planom i programom od strane MZOS.</w:t>
            </w:r>
          </w:p>
        </w:tc>
      </w:tr>
      <w:tr w:rsidR="00821AEB" w:rsidRPr="00067FCF" w:rsidTr="00A5676A">
        <w:trPr>
          <w:trHeight w:val="162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Različite metode i postupci: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Usmeno izlaganje, razgovor, pismeno izražavanje, molitveno izražavanje, likovno izražavanje, obrada uz pomoć igre, scensko izražavanje, čitanje i rad na tekstu,  glazbeno izražavanje, meditacija, molitva, usmeno izražavanje.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  <w:lang w:val="it-IT"/>
              </w:rPr>
              <w:t>Da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u</w:t>
            </w:r>
            <w:r w:rsidRPr="00C95A6B">
              <w:rPr>
                <w:rFonts w:ascii="Arial" w:hAnsi="Arial" w:cs="Arial"/>
              </w:rPr>
              <w:t>č</w:t>
            </w:r>
            <w:r w:rsidRPr="00C95A6B">
              <w:rPr>
                <w:rFonts w:ascii="Arial" w:hAnsi="Arial" w:cs="Arial"/>
                <w:lang w:val="it-IT"/>
              </w:rPr>
              <w:t>enici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na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kraju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svog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djetinstva  upoznaju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kr</w:t>
            </w:r>
            <w:r w:rsidRPr="00C95A6B">
              <w:rPr>
                <w:rFonts w:ascii="Arial" w:hAnsi="Arial" w:cs="Arial"/>
              </w:rPr>
              <w:t>šć</w:t>
            </w:r>
            <w:r w:rsidRPr="00C95A6B">
              <w:rPr>
                <w:rFonts w:ascii="Arial" w:hAnsi="Arial" w:cs="Arial"/>
                <w:lang w:val="it-IT"/>
              </w:rPr>
              <w:t>ansku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vjeru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i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osvjedo</w:t>
            </w:r>
            <w:r w:rsidRPr="00C95A6B">
              <w:rPr>
                <w:rFonts w:ascii="Arial" w:hAnsi="Arial" w:cs="Arial"/>
              </w:rPr>
              <w:t>č</w:t>
            </w:r>
            <w:r w:rsidRPr="00C95A6B">
              <w:rPr>
                <w:rFonts w:ascii="Arial" w:hAnsi="Arial" w:cs="Arial"/>
                <w:lang w:val="it-IT"/>
              </w:rPr>
              <w:t>e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se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u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njezinu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snagu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u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pro</w:t>
            </w:r>
            <w:r w:rsidRPr="00C95A6B">
              <w:rPr>
                <w:rFonts w:ascii="Arial" w:hAnsi="Arial" w:cs="Arial"/>
              </w:rPr>
              <w:t>š</w:t>
            </w:r>
            <w:r w:rsidRPr="00C95A6B">
              <w:rPr>
                <w:rFonts w:ascii="Arial" w:hAnsi="Arial" w:cs="Arial"/>
                <w:lang w:val="it-IT"/>
              </w:rPr>
              <w:t>losti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i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u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sada</w:t>
            </w:r>
            <w:r w:rsidRPr="00C95A6B">
              <w:rPr>
                <w:rFonts w:ascii="Arial" w:hAnsi="Arial" w:cs="Arial"/>
              </w:rPr>
              <w:t>š</w:t>
            </w:r>
            <w:r w:rsidRPr="00C95A6B">
              <w:rPr>
                <w:rFonts w:ascii="Arial" w:hAnsi="Arial" w:cs="Arial"/>
                <w:lang w:val="it-IT"/>
              </w:rPr>
              <w:t>njosti</w:t>
            </w:r>
            <w:r w:rsidRPr="00C95A6B">
              <w:rPr>
                <w:rFonts w:ascii="Arial" w:hAnsi="Arial" w:cs="Arial"/>
              </w:rPr>
              <w:t xml:space="preserve">, </w:t>
            </w:r>
            <w:r w:rsidRPr="00C95A6B">
              <w:rPr>
                <w:rFonts w:ascii="Arial" w:hAnsi="Arial" w:cs="Arial"/>
                <w:lang w:val="it-IT"/>
              </w:rPr>
              <w:t>da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se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vjeri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otvore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i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po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njoj</w:t>
            </w:r>
            <w:r w:rsidRPr="00C95A6B">
              <w:rPr>
                <w:rFonts w:ascii="Arial" w:hAnsi="Arial" w:cs="Arial"/>
              </w:rPr>
              <w:t xml:space="preserve"> ž</w:t>
            </w:r>
            <w:r w:rsidRPr="00C95A6B">
              <w:rPr>
                <w:rFonts w:ascii="Arial" w:hAnsi="Arial" w:cs="Arial"/>
                <w:lang w:val="it-IT"/>
              </w:rPr>
              <w:t>ive</w:t>
            </w:r>
            <w:r w:rsidRPr="00C95A6B">
              <w:rPr>
                <w:rFonts w:ascii="Arial" w:hAnsi="Arial" w:cs="Arial"/>
              </w:rPr>
              <w:t>.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Ž</w:t>
            </w:r>
            <w:r w:rsidRPr="00C95A6B">
              <w:rPr>
                <w:rFonts w:ascii="Arial" w:hAnsi="Arial" w:cs="Arial"/>
                <w:lang w:val="it-IT"/>
              </w:rPr>
              <w:t>ivot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po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vjeri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i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kr</w:t>
            </w:r>
            <w:r w:rsidRPr="00C95A6B">
              <w:rPr>
                <w:rFonts w:ascii="Arial" w:hAnsi="Arial" w:cs="Arial"/>
              </w:rPr>
              <w:t>šć</w:t>
            </w:r>
            <w:r w:rsidRPr="00C95A6B">
              <w:rPr>
                <w:rFonts w:ascii="Arial" w:hAnsi="Arial" w:cs="Arial"/>
                <w:lang w:val="it-IT"/>
              </w:rPr>
              <w:t>anskim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vrijednostima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osobito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je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povezan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s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iskustvom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slobode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koja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u</w:t>
            </w:r>
            <w:r w:rsidRPr="00C95A6B">
              <w:rPr>
                <w:rFonts w:ascii="Arial" w:hAnsi="Arial" w:cs="Arial"/>
              </w:rPr>
              <w:t>č</w:t>
            </w:r>
            <w:r w:rsidRPr="00C95A6B">
              <w:rPr>
                <w:rFonts w:ascii="Arial" w:hAnsi="Arial" w:cs="Arial"/>
                <w:lang w:val="it-IT"/>
              </w:rPr>
              <w:t>enicima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da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sami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iza</w:t>
            </w:r>
            <w:r w:rsidRPr="00C95A6B">
              <w:rPr>
                <w:rFonts w:ascii="Arial" w:hAnsi="Arial" w:cs="Arial"/>
              </w:rPr>
              <w:t>đ</w:t>
            </w:r>
            <w:r w:rsidRPr="00C95A6B">
              <w:rPr>
                <w:rFonts w:ascii="Arial" w:hAnsi="Arial" w:cs="Arial"/>
                <w:lang w:val="it-IT"/>
              </w:rPr>
              <w:t>u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u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slobodu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iz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situacije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neprihvatljivoga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i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grije</w:t>
            </w:r>
            <w:r w:rsidRPr="00C95A6B">
              <w:rPr>
                <w:rFonts w:ascii="Arial" w:hAnsi="Arial" w:cs="Arial"/>
              </w:rPr>
              <w:t>š</w:t>
            </w:r>
            <w:r w:rsidRPr="00C95A6B">
              <w:rPr>
                <w:rFonts w:ascii="Arial" w:hAnsi="Arial" w:cs="Arial"/>
                <w:lang w:val="it-IT"/>
              </w:rPr>
              <w:t>noga</w:t>
            </w:r>
            <w:r w:rsidRPr="00C95A6B">
              <w:rPr>
                <w:rFonts w:ascii="Arial" w:hAnsi="Arial" w:cs="Arial"/>
              </w:rPr>
              <w:t xml:space="preserve">. </w:t>
            </w:r>
            <w:r w:rsidRPr="00C95A6B">
              <w:rPr>
                <w:rFonts w:ascii="Arial" w:hAnsi="Arial" w:cs="Arial"/>
                <w:lang w:val="it-IT"/>
              </w:rPr>
              <w:t>Istinska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sloboda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povezana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s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istinom</w:t>
            </w:r>
            <w:r w:rsidRPr="00C95A6B">
              <w:rPr>
                <w:rFonts w:ascii="Arial" w:hAnsi="Arial" w:cs="Arial"/>
              </w:rPr>
              <w:t xml:space="preserve">, </w:t>
            </w:r>
            <w:r w:rsidRPr="00C95A6B">
              <w:rPr>
                <w:rFonts w:ascii="Arial" w:hAnsi="Arial" w:cs="Arial"/>
                <w:lang w:val="it-IT"/>
              </w:rPr>
              <w:t>pravdom</w:t>
            </w:r>
            <w:r w:rsidRPr="00C95A6B">
              <w:rPr>
                <w:rFonts w:ascii="Arial" w:hAnsi="Arial" w:cs="Arial"/>
              </w:rPr>
              <w:t xml:space="preserve">, </w:t>
            </w:r>
            <w:r w:rsidRPr="00C95A6B">
              <w:rPr>
                <w:rFonts w:ascii="Arial" w:hAnsi="Arial" w:cs="Arial"/>
                <w:lang w:val="it-IT"/>
              </w:rPr>
              <w:t>s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mirom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i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s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ljubavlju</w:t>
            </w:r>
            <w:r w:rsidRPr="00C95A6B">
              <w:rPr>
                <w:rFonts w:ascii="Arial" w:hAnsi="Arial" w:cs="Arial"/>
              </w:rPr>
              <w:t xml:space="preserve">, </w:t>
            </w:r>
            <w:r w:rsidRPr="00C95A6B">
              <w:rPr>
                <w:rFonts w:ascii="Arial" w:hAnsi="Arial" w:cs="Arial"/>
                <w:lang w:val="it-IT"/>
              </w:rPr>
              <w:t>objedinjuje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cjelokupni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program</w:t>
            </w:r>
            <w:r w:rsidRPr="00C95A6B">
              <w:rPr>
                <w:rFonts w:ascii="Arial" w:hAnsi="Arial" w:cs="Arial"/>
              </w:rPr>
              <w:t xml:space="preserve"> 6. </w:t>
            </w:r>
            <w:r w:rsidRPr="00C95A6B">
              <w:rPr>
                <w:rFonts w:ascii="Arial" w:hAnsi="Arial" w:cs="Arial"/>
                <w:lang w:val="it-IT"/>
              </w:rPr>
              <w:t>vjeronau</w:t>
            </w:r>
            <w:r w:rsidRPr="00C95A6B">
              <w:rPr>
                <w:rFonts w:ascii="Arial" w:hAnsi="Arial" w:cs="Arial"/>
              </w:rPr>
              <w:t>č</w:t>
            </w:r>
            <w:r w:rsidRPr="00C95A6B">
              <w:rPr>
                <w:rFonts w:ascii="Arial" w:hAnsi="Arial" w:cs="Arial"/>
                <w:lang w:val="it-IT"/>
              </w:rPr>
              <w:t>nog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godi</w:t>
            </w:r>
            <w:r w:rsidRPr="00C95A6B">
              <w:rPr>
                <w:rFonts w:ascii="Arial" w:hAnsi="Arial" w:cs="Arial"/>
              </w:rPr>
              <w:t>š</w:t>
            </w:r>
            <w:r w:rsidRPr="00C95A6B">
              <w:rPr>
                <w:rFonts w:ascii="Arial" w:hAnsi="Arial" w:cs="Arial"/>
                <w:lang w:val="it-IT"/>
              </w:rPr>
              <w:t>ta</w:t>
            </w:r>
            <w:r w:rsidRPr="00C95A6B">
              <w:rPr>
                <w:rFonts w:ascii="Arial" w:hAnsi="Arial" w:cs="Arial"/>
              </w:rPr>
              <w:t>.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lang w:val="pl-PL"/>
              </w:rPr>
            </w:pPr>
            <w:r w:rsidRPr="00C95A6B">
              <w:rPr>
                <w:rFonts w:ascii="Arial" w:hAnsi="Arial" w:cs="Arial"/>
                <w:lang w:val="it-IT"/>
              </w:rPr>
              <w:t>U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njemu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se</w:t>
            </w:r>
            <w:r w:rsidRPr="00C95A6B">
              <w:rPr>
                <w:rFonts w:ascii="Arial" w:hAnsi="Arial" w:cs="Arial"/>
              </w:rPr>
              <w:t xml:space="preserve">  </w:t>
            </w:r>
            <w:r w:rsidRPr="00C95A6B">
              <w:rPr>
                <w:rFonts w:ascii="Arial" w:hAnsi="Arial" w:cs="Arial"/>
                <w:lang w:val="it-IT"/>
              </w:rPr>
              <w:t>Bog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u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povijesti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o</w:t>
            </w:r>
            <w:r w:rsidRPr="00C95A6B">
              <w:rPr>
                <w:rFonts w:ascii="Arial" w:hAnsi="Arial" w:cs="Arial"/>
              </w:rPr>
              <w:t>č</w:t>
            </w:r>
            <w:r w:rsidRPr="00C95A6B">
              <w:rPr>
                <w:rFonts w:ascii="Arial" w:hAnsi="Arial" w:cs="Arial"/>
                <w:lang w:val="it-IT"/>
              </w:rPr>
              <w:t>ituje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kao</w:t>
            </w:r>
            <w:r w:rsidRPr="00C95A6B">
              <w:rPr>
                <w:rFonts w:ascii="Arial" w:hAnsi="Arial" w:cs="Arial"/>
              </w:rPr>
              <w:t xml:space="preserve"> </w:t>
            </w:r>
            <w:r w:rsidRPr="00C95A6B">
              <w:rPr>
                <w:rFonts w:ascii="Arial" w:hAnsi="Arial" w:cs="Arial"/>
                <w:lang w:val="it-IT"/>
              </w:rPr>
              <w:t>Osloboditelj</w:t>
            </w:r>
            <w:r w:rsidRPr="00C95A6B">
              <w:rPr>
                <w:rFonts w:ascii="Arial" w:hAnsi="Arial" w:cs="Arial"/>
              </w:rPr>
              <w:t xml:space="preserve"> č</w:t>
            </w:r>
            <w:r w:rsidRPr="00C95A6B">
              <w:rPr>
                <w:rFonts w:ascii="Arial" w:hAnsi="Arial" w:cs="Arial"/>
                <w:lang w:val="it-IT"/>
              </w:rPr>
              <w:t>ovjeka</w:t>
            </w:r>
            <w:r w:rsidRPr="00C95A6B">
              <w:rPr>
                <w:rFonts w:ascii="Arial" w:hAnsi="Arial" w:cs="Arial"/>
              </w:rPr>
              <w:t xml:space="preserve">. </w:t>
            </w:r>
            <w:r w:rsidRPr="00C95A6B">
              <w:rPr>
                <w:rFonts w:ascii="Arial" w:hAnsi="Arial" w:cs="Arial"/>
                <w:lang w:val="pl-PL"/>
              </w:rPr>
              <w:t xml:space="preserve">Bog je onaj koji u SZ oslobađa i spašava svoj narod. U NZ Isus Krist poziva sve ljude na izlazak iz ropstva zla, grijeha i smrti, i ulazaku u oslobođeni i otkupljni novi Božji narod.  </w:t>
            </w:r>
          </w:p>
        </w:tc>
      </w:tr>
      <w:tr w:rsidR="00821AEB" w:rsidRPr="00067FCF" w:rsidTr="00A5676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lastRenderedPageBreak/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Troškove pokrivaju materijalni izdaci škole.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  <w:u w:val="single"/>
              </w:rPr>
            </w:pPr>
            <w:r w:rsidRPr="00C95A6B">
              <w:rPr>
                <w:rFonts w:ascii="Arial" w:hAnsi="Arial" w:cs="Arial"/>
                <w:color w:val="000000"/>
                <w:u w:val="single"/>
              </w:rPr>
              <w:t>Opisno i brojčano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  <w:u w:val="single"/>
              </w:rPr>
            </w:pPr>
            <w:r w:rsidRPr="00C95A6B">
              <w:rPr>
                <w:rFonts w:ascii="Arial" w:hAnsi="Arial" w:cs="Arial"/>
                <w:color w:val="000000"/>
                <w:u w:val="single"/>
              </w:rPr>
              <w:t>Stvaralačko izražavanje: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</w:rPr>
              <w:t>Individualno pregledavati i vrednovati uratke, radnu bilježnicu, osobni doprinos radu, kreativnost.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  <w:u w:val="single"/>
              </w:rPr>
            </w:pPr>
            <w:r w:rsidRPr="00C95A6B">
              <w:rPr>
                <w:rFonts w:ascii="Arial" w:hAnsi="Arial" w:cs="Arial"/>
                <w:color w:val="000000"/>
                <w:u w:val="single"/>
              </w:rPr>
              <w:t>Zalaganje: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</w:rPr>
              <w:t>Na satovima, pratiti i vrednovati aktivnost učenika, uložen trud, marljivost, zauzetost tijekom pojedinih faza sata, rad u skupini, timski rad i zadaće.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  <w:u w:val="single"/>
              </w:rPr>
            </w:pPr>
            <w:r w:rsidRPr="00C95A6B">
              <w:rPr>
                <w:rFonts w:ascii="Arial" w:hAnsi="Arial" w:cs="Arial"/>
                <w:color w:val="000000"/>
                <w:u w:val="single"/>
              </w:rPr>
              <w:t>Kultura međusobne komunikacije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</w:rPr>
              <w:t xml:space="preserve">Vrednovati kulturu ponašanja, odnosa prema predmetu i učiteljima. Pomaganje i uvažavanje drugih, dobra djela. 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</w:rPr>
              <w:t>Sveukupna komunikacija koja se događa na satu vjeronauka i u školskom prostoru.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  <w:u w:val="single"/>
              </w:rPr>
              <w:t>Znanje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</w:rPr>
              <w:t>Usmenu i pismeno vrednovati mjerljive sadržaje, snalaženje i povezivanje gradiva, aktualizacije...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Vrednovati u skladu propisanom od Ministarstva znanosti,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obrazovanja i sporta.</w:t>
            </w:r>
          </w:p>
        </w:tc>
      </w:tr>
    </w:tbl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821AEB" w:rsidRDefault="00821AEB" w:rsidP="00821AEB"/>
    <w:p w:rsidR="00821AEB" w:rsidRDefault="00821AEB" w:rsidP="00821AEB"/>
    <w:p w:rsidR="00821AEB" w:rsidRDefault="00821AEB" w:rsidP="00821AEB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1AEB" w:rsidRPr="00067FCF" w:rsidRDefault="00821AEB" w:rsidP="00A567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IZBORNA NASTAVA – Vjeronauk (Katolički)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vjeroučiteljica Anemari Vugrinec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Vjeronauk (Katolički)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 a, b, d, e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B35F1E" w:rsidRDefault="00821AEB" w:rsidP="00A5676A">
            <w:pPr>
              <w:rPr>
                <w:rFonts w:ascii="Arial" w:hAnsi="Arial" w:cs="Arial"/>
              </w:rPr>
            </w:pPr>
            <w:r w:rsidRPr="00B35F1E">
              <w:rPr>
                <w:rFonts w:ascii="Arial" w:hAnsi="Arial" w:cs="Arial"/>
              </w:rPr>
              <w:t>Tjedno: 2 školska sata; Ukupno godišnje: 70 sati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Tijekom školske godine 2015./2016.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lang w:val="it-IT"/>
              </w:rPr>
            </w:pPr>
            <w:r w:rsidRPr="00C95A6B">
              <w:rPr>
                <w:rFonts w:ascii="Arial" w:hAnsi="Arial" w:cs="Arial"/>
                <w:lang w:val="it-IT"/>
              </w:rPr>
              <w:t>-Otkriti snagu zajedništva, pravoga prijateljstva, ispravnog shvaćanja ljudske spolnosti koja je u službi ljubavi i života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lang w:val="it-IT"/>
              </w:rPr>
            </w:pPr>
            <w:r w:rsidRPr="00C95A6B">
              <w:rPr>
                <w:rFonts w:ascii="Arial" w:hAnsi="Arial" w:cs="Arial"/>
                <w:lang w:val="it-IT"/>
              </w:rPr>
              <w:t>-Otkriti, upoznati temeljne kršćanske vrednote vezane uz prijateljstvo, brak i celibat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lang w:val="it-IT"/>
              </w:rPr>
            </w:pPr>
            <w:r w:rsidRPr="00C95A6B">
              <w:rPr>
                <w:rFonts w:ascii="Arial" w:hAnsi="Arial" w:cs="Arial"/>
                <w:lang w:val="it-IT"/>
              </w:rPr>
              <w:t>-Otkriti ljepotu Božje slike u čovjeku te poziv na Božju dobrotu; promatrati čovjeka kao tajnu u svjetlu objave, njegov susret s Bogom, zloporabu slobode i iskonski grijeh, zlo razdora među ljudima i Božju dobrotu koja pobjeđuje zlo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lang w:val="it-IT"/>
              </w:rPr>
            </w:pPr>
            <w:r w:rsidRPr="00C95A6B">
              <w:rPr>
                <w:rFonts w:ascii="Arial" w:hAnsi="Arial" w:cs="Arial"/>
                <w:lang w:val="it-IT"/>
              </w:rPr>
              <w:t xml:space="preserve">-Upoznati i susresti Krista koji nam otkriva tajnu Boga i čovjeka koji je prošao zemljem čineći dobro i koji poziva svoje učenike da ga u tome nasljeduju, u suodnosu sa župnom katehezom 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lang w:val="it-IT"/>
              </w:rPr>
            </w:pPr>
            <w:r w:rsidRPr="00C95A6B">
              <w:rPr>
                <w:rFonts w:ascii="Arial" w:hAnsi="Arial" w:cs="Arial"/>
                <w:lang w:val="it-IT"/>
              </w:rPr>
              <w:t>-otkriti darove Duha Svetoga koji se primaju u sakramentu Potvrde te izgraditi svjesnu i osobnu odluku o življenju i svjedočanstvu svoje vjere.</w:t>
            </w:r>
          </w:p>
        </w:tc>
      </w:tr>
      <w:tr w:rsidR="00821AEB" w:rsidRPr="00067FCF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Nastavni sadržaji propisani su nastavnima Planom i programom od strane MZOS.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Različite metode i postupci: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usmeno izlaganje, razgovor, pismeno izražavanje, molitveno izražavanje, likovno izražavanje, obrada uz pomoć igre, scensko izražavanje, čitanje i rad na tekstu,  glazbeno izražavanje, meditacija, molitva, usmeno izražavanje</w:t>
            </w:r>
            <w:r w:rsidRPr="00C95A6B">
              <w:rPr>
                <w:rFonts w:ascii="Arial" w:hAnsi="Arial" w:cs="Arial"/>
                <w:color w:val="000000"/>
              </w:rPr>
              <w:t>.</w:t>
            </w: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lang w:val="it-IT"/>
              </w:rPr>
            </w:pPr>
            <w:r w:rsidRPr="00C95A6B">
              <w:rPr>
                <w:rFonts w:ascii="Arial" w:hAnsi="Arial" w:cs="Arial"/>
                <w:lang w:val="it-IT"/>
              </w:rPr>
              <w:t>Da učenici otkrivajući iskustvo traganja za spoznajom i ostvarenjem konačnoga smisla osobnoga i zajedničkoga života, upoznaju, dožive i prihvate da je Bog Stvoritelj i Dovršitelj svijeta i našega života te da i nas poziva da budemo sustvaratelji i aktivni sudionici u  ostvarenju konačnoga životnoga smisla.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lang w:val="it-IT"/>
              </w:rPr>
            </w:pPr>
            <w:r w:rsidRPr="00C95A6B">
              <w:rPr>
                <w:rFonts w:ascii="Arial" w:hAnsi="Arial" w:cs="Arial"/>
                <w:lang w:val="it-IT"/>
              </w:rPr>
              <w:t>Učenici u svjetlu Božje riječi otkrivaju i žive osnovne oblike kršćanskoga života kao istinske i prave mogućnosti cjelovitoga ostvarenja vlastitoga, kršćanskoga i ljudskoga života.</w:t>
            </w:r>
          </w:p>
        </w:tc>
      </w:tr>
      <w:tr w:rsidR="00821AEB" w:rsidRPr="00067FCF" w:rsidTr="00A5676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Troškove pokrivaju materijalni izdaci škole.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</w:p>
        </w:tc>
      </w:tr>
      <w:tr w:rsidR="00821AEB" w:rsidRPr="00067FCF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067FCF" w:rsidRDefault="00821AEB" w:rsidP="00A5676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  <w:u w:val="single"/>
              </w:rPr>
            </w:pPr>
            <w:r w:rsidRPr="00C95A6B">
              <w:rPr>
                <w:rFonts w:ascii="Arial" w:hAnsi="Arial" w:cs="Arial"/>
                <w:color w:val="000000"/>
                <w:u w:val="single"/>
              </w:rPr>
              <w:t>Opisno i brojčano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  <w:u w:val="single"/>
              </w:rPr>
            </w:pPr>
            <w:r w:rsidRPr="00C95A6B">
              <w:rPr>
                <w:rFonts w:ascii="Arial" w:hAnsi="Arial" w:cs="Arial"/>
                <w:color w:val="000000"/>
                <w:u w:val="single"/>
              </w:rPr>
              <w:t>Stvaralačko izražavanje: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</w:rPr>
              <w:t xml:space="preserve">Individualno pregledavati i vrednovati uratke, radnu 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</w:rPr>
              <w:t>bilježnicu, osobni doprinos radu, kreativnost.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  <w:u w:val="single"/>
              </w:rPr>
            </w:pPr>
            <w:r w:rsidRPr="00C95A6B">
              <w:rPr>
                <w:rFonts w:ascii="Arial" w:hAnsi="Arial" w:cs="Arial"/>
                <w:color w:val="000000"/>
                <w:u w:val="single"/>
              </w:rPr>
              <w:t>Zalaganje: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</w:rPr>
              <w:lastRenderedPageBreak/>
              <w:t>Na satovima, pratiti i vrednovati aktivnost učenika, uložen trud, marljivost, zauzetost tijekom pojedinih faza sata, rad u skupini, timski rad i zadaće.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  <w:u w:val="single"/>
              </w:rPr>
            </w:pPr>
            <w:r w:rsidRPr="00C95A6B">
              <w:rPr>
                <w:rFonts w:ascii="Arial" w:hAnsi="Arial" w:cs="Arial"/>
                <w:color w:val="000000"/>
                <w:u w:val="single"/>
              </w:rPr>
              <w:t>Kultura međusobne komunikacije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</w:rPr>
              <w:t xml:space="preserve">Vrednovati kulturu ponašanja, odnosa prema predmetu i učiteljima. Pomaganje i uvažavanje drugih, dobra djela. 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</w:rPr>
              <w:t>Sveukupna komunikacija koja se događa na satu vjeronauka i u školskom prostoru.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  <w:u w:val="single"/>
              </w:rPr>
              <w:t>Znanje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  <w:color w:val="000000"/>
              </w:rPr>
            </w:pPr>
            <w:r w:rsidRPr="00C95A6B">
              <w:rPr>
                <w:rFonts w:ascii="Arial" w:hAnsi="Arial" w:cs="Arial"/>
                <w:color w:val="000000"/>
              </w:rPr>
              <w:t>Usmenu i pismeno vrednovati mjerljive sadržaje, snalaženje i povezivanje gradiva, aktualizacije...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Vrednovati u skladu propisanom od Ministarstva znanosti,</w:t>
            </w:r>
          </w:p>
          <w:p w:rsidR="00821AEB" w:rsidRPr="00C95A6B" w:rsidRDefault="00821AEB" w:rsidP="00A5676A">
            <w:pPr>
              <w:pStyle w:val="Bezproreda"/>
              <w:jc w:val="both"/>
              <w:rPr>
                <w:rFonts w:ascii="Arial" w:hAnsi="Arial" w:cs="Arial"/>
              </w:rPr>
            </w:pPr>
            <w:r w:rsidRPr="00C95A6B">
              <w:rPr>
                <w:rFonts w:ascii="Arial" w:hAnsi="Arial" w:cs="Arial"/>
              </w:rPr>
              <w:t>obrazovanja i sporta.</w:t>
            </w:r>
          </w:p>
        </w:tc>
      </w:tr>
    </w:tbl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64375">
              <w:rPr>
                <w:rFonts w:ascii="Arial" w:hAnsi="Arial" w:cs="Arial"/>
                <w:b/>
                <w:sz w:val="20"/>
                <w:szCs w:val="20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64375" w:rsidRPr="00264375" w:rsidRDefault="00264375" w:rsidP="0026437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375">
              <w:rPr>
                <w:rFonts w:ascii="Arial" w:hAnsi="Arial" w:cs="Arial"/>
                <w:b/>
                <w:sz w:val="20"/>
                <w:szCs w:val="20"/>
              </w:rPr>
              <w:t>Izborna nastava iz informatike</w:t>
            </w:r>
          </w:p>
        </w:tc>
      </w:tr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64375">
              <w:rPr>
                <w:rFonts w:ascii="Arial" w:hAnsi="Arial" w:cs="Arial"/>
                <w:b/>
                <w:sz w:val="20"/>
                <w:szCs w:val="20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64375">
              <w:rPr>
                <w:rFonts w:ascii="Arial" w:hAnsi="Arial" w:cs="Arial"/>
                <w:sz w:val="20"/>
                <w:szCs w:val="20"/>
              </w:rPr>
              <w:t>Josip Šipek</w:t>
            </w:r>
          </w:p>
        </w:tc>
      </w:tr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64375">
              <w:rPr>
                <w:rFonts w:ascii="Arial" w:hAnsi="Arial" w:cs="Arial"/>
                <w:b/>
                <w:sz w:val="20"/>
                <w:szCs w:val="20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64375">
              <w:rPr>
                <w:rFonts w:ascii="Arial" w:hAnsi="Arial" w:cs="Arial"/>
                <w:sz w:val="20"/>
                <w:szCs w:val="20"/>
              </w:rPr>
              <w:t>Informatika</w:t>
            </w:r>
          </w:p>
        </w:tc>
      </w:tr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64375">
              <w:rPr>
                <w:rFonts w:ascii="Arial" w:hAnsi="Arial" w:cs="Arial"/>
                <w:b/>
                <w:sz w:val="20"/>
                <w:szCs w:val="20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64375">
              <w:rPr>
                <w:rFonts w:ascii="Arial" w:hAnsi="Arial" w:cs="Arial"/>
                <w:sz w:val="20"/>
                <w:szCs w:val="20"/>
              </w:rPr>
              <w:t>5.   razredi</w:t>
            </w:r>
          </w:p>
        </w:tc>
      </w:tr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64375">
              <w:rPr>
                <w:rFonts w:ascii="Arial" w:hAnsi="Arial" w:cs="Arial"/>
                <w:b/>
                <w:sz w:val="20"/>
                <w:szCs w:val="20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33252A" w:rsidP="0026437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</w:tr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64375">
              <w:rPr>
                <w:rFonts w:ascii="Arial" w:hAnsi="Arial" w:cs="Arial"/>
                <w:b/>
                <w:sz w:val="20"/>
                <w:szCs w:val="20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64375">
              <w:rPr>
                <w:rFonts w:ascii="Arial" w:hAnsi="Arial" w:cs="Arial"/>
                <w:sz w:val="20"/>
                <w:szCs w:val="20"/>
              </w:rPr>
              <w:t>- 70 sati tijekom godine svaki razred</w:t>
            </w:r>
          </w:p>
        </w:tc>
      </w:tr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64375">
              <w:rPr>
                <w:rFonts w:ascii="Arial" w:hAnsi="Arial" w:cs="Arial"/>
                <w:b/>
                <w:sz w:val="20"/>
                <w:szCs w:val="20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64375">
              <w:rPr>
                <w:rFonts w:ascii="Arial" w:hAnsi="Arial" w:cs="Arial"/>
                <w:sz w:val="20"/>
                <w:szCs w:val="20"/>
              </w:rPr>
              <w:t>- od rujna do lipnja šk. god</w:t>
            </w:r>
            <w:r w:rsidR="003325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264375">
              <w:rPr>
                <w:rFonts w:ascii="Arial" w:hAnsi="Arial" w:cs="Arial"/>
                <w:sz w:val="20"/>
                <w:szCs w:val="20"/>
              </w:rPr>
              <w:t xml:space="preserve"> 2015-16</w:t>
            </w:r>
          </w:p>
        </w:tc>
      </w:tr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64375">
              <w:rPr>
                <w:rFonts w:ascii="Arial" w:hAnsi="Arial" w:cs="Arial"/>
                <w:b/>
                <w:sz w:val="20"/>
                <w:szCs w:val="20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eastAsia="BemboRoman" w:hAnsi="Arial" w:cs="Arial"/>
                <w:sz w:val="20"/>
                <w:szCs w:val="20"/>
                <w:lang w:eastAsia="en-US"/>
              </w:rPr>
            </w:pPr>
            <w:r w:rsidRPr="00264375">
              <w:rPr>
                <w:rFonts w:ascii="Arial" w:eastAsia="BemboRoman" w:hAnsi="Arial" w:cs="Arial"/>
                <w:sz w:val="20"/>
                <w:szCs w:val="20"/>
                <w:lang w:eastAsia="en-US"/>
              </w:rPr>
              <w:t>Usvojiti informatičke sadržaje po planu i programu.</w:t>
            </w:r>
          </w:p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64375">
              <w:rPr>
                <w:rFonts w:ascii="Arial" w:eastAsia="BemboRoman" w:hAnsi="Arial" w:cs="Arial"/>
                <w:sz w:val="20"/>
                <w:szCs w:val="20"/>
                <w:lang w:eastAsia="en-US"/>
              </w:rPr>
              <w:t>Upoznati učenike sa dijelovima opreme, pripremiti učenike za samostalno korištenje programskih alata, imati što više praktičnog rada u rješavanju konkretnih zadataka.</w:t>
            </w:r>
          </w:p>
        </w:tc>
      </w:tr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64375">
              <w:rPr>
                <w:rFonts w:ascii="Arial" w:hAnsi="Arial" w:cs="Arial"/>
                <w:b/>
                <w:sz w:val="20"/>
                <w:szCs w:val="20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64375">
              <w:rPr>
                <w:rFonts w:ascii="Arial" w:hAnsi="Arial" w:cs="Arial"/>
                <w:sz w:val="20"/>
                <w:szCs w:val="20"/>
              </w:rPr>
              <w:t>Realizacija tema: građa računala, Wndows7, Paint, Word 2010, QBasic, Internet</w:t>
            </w:r>
          </w:p>
        </w:tc>
      </w:tr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64375">
              <w:rPr>
                <w:rFonts w:ascii="Arial" w:hAnsi="Arial" w:cs="Arial"/>
                <w:b/>
                <w:sz w:val="20"/>
                <w:szCs w:val="20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64375">
              <w:rPr>
                <w:rFonts w:ascii="Arial" w:hAnsi="Arial" w:cs="Arial"/>
                <w:sz w:val="20"/>
                <w:szCs w:val="20"/>
              </w:rPr>
              <w:t>Realizirati program kroz rješavanje praktičnih zadataka na računalu, korištenje sve dostupne ICT opreme i programske podrške, korištenje knjiga i ostale dostupne informatičke literature.</w:t>
            </w:r>
          </w:p>
        </w:tc>
      </w:tr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64375">
              <w:rPr>
                <w:rFonts w:ascii="Arial" w:hAnsi="Arial" w:cs="Arial"/>
                <w:b/>
                <w:sz w:val="20"/>
                <w:szCs w:val="20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rPr>
                <w:rFonts w:ascii="Arial" w:hAnsi="Arial" w:cs="Arial"/>
                <w:sz w:val="20"/>
                <w:szCs w:val="20"/>
              </w:rPr>
            </w:pPr>
            <w:r w:rsidRPr="00264375">
              <w:rPr>
                <w:rFonts w:ascii="Arial" w:hAnsi="Arial" w:cs="Arial"/>
                <w:sz w:val="20"/>
                <w:szCs w:val="20"/>
              </w:rPr>
              <w:t>Razviti će se komunikacijske vještine i upotreba informatičke opreme, učenici će biti u sposobni koristiti informatičku opremu za sve praktične potrebe</w:t>
            </w:r>
          </w:p>
          <w:p w:rsidR="00264375" w:rsidRPr="00264375" w:rsidRDefault="00264375" w:rsidP="00264375">
            <w:pPr>
              <w:rPr>
                <w:rFonts w:ascii="Arial" w:hAnsi="Arial" w:cs="Arial"/>
                <w:sz w:val="20"/>
                <w:szCs w:val="20"/>
              </w:rPr>
            </w:pPr>
            <w:r w:rsidRPr="00264375">
              <w:rPr>
                <w:rFonts w:ascii="Arial" w:hAnsi="Arial" w:cs="Arial"/>
                <w:sz w:val="20"/>
                <w:szCs w:val="20"/>
              </w:rPr>
              <w:t>Od učenika se očekuje da steknu znanje o dijelovima računala, da</w:t>
            </w:r>
          </w:p>
          <w:p w:rsidR="00264375" w:rsidRPr="00264375" w:rsidRDefault="00264375" w:rsidP="00264375">
            <w:pPr>
              <w:rPr>
                <w:rFonts w:ascii="Arial" w:hAnsi="Arial" w:cs="Arial"/>
                <w:sz w:val="20"/>
                <w:szCs w:val="20"/>
              </w:rPr>
            </w:pPr>
            <w:r w:rsidRPr="00264375">
              <w:rPr>
                <w:rFonts w:ascii="Arial" w:hAnsi="Arial" w:cs="Arial"/>
                <w:sz w:val="20"/>
                <w:szCs w:val="20"/>
              </w:rPr>
              <w:t>prepozna koji su to bitni dijelovi računala. Da zna postaviti i promijeniti osnovne značajke sustava Windows 7 npr. (promjena teme, pozadine, kreiranje/promjena/brisanje foldera), te da nauči osnove programiranje u Qbasicu, osnove pisanje (izrada novina, tablica..) u Word-u i na kraju da nauči što je to Internet i kako on funkcionira.</w:t>
            </w:r>
          </w:p>
        </w:tc>
      </w:tr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64375">
              <w:rPr>
                <w:rFonts w:ascii="Arial" w:hAnsi="Arial" w:cs="Arial"/>
                <w:b/>
                <w:sz w:val="20"/>
                <w:szCs w:val="20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64375">
              <w:rPr>
                <w:rFonts w:ascii="Arial" w:hAnsi="Arial" w:cs="Arial"/>
                <w:sz w:val="20"/>
                <w:szCs w:val="20"/>
              </w:rPr>
              <w:t>Informatička oprema škole, udžbenici iz informatike</w:t>
            </w:r>
          </w:p>
        </w:tc>
      </w:tr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64375">
              <w:rPr>
                <w:rFonts w:ascii="Arial" w:hAnsi="Arial" w:cs="Arial"/>
                <w:b/>
                <w:sz w:val="20"/>
                <w:szCs w:val="20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rPr>
                <w:rFonts w:ascii="Arial" w:hAnsi="Arial" w:cs="Arial"/>
                <w:sz w:val="20"/>
                <w:szCs w:val="20"/>
              </w:rPr>
            </w:pPr>
            <w:r w:rsidRPr="00264375">
              <w:rPr>
                <w:rFonts w:ascii="Arial" w:hAnsi="Arial" w:cs="Arial"/>
                <w:sz w:val="20"/>
                <w:szCs w:val="20"/>
              </w:rPr>
              <w:t>- način vrednovanja učenika se vrši pismenim i usmenim putem. Komponente ocjenjivanja su: znanje, stvaralačko izražavanje, zalaganje i kultura međusobnog komuniciranja</w:t>
            </w:r>
          </w:p>
          <w:p w:rsidR="00264375" w:rsidRPr="00264375" w:rsidRDefault="00264375" w:rsidP="00264375">
            <w:pPr>
              <w:rPr>
                <w:rFonts w:ascii="Arial" w:hAnsi="Arial" w:cs="Arial"/>
                <w:sz w:val="20"/>
                <w:szCs w:val="20"/>
              </w:rPr>
            </w:pPr>
            <w:r w:rsidRPr="00264375">
              <w:rPr>
                <w:rFonts w:ascii="Arial" w:hAnsi="Arial" w:cs="Arial"/>
                <w:sz w:val="20"/>
                <w:szCs w:val="20"/>
              </w:rPr>
              <w:t>Najvažnije su ocjene:  iz usmenog ispitivanja koje mogu biti samo pitanja iz teorije ili kombinirano teorija i praktičan rad na računalu (rješavanje određenog zadatka) i ocjena iz pismenog ispita.</w:t>
            </w:r>
          </w:p>
          <w:p w:rsidR="00264375" w:rsidRPr="00264375" w:rsidRDefault="00264375" w:rsidP="00264375">
            <w:pPr>
              <w:rPr>
                <w:rFonts w:ascii="Arial" w:hAnsi="Arial" w:cs="Arial"/>
                <w:sz w:val="20"/>
                <w:szCs w:val="20"/>
              </w:rPr>
            </w:pPr>
            <w:r w:rsidRPr="00264375">
              <w:rPr>
                <w:rFonts w:ascii="Arial" w:hAnsi="Arial" w:cs="Arial"/>
                <w:sz w:val="20"/>
                <w:szCs w:val="20"/>
              </w:rPr>
              <w:t>Ocjene korektivnog tipa su: praktični radovi u određenom alatu, zalaganje i odnos prema predmetu i učenicima, ponašanje i rad na projektima.</w:t>
            </w:r>
          </w:p>
          <w:p w:rsidR="00264375" w:rsidRPr="00264375" w:rsidRDefault="00264375" w:rsidP="002643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21AEB" w:rsidRDefault="00821AEB" w:rsidP="00821AEB"/>
    <w:p w:rsidR="00264375" w:rsidRDefault="00264375" w:rsidP="00821AEB"/>
    <w:p w:rsidR="00264375" w:rsidRDefault="00264375" w:rsidP="00821AEB"/>
    <w:p w:rsidR="00264375" w:rsidRDefault="00264375" w:rsidP="00821AEB"/>
    <w:p w:rsidR="00264375" w:rsidRDefault="00264375" w:rsidP="00821AEB"/>
    <w:p w:rsidR="00264375" w:rsidRDefault="00264375" w:rsidP="00821AEB"/>
    <w:p w:rsidR="00264375" w:rsidRDefault="00264375" w:rsidP="00821AEB"/>
    <w:p w:rsidR="005A28DB" w:rsidRDefault="005A28DB" w:rsidP="00821AEB"/>
    <w:p w:rsidR="00264375" w:rsidRDefault="00264375" w:rsidP="00821AEB"/>
    <w:p w:rsidR="00264375" w:rsidRDefault="00264375" w:rsidP="00821AEB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64375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64375">
              <w:rPr>
                <w:rFonts w:ascii="Arial" w:hAnsi="Arial" w:cs="Arial"/>
                <w:b/>
                <w:sz w:val="22"/>
                <w:szCs w:val="22"/>
              </w:rPr>
              <w:t>Izborna nastava iz informatike</w:t>
            </w:r>
          </w:p>
        </w:tc>
      </w:tr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64375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264375">
              <w:rPr>
                <w:rFonts w:ascii="Arial" w:hAnsi="Arial" w:cs="Arial"/>
                <w:sz w:val="22"/>
                <w:szCs w:val="22"/>
              </w:rPr>
              <w:t>Josip Šipek</w:t>
            </w:r>
          </w:p>
        </w:tc>
      </w:tr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64375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264375">
              <w:rPr>
                <w:rFonts w:ascii="Arial" w:hAnsi="Arial" w:cs="Arial"/>
                <w:sz w:val="22"/>
                <w:szCs w:val="22"/>
              </w:rPr>
              <w:t>Informatika</w:t>
            </w:r>
          </w:p>
        </w:tc>
      </w:tr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64375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264375">
              <w:rPr>
                <w:rFonts w:ascii="Arial" w:hAnsi="Arial" w:cs="Arial"/>
                <w:sz w:val="22"/>
                <w:szCs w:val="22"/>
              </w:rPr>
              <w:t>7a,b razred</w:t>
            </w:r>
          </w:p>
        </w:tc>
      </w:tr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64375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33252A" w:rsidP="0026437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</w:t>
            </w:r>
          </w:p>
        </w:tc>
      </w:tr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64375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264375">
              <w:rPr>
                <w:rFonts w:ascii="Arial" w:hAnsi="Arial" w:cs="Arial"/>
                <w:sz w:val="22"/>
                <w:szCs w:val="22"/>
              </w:rPr>
              <w:t>- 70 sati tijekom godine svaki razred</w:t>
            </w:r>
          </w:p>
        </w:tc>
      </w:tr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64375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264375">
              <w:rPr>
                <w:rFonts w:ascii="Arial" w:hAnsi="Arial" w:cs="Arial"/>
                <w:sz w:val="22"/>
                <w:szCs w:val="22"/>
              </w:rPr>
              <w:t>- od rujna do lipnja šk. god 2015-16</w:t>
            </w:r>
          </w:p>
        </w:tc>
      </w:tr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64375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eastAsia="BemboRoman" w:hAnsi="Arial" w:cs="Arial"/>
                <w:sz w:val="22"/>
                <w:szCs w:val="22"/>
                <w:lang w:eastAsia="en-US"/>
              </w:rPr>
            </w:pPr>
            <w:r w:rsidRPr="00264375">
              <w:rPr>
                <w:rFonts w:ascii="Arial" w:eastAsia="BemboRoman" w:hAnsi="Arial" w:cs="Arial"/>
                <w:sz w:val="22"/>
                <w:szCs w:val="22"/>
                <w:lang w:eastAsia="en-US"/>
              </w:rPr>
              <w:t>Usvojiti informatičke sadržaje po planu i programu.</w:t>
            </w:r>
          </w:p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264375">
              <w:rPr>
                <w:rFonts w:ascii="Arial" w:eastAsia="BemboRoman" w:hAnsi="Arial" w:cs="Arial"/>
                <w:sz w:val="22"/>
                <w:szCs w:val="22"/>
                <w:lang w:eastAsia="en-US"/>
              </w:rPr>
              <w:t>Upoznati učenike za samostalno korištenje programa MS Excel, upoznati ih sa skriptnim jezikom HTML za izradu web stranica i nastaviti sa programiranjem u QBasic-u.</w:t>
            </w:r>
          </w:p>
        </w:tc>
      </w:tr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64375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264375">
              <w:rPr>
                <w:rFonts w:ascii="Arial" w:hAnsi="Arial" w:cs="Arial"/>
                <w:sz w:val="22"/>
                <w:szCs w:val="22"/>
              </w:rPr>
              <w:t>Realizacija tema: MS Excel, HTML jezik, QBAsic programski jezik</w:t>
            </w:r>
          </w:p>
        </w:tc>
      </w:tr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64375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264375">
              <w:rPr>
                <w:rFonts w:ascii="Arial" w:hAnsi="Arial" w:cs="Arial"/>
                <w:sz w:val="22"/>
                <w:szCs w:val="22"/>
              </w:rPr>
              <w:t>Realizirati program kroz rješavanje praktičnih zadataka na računalu, korištenje sve dostupne ICT opreme i programske podrške, korištenje knjiga i ostale dostupne informatičke literature.</w:t>
            </w:r>
          </w:p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64375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264375">
              <w:rPr>
                <w:rFonts w:ascii="Arial" w:hAnsi="Arial" w:cs="Arial"/>
                <w:sz w:val="22"/>
                <w:szCs w:val="22"/>
              </w:rPr>
              <w:t>Od učenika se očekuje da razviju sposobnost samostalne upotrebe programa MS Excel i samostanu izradu jednostavnih web stranica upotrebom HTML naredbi.</w:t>
            </w:r>
          </w:p>
        </w:tc>
      </w:tr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64375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264375">
              <w:rPr>
                <w:rFonts w:ascii="Arial" w:hAnsi="Arial" w:cs="Arial"/>
                <w:sz w:val="22"/>
                <w:szCs w:val="22"/>
              </w:rPr>
              <w:t>Informatička oprema škole, udžbenici iz informatike</w:t>
            </w:r>
          </w:p>
        </w:tc>
      </w:tr>
      <w:tr w:rsidR="00264375" w:rsidRPr="00264375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64375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264375">
              <w:rPr>
                <w:rFonts w:ascii="Arial" w:hAnsi="Arial" w:cs="Arial"/>
                <w:sz w:val="22"/>
                <w:szCs w:val="22"/>
              </w:rPr>
              <w:t>- način vrednovanja učenika se vrši pismenim i usmenim putem. Komponente ocjenjivanja su: znanje, stvaralačko izražavanje, zalaganje i kultura međusobnog komuniciranja</w:t>
            </w:r>
          </w:p>
          <w:p w:rsidR="00264375" w:rsidRPr="00264375" w:rsidRDefault="00264375" w:rsidP="00264375">
            <w:pPr>
              <w:rPr>
                <w:rFonts w:ascii="Arial" w:hAnsi="Arial" w:cs="Arial"/>
                <w:sz w:val="22"/>
                <w:szCs w:val="22"/>
              </w:rPr>
            </w:pPr>
            <w:r w:rsidRPr="00264375">
              <w:rPr>
                <w:rFonts w:ascii="Arial" w:hAnsi="Arial" w:cs="Arial"/>
                <w:sz w:val="22"/>
                <w:szCs w:val="22"/>
              </w:rPr>
              <w:t>Najvažnije su ocjene:  iz usmenog ispitivanja koje mogu biti samo pitanja iz teorije ili kombinirano teorija i praktičan rad na računalu (rješavanje određenog zadatka) i ocjena iz pismenog ispita.</w:t>
            </w:r>
          </w:p>
          <w:p w:rsidR="00264375" w:rsidRPr="00264375" w:rsidRDefault="00264375" w:rsidP="00264375">
            <w:pPr>
              <w:rPr>
                <w:rFonts w:ascii="Arial" w:hAnsi="Arial" w:cs="Arial"/>
                <w:sz w:val="22"/>
                <w:szCs w:val="22"/>
              </w:rPr>
            </w:pPr>
            <w:r w:rsidRPr="00264375">
              <w:rPr>
                <w:rFonts w:ascii="Arial" w:hAnsi="Arial" w:cs="Arial"/>
                <w:sz w:val="22"/>
                <w:szCs w:val="22"/>
              </w:rPr>
              <w:t>Ocjene korektivnog tipa su: praktični radovi u određenom alatu, zalaganje i odnos prema predmetu i učenicima, ponašanje i rad na projektima.</w:t>
            </w:r>
          </w:p>
          <w:p w:rsidR="00264375" w:rsidRPr="00264375" w:rsidRDefault="00264375" w:rsidP="0026437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64375" w:rsidRDefault="00264375" w:rsidP="00821AEB"/>
    <w:p w:rsidR="00264375" w:rsidRDefault="00264375" w:rsidP="00821AEB"/>
    <w:p w:rsidR="00264375" w:rsidRDefault="00264375" w:rsidP="00821AEB"/>
    <w:p w:rsidR="00E578E9" w:rsidRDefault="00E578E9" w:rsidP="00821AEB"/>
    <w:p w:rsidR="00264375" w:rsidRDefault="00264375" w:rsidP="00821AEB"/>
    <w:p w:rsidR="00264375" w:rsidRDefault="00264375" w:rsidP="00821AEB"/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1AEB" w:rsidRDefault="00821AEB" w:rsidP="00A5676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INFORMATIKA 6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Ivana Ružić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Informatika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 a, b, c, d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Oko 80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sata tjedno/ 70 sati ukupno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 rujna 2015. do lipnja 2016.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tabs>
                <w:tab w:val="left" w:pos="4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Razvoj i usvajanje logičkog načina razmišljanja, algoritamski pristup rješavanja problema. </w:t>
            </w:r>
          </w:p>
          <w:p w:rsidR="00821AEB" w:rsidRDefault="00821AEB" w:rsidP="00A5676A">
            <w:pPr>
              <w:tabs>
                <w:tab w:val="left" w:pos="4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Upoznavanje različitih programskih alata i razvijanje vještina u njihovom korištenju. Razvoj medijske pismenosti.</w:t>
            </w:r>
          </w:p>
          <w:p w:rsidR="00821AEB" w:rsidRDefault="00821AEB" w:rsidP="00A5676A">
            <w:pPr>
              <w:tabs>
                <w:tab w:val="left" w:pos="4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Razvijanje potrebe i želje za stjecanjem novih znanja i aktivno uključivanje u zajednicu kao korak prema razvoju digitalnih vještina i cjeloživotnom učenju.</w:t>
            </w:r>
          </w:p>
        </w:tc>
      </w:tr>
      <w:tr w:rsidR="00821AEB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Osnove IKT, obrada teksta, multimedija, multimedijalne prezentacije, programiranje, mreže računala i Internet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Izborna nastava kao neprekidan splet vježbi, demonstracije, istraživanja i razgovora, praktičnih zadataka na računalima i tabletima.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Razvoj digitalnih vještina, odgovorno i smisleno korištenje IKT u svakodnevnom životu.</w:t>
            </w:r>
          </w:p>
        </w:tc>
      </w:tr>
      <w:tr w:rsidR="00821AEB" w:rsidTr="00A5676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Računala, tableti, roboti, programski alati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Opisno i brojčano praćenje i bilježenje motiviranosti učenika, samostalnosti i odgovornosti u radu</w:t>
            </w:r>
          </w:p>
        </w:tc>
      </w:tr>
    </w:tbl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821AEB" w:rsidRDefault="00821AEB" w:rsidP="00821AEB"/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1AEB" w:rsidRDefault="00821AEB" w:rsidP="00A5676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INFORMATIKA 7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Ivana Ružić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Informatika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 c, d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Oko 40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sata tjedno/ 70 sati ukupno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 rujna 2015. do lipnja 2016.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tabs>
                <w:tab w:val="left" w:pos="4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Razvoj i usvajanje logičkog načina razmišljanja, algoritamski pristup rješavanja problema. </w:t>
            </w:r>
          </w:p>
          <w:p w:rsidR="00821AEB" w:rsidRDefault="00821AEB" w:rsidP="00A5676A">
            <w:pPr>
              <w:tabs>
                <w:tab w:val="left" w:pos="4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Upoznavanje različitih programskih alata i razvijanje vještina u njihovom korištenju. Razvoj medijske pismenosti.</w:t>
            </w:r>
          </w:p>
          <w:p w:rsidR="00821AEB" w:rsidRDefault="00821AEB" w:rsidP="00A5676A">
            <w:pPr>
              <w:tabs>
                <w:tab w:val="left" w:pos="4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Razvijanje potrebe i želje za stjecanjem novih znanja i aktivno uključivanje u zajednicu kao korak prema razvoju digitalnih vještina i cjeloživotnom učenju.</w:t>
            </w:r>
          </w:p>
        </w:tc>
      </w:tr>
      <w:tr w:rsidR="00821AEB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Osnove IKT, proračunske tablice, multimedijalne prezentacije, programiranje, izrada internetskih stranica i Internet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Izborna nastava kao neprekidan splet vježbi, demonstracije, istraživanja i razgovora, praktičnih zadataka na računalima i tabletima.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Razvoj digitalnih vještina, odgovorno i smisleno korištenje IKT u svakodnevnom životu.</w:t>
            </w:r>
          </w:p>
        </w:tc>
      </w:tr>
      <w:tr w:rsidR="00821AEB" w:rsidTr="00A5676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Računala, tableti, roboti, programski alati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Opisno i brojčano praćenje i bilježenje motiviranosti učenika, samostalnosti i odgovornosti u radu</w:t>
            </w:r>
          </w:p>
        </w:tc>
      </w:tr>
    </w:tbl>
    <w:p w:rsidR="00821AEB" w:rsidRDefault="00821AEB" w:rsidP="00821AEB"/>
    <w:p w:rsidR="00821AEB" w:rsidRDefault="00821AEB" w:rsidP="00821AEB"/>
    <w:p w:rsidR="00821AEB" w:rsidRDefault="00821AEB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CD0F4A" w:rsidRDefault="00CD0F4A" w:rsidP="00821AEB"/>
    <w:p w:rsidR="00821AEB" w:rsidRDefault="00821AEB" w:rsidP="00821AEB"/>
    <w:p w:rsidR="00821AEB" w:rsidRDefault="00821AEB" w:rsidP="00821AEB"/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1AEB" w:rsidRDefault="00821AEB" w:rsidP="00A5676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INFORMATIKA 8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Ivana Ružić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Informatika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 a, b, c, d, e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Oko 100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sata tjedno/ 70 sati ukupno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 rujna 2015. do lipnja 2016.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tabs>
                <w:tab w:val="left" w:pos="4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Razvoj i usvajanje logičkog načina razmišljanja, algoritamski pristup rješavanja problema. </w:t>
            </w:r>
          </w:p>
          <w:p w:rsidR="00821AEB" w:rsidRDefault="00821AEB" w:rsidP="00A5676A">
            <w:pPr>
              <w:tabs>
                <w:tab w:val="left" w:pos="4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Upoznavanje različitih programskih alata i razvijanje vještina u njihovom korištenju. Razvoj medijske pismenosti.</w:t>
            </w:r>
          </w:p>
          <w:p w:rsidR="00821AEB" w:rsidRDefault="00821AEB" w:rsidP="00A5676A">
            <w:pPr>
              <w:tabs>
                <w:tab w:val="left" w:pos="4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Razvijanje potrebe i želje za stjecanjem novih znanja i aktivno uključivanje u zajednicu kao korak prema razvoju digitalnih vještina i cjeloživotnom učenju.</w:t>
            </w:r>
          </w:p>
        </w:tc>
      </w:tr>
      <w:tr w:rsidR="00821AEB" w:rsidTr="00A5676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Osnove IKT, obrada teksta, multimedija, multimedijalne prezentacije, proračunske tablice, programiranje, mreže računala i Internet, izrada internetskih stranica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Izborna nastava kao neprekidan splet vježbi, demonstracije, istraživanja i razgovora, praktičnih zadataka na računalima i tabletima.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Razvoj digitalnih vještina, odgovorno i smisleno korištenje IKT u svakodnevnom životu.</w:t>
            </w:r>
          </w:p>
        </w:tc>
      </w:tr>
      <w:tr w:rsidR="00821AEB" w:rsidTr="00A5676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Računala, tableti, roboti, programski alati</w:t>
            </w:r>
          </w:p>
        </w:tc>
      </w:tr>
      <w:tr w:rsidR="00821AEB" w:rsidTr="00A5676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AEB" w:rsidRDefault="00821AEB" w:rsidP="00A567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Opisno i brojčano praćenje i bilježenje motiviranosti učenika, samostalnosti i odgovornosti u radu</w:t>
            </w:r>
          </w:p>
        </w:tc>
      </w:tr>
    </w:tbl>
    <w:p w:rsidR="00821AEB" w:rsidRDefault="00821AEB" w:rsidP="00821AEB"/>
    <w:p w:rsidR="00821AEB" w:rsidRDefault="00821AEB" w:rsidP="00821AEB"/>
    <w:p w:rsidR="00821AEB" w:rsidRDefault="00821AEB" w:rsidP="00821AEB"/>
    <w:p w:rsidR="00821AEB" w:rsidRDefault="00821AEB"/>
    <w:p w:rsidR="00A5676A" w:rsidRDefault="00A5676A"/>
    <w:p w:rsidR="00A5676A" w:rsidRDefault="00A5676A"/>
    <w:p w:rsidR="00A5676A" w:rsidRDefault="00A5676A"/>
    <w:p w:rsidR="00A5676A" w:rsidRDefault="00A5676A"/>
    <w:p w:rsidR="00A5676A" w:rsidRDefault="00A5676A"/>
    <w:p w:rsidR="00A5676A" w:rsidRDefault="00A5676A"/>
    <w:p w:rsidR="00A5676A" w:rsidRDefault="00A5676A"/>
    <w:p w:rsidR="00A5676A" w:rsidRDefault="00A5676A"/>
    <w:p w:rsidR="00A5676A" w:rsidRDefault="00A5676A"/>
    <w:p w:rsidR="00A5676A" w:rsidRDefault="00A5676A"/>
    <w:p w:rsidR="00A5676A" w:rsidRDefault="00A5676A"/>
    <w:p w:rsidR="00A5676A" w:rsidRDefault="00A5676A"/>
    <w:p w:rsidR="00A5676A" w:rsidRDefault="00A5676A"/>
    <w:p w:rsidR="00A5676A" w:rsidRDefault="00A5676A"/>
    <w:p w:rsidR="0030606E" w:rsidRPr="0030606E" w:rsidRDefault="0030606E" w:rsidP="0030606E"/>
    <w:p w:rsidR="0030606E" w:rsidRPr="0030606E" w:rsidRDefault="0030606E" w:rsidP="0030606E">
      <w:pPr>
        <w:rPr>
          <w:sz w:val="72"/>
          <w:szCs w:val="72"/>
        </w:rPr>
      </w:pPr>
    </w:p>
    <w:p w:rsidR="0030606E" w:rsidRPr="0030606E" w:rsidRDefault="0030606E" w:rsidP="0030606E">
      <w:pPr>
        <w:rPr>
          <w:sz w:val="72"/>
          <w:szCs w:val="72"/>
        </w:rPr>
      </w:pPr>
    </w:p>
    <w:p w:rsidR="0030606E" w:rsidRPr="0030606E" w:rsidRDefault="0030606E" w:rsidP="0030606E">
      <w:pPr>
        <w:rPr>
          <w:sz w:val="72"/>
          <w:szCs w:val="72"/>
        </w:rPr>
      </w:pPr>
    </w:p>
    <w:p w:rsidR="0030606E" w:rsidRPr="0030606E" w:rsidRDefault="0030606E" w:rsidP="0030606E">
      <w:pPr>
        <w:jc w:val="center"/>
        <w:rPr>
          <w:sz w:val="72"/>
          <w:szCs w:val="72"/>
        </w:rPr>
      </w:pPr>
      <w:r w:rsidRPr="0030606E">
        <w:rPr>
          <w:sz w:val="72"/>
          <w:szCs w:val="72"/>
        </w:rPr>
        <w:t>DODATNA NASTAVA</w:t>
      </w:r>
    </w:p>
    <w:p w:rsidR="0030606E" w:rsidRPr="0030606E" w:rsidRDefault="0030606E" w:rsidP="0030606E">
      <w:pPr>
        <w:jc w:val="center"/>
        <w:rPr>
          <w:sz w:val="72"/>
          <w:szCs w:val="72"/>
        </w:rPr>
      </w:pPr>
    </w:p>
    <w:p w:rsidR="0030606E" w:rsidRPr="0030606E" w:rsidRDefault="0030606E" w:rsidP="0030606E">
      <w:pPr>
        <w:jc w:val="center"/>
      </w:pPr>
      <w:r>
        <w:rPr>
          <w:noProof/>
        </w:rPr>
        <w:drawing>
          <wp:inline distT="0" distB="0" distL="0" distR="0">
            <wp:extent cx="1666875" cy="1123950"/>
            <wp:effectExtent l="0" t="0" r="9525" b="0"/>
            <wp:docPr id="31" name="Slika 31" descr="matematika0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tematika02[1]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06E">
        <w:t xml:space="preserve">         </w:t>
      </w:r>
      <w:r w:rsidRPr="0030606E">
        <w:tab/>
      </w:r>
      <w:r>
        <w:rPr>
          <w:noProof/>
        </w:rPr>
        <w:drawing>
          <wp:inline distT="0" distB="0" distL="0" distR="0">
            <wp:extent cx="1619250" cy="1123950"/>
            <wp:effectExtent l="0" t="0" r="0" b="0"/>
            <wp:docPr id="30" name="Slika 30" descr="300px-Bascanska_ploca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00px-Bascanska_ploca[1]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06E">
        <w:tab/>
      </w:r>
      <w:r>
        <w:rPr>
          <w:noProof/>
        </w:rPr>
        <w:drawing>
          <wp:inline distT="0" distB="0" distL="0" distR="0">
            <wp:extent cx="1104900" cy="1085850"/>
            <wp:effectExtent l="0" t="0" r="0" b="0"/>
            <wp:docPr id="29" name="Slika 29" descr="earth-23593_64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arth-23593_640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06E">
        <w:t xml:space="preserve">       </w:t>
      </w:r>
    </w:p>
    <w:p w:rsidR="0030606E" w:rsidRPr="0030606E" w:rsidRDefault="0030606E" w:rsidP="0030606E">
      <w:pPr>
        <w:jc w:val="center"/>
      </w:pPr>
    </w:p>
    <w:p w:rsidR="0030606E" w:rsidRPr="0030606E" w:rsidRDefault="0030606E" w:rsidP="0030606E">
      <w:pPr>
        <w:jc w:val="center"/>
      </w:pPr>
      <w:r>
        <w:rPr>
          <w:noProof/>
        </w:rPr>
        <w:drawing>
          <wp:inline distT="0" distB="0" distL="0" distR="0">
            <wp:extent cx="1143000" cy="1152525"/>
            <wp:effectExtent l="0" t="0" r="0" b="9525"/>
            <wp:docPr id="28" name="Slika 28" descr="300px-Silueta_de_la_Unión_Europea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00px-Silueta_de_la_Unión_Europea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06E">
        <w:t xml:space="preserve">    </w:t>
      </w:r>
      <w:r>
        <w:rPr>
          <w:noProof/>
        </w:rPr>
        <w:drawing>
          <wp:inline distT="0" distB="0" distL="0" distR="0">
            <wp:extent cx="1409700" cy="990600"/>
            <wp:effectExtent l="0" t="0" r="0" b="0"/>
            <wp:docPr id="27" name="Slika 27" descr="periodni-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riodni-2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06E">
        <w:t xml:space="preserve">  </w:t>
      </w:r>
      <w:r>
        <w:rPr>
          <w:noProof/>
        </w:rPr>
        <w:drawing>
          <wp:inline distT="0" distB="0" distL="0" distR="0">
            <wp:extent cx="1000125" cy="1057275"/>
            <wp:effectExtent l="0" t="0" r="9525" b="9525"/>
            <wp:docPr id="26" name="Slika 26" descr="150px-Eixo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50px-Eixos[1]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06E">
        <w:t xml:space="preserve">    </w:t>
      </w:r>
      <w:r>
        <w:rPr>
          <w:noProof/>
        </w:rPr>
        <w:drawing>
          <wp:inline distT="0" distB="0" distL="0" distR="0">
            <wp:extent cx="1533525" cy="923925"/>
            <wp:effectExtent l="0" t="0" r="9525" b="9525"/>
            <wp:docPr id="25" name="Slika 25" descr="engleska-zastava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ngleska-zastava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06E" w:rsidRPr="0030606E" w:rsidRDefault="0030606E" w:rsidP="0030606E">
      <w:pPr>
        <w:jc w:val="center"/>
      </w:pPr>
    </w:p>
    <w:p w:rsidR="0030606E" w:rsidRPr="0030606E" w:rsidRDefault="0030606E" w:rsidP="0030606E">
      <w:pPr>
        <w:jc w:val="center"/>
      </w:pPr>
      <w:r w:rsidRPr="0030606E">
        <w:br w:type="page"/>
      </w:r>
    </w:p>
    <w:tbl>
      <w:tblPr>
        <w:tblpPr w:leftFromText="180" w:rightFromText="180" w:bottomFromText="200" w:vertAnchor="page" w:horzAnchor="margin" w:tblpXSpec="center" w:tblpY="2236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20670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06E" w:rsidRPr="0030606E" w:rsidRDefault="0030606E" w:rsidP="0020670E">
            <w:pPr>
              <w:jc w:val="center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</w:rPr>
              <w:t>DOD matematika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Učiteljice: Pospiš Slavica, Snježana Drabić, Jasminka Štefić, Željka Perko, Marijana Vrbanec, Veronika Kapelari-Horvat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Dodatna nastava iz matematike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1. razredi I. OŠ : a, b, c, d; 1. razred PŠ Novo Selo Rok i PŠ Krištanovec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5 – 9 učenika unutar razrednog odjeljenja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Jedan sat tjedno; 35 sati godišnje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Od rujna do kraja školske  godine jednom tjedno po jedan sat. </w:t>
            </w:r>
          </w:p>
        </w:tc>
      </w:tr>
      <w:tr w:rsidR="0030606E" w:rsidRPr="0030606E" w:rsidTr="0030606E">
        <w:trPr>
          <w:trHeight w:val="2249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Stvaranje mogućnosti darovitim učenicima da obogate i upotpune svoja znanja i izraze svoje interese i sposobnosti za rješavanje matematičkih zadataka.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Razvijanje sposobnosti i umijeća rješavanja matematičkih problema.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napToGrid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Nastavni listići za dodatnu nastavu matematike u 1. razredu.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Razredna natjecanja, matematički kvizovi.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Individualni i skupni oblici rada.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Veći broj uspješnih i zadovoljnih učenika na natjecanjima, proširivanje znanja i sposobnosti iz područja matematike,razvijenija sposobnost logičkog razmišljanja i prosuđivanja.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Predviđeni troškovi planirani su za nabavu potrošnog materijala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i pribora za rad ( papiri, flomasteri, bojice, škare, ljepilo, tinta za pisač, grafo folija  itd. 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Uspješnost u razrednim natjecanjima i matematičkim kvizovima.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Opisno praćenje učeničkih postignuća i interesa za rad.</w:t>
            </w:r>
          </w:p>
        </w:tc>
      </w:tr>
    </w:tbl>
    <w:p w:rsidR="0030606E" w:rsidRPr="0030606E" w:rsidRDefault="0030606E" w:rsidP="0030606E">
      <w:r w:rsidRPr="0030606E">
        <w:br w:type="page"/>
      </w:r>
    </w:p>
    <w:tbl>
      <w:tblPr>
        <w:tblW w:w="982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0606E" w:rsidRPr="0030606E" w:rsidRDefault="0030606E" w:rsidP="0030606E">
            <w:pPr>
              <w:spacing w:line="360" w:lineRule="auto"/>
            </w:pPr>
            <w:r w:rsidRPr="0030606E"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30606E" w:rsidRPr="0030606E" w:rsidRDefault="0030606E" w:rsidP="0030606E">
            <w:pPr>
              <w:jc w:val="center"/>
            </w:pPr>
            <w:r w:rsidRPr="0030606E">
              <w:rPr>
                <w:rFonts w:ascii="Arial" w:eastAsia="Arial" w:hAnsi="Arial" w:cs="Arial"/>
                <w:b/>
                <w:sz w:val="22"/>
                <w:szCs w:val="22"/>
              </w:rPr>
              <w:t xml:space="preserve">DODATNA NASTAVA 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</w:pPr>
            <w:r w:rsidRPr="0030606E">
              <w:rPr>
                <w:rFonts w:ascii="Arial" w:eastAsia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jc w:val="center"/>
            </w:pPr>
            <w:r w:rsidRPr="0030606E">
              <w:rPr>
                <w:rFonts w:ascii="Arial" w:eastAsia="Arial" w:hAnsi="Arial" w:cs="Arial"/>
                <w:i/>
                <w:sz w:val="22"/>
                <w:szCs w:val="22"/>
              </w:rPr>
              <w:t>Veronika Kapelari Horvat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</w:pPr>
            <w:r w:rsidRPr="0030606E">
              <w:rPr>
                <w:rFonts w:ascii="Arial" w:eastAsia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jc w:val="center"/>
            </w:pPr>
            <w:r w:rsidRPr="0030606E">
              <w:rPr>
                <w:rFonts w:ascii="Arial" w:eastAsia="Arial" w:hAnsi="Arial" w:cs="Arial"/>
                <w:i/>
                <w:sz w:val="22"/>
                <w:szCs w:val="22"/>
              </w:rPr>
              <w:t>Matematika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</w:pPr>
            <w:r w:rsidRPr="0030606E">
              <w:rPr>
                <w:rFonts w:ascii="Arial" w:eastAsia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6B1E53">
            <w:pPr>
              <w:numPr>
                <w:ilvl w:val="0"/>
                <w:numId w:val="18"/>
              </w:numPr>
              <w:contextualSpacing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30606E">
              <w:rPr>
                <w:rFonts w:ascii="Arial" w:eastAsia="Arial" w:hAnsi="Arial" w:cs="Arial"/>
                <w:i/>
                <w:sz w:val="22"/>
                <w:szCs w:val="22"/>
              </w:rPr>
              <w:t>i 3.  razred- kombinacija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</w:pPr>
            <w:r w:rsidRPr="0030606E">
              <w:rPr>
                <w:rFonts w:ascii="Arial" w:eastAsia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6B1E53">
            <w:pPr>
              <w:numPr>
                <w:ilvl w:val="0"/>
                <w:numId w:val="19"/>
              </w:numPr>
              <w:contextualSpacing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30606E">
              <w:rPr>
                <w:rFonts w:ascii="Arial" w:eastAsia="Arial" w:hAnsi="Arial" w:cs="Arial"/>
                <w:i/>
                <w:sz w:val="22"/>
                <w:szCs w:val="22"/>
              </w:rPr>
              <w:t>razred:1 učenica, 3. razred: 3 učenika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</w:pPr>
            <w:r w:rsidRPr="0030606E">
              <w:rPr>
                <w:rFonts w:ascii="Arial" w:eastAsia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jc w:val="center"/>
            </w:pPr>
            <w:r w:rsidRPr="0030606E">
              <w:rPr>
                <w:rFonts w:ascii="Arial" w:eastAsia="Arial" w:hAnsi="Arial" w:cs="Arial"/>
                <w:i/>
                <w:sz w:val="22"/>
                <w:szCs w:val="22"/>
              </w:rPr>
              <w:t>1 sat tjedno/35 sati godišnje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</w:pPr>
            <w:r w:rsidRPr="0030606E">
              <w:rPr>
                <w:rFonts w:ascii="Arial" w:eastAsia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jc w:val="center"/>
            </w:pPr>
            <w:r w:rsidRPr="0030606E">
              <w:rPr>
                <w:rFonts w:ascii="Arial" w:eastAsia="Arial" w:hAnsi="Arial" w:cs="Arial"/>
                <w:i/>
                <w:sz w:val="22"/>
                <w:szCs w:val="22"/>
              </w:rPr>
              <w:t>5. sat, utorak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</w:pPr>
            <w:r w:rsidRPr="0030606E">
              <w:rPr>
                <w:rFonts w:ascii="Arial" w:eastAsia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</w:pPr>
          </w:p>
          <w:p w:rsidR="0030606E" w:rsidRPr="0030606E" w:rsidRDefault="0030606E" w:rsidP="0030606E">
            <w:pPr>
              <w:tabs>
                <w:tab w:val="left" w:pos="432"/>
              </w:tabs>
            </w:pPr>
            <w:r w:rsidRPr="0030606E">
              <w:rPr>
                <w:rFonts w:ascii="Arial" w:eastAsia="Arial" w:hAnsi="Arial" w:cs="Arial"/>
                <w:i/>
                <w:sz w:val="22"/>
                <w:szCs w:val="22"/>
              </w:rPr>
              <w:t>Poticati darovitost i omogućiti učenicima stjecanje znanja i umijeća kroz izbor raznovrsnih sadržaja.</w:t>
            </w:r>
          </w:p>
          <w:p w:rsidR="0030606E" w:rsidRPr="0030606E" w:rsidRDefault="0030606E" w:rsidP="0030606E">
            <w:pPr>
              <w:tabs>
                <w:tab w:val="left" w:pos="432"/>
              </w:tabs>
            </w:pPr>
          </w:p>
        </w:tc>
      </w:tr>
      <w:tr w:rsidR="0030606E" w:rsidRPr="0030606E" w:rsidTr="0030606E">
        <w:trPr>
          <w:trHeight w:val="680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</w:pPr>
            <w:r w:rsidRPr="0030606E">
              <w:rPr>
                <w:rFonts w:ascii="Arial" w:eastAsia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  <w:p w:rsidR="0030606E" w:rsidRPr="0030606E" w:rsidRDefault="0030606E" w:rsidP="0030606E">
            <w:r w:rsidRPr="0030606E">
              <w:rPr>
                <w:rFonts w:ascii="Arial" w:eastAsia="Arial" w:hAnsi="Arial" w:cs="Arial"/>
                <w:i/>
                <w:sz w:val="22"/>
                <w:szCs w:val="22"/>
              </w:rPr>
              <w:t>Matematički zadaci  prema nastavnom planu i programu za 1. i 3. razred.</w:t>
            </w:r>
          </w:p>
          <w:p w:rsidR="0030606E" w:rsidRPr="0030606E" w:rsidRDefault="0030606E" w:rsidP="0030606E">
            <w:r w:rsidRPr="0030606E">
              <w:rPr>
                <w:rFonts w:ascii="Arial" w:eastAsia="Arial" w:hAnsi="Arial" w:cs="Arial"/>
                <w:b/>
                <w:i/>
                <w:sz w:val="22"/>
                <w:szCs w:val="22"/>
                <w:u w:val="single"/>
              </w:rPr>
              <w:t>3.razred</w:t>
            </w:r>
          </w:p>
          <w:p w:rsidR="0030606E" w:rsidRPr="0030606E" w:rsidRDefault="0030606E" w:rsidP="0030606E">
            <w:r w:rsidRPr="0030606E">
              <w:rPr>
                <w:rFonts w:ascii="Arial" w:eastAsia="Arial" w:hAnsi="Arial" w:cs="Arial"/>
                <w:i/>
                <w:sz w:val="22"/>
                <w:szCs w:val="22"/>
              </w:rPr>
              <w:t>Zbrajanje i oduzimanje brojeva u skupu brojeva do 1000</w:t>
            </w:r>
          </w:p>
          <w:p w:rsidR="0030606E" w:rsidRPr="0030606E" w:rsidRDefault="0030606E" w:rsidP="0030606E">
            <w:r w:rsidRPr="0030606E">
              <w:rPr>
                <w:rFonts w:ascii="Arial" w:eastAsia="Arial" w:hAnsi="Arial" w:cs="Arial"/>
                <w:i/>
                <w:sz w:val="22"/>
                <w:szCs w:val="22"/>
              </w:rPr>
              <w:t>Množenje i dijeljenje brojeva u skupu brojeva do 1000</w:t>
            </w:r>
          </w:p>
          <w:p w:rsidR="0030606E" w:rsidRPr="0030606E" w:rsidRDefault="0030606E" w:rsidP="0030606E">
            <w:r w:rsidRPr="0030606E">
              <w:rPr>
                <w:rFonts w:ascii="Arial" w:eastAsia="Arial" w:hAnsi="Arial" w:cs="Arial"/>
                <w:i/>
                <w:sz w:val="22"/>
                <w:szCs w:val="22"/>
              </w:rPr>
              <w:t>Geometrija</w:t>
            </w:r>
          </w:p>
          <w:p w:rsidR="0030606E" w:rsidRPr="0030606E" w:rsidRDefault="0030606E" w:rsidP="0030606E">
            <w:r w:rsidRPr="0030606E">
              <w:rPr>
                <w:rFonts w:ascii="Arial" w:eastAsia="Arial" w:hAnsi="Arial" w:cs="Arial"/>
                <w:i/>
                <w:sz w:val="22"/>
                <w:szCs w:val="22"/>
              </w:rPr>
              <w:t>Zadatci riječima</w:t>
            </w:r>
          </w:p>
          <w:p w:rsidR="0030606E" w:rsidRPr="0030606E" w:rsidRDefault="0030606E" w:rsidP="006B1E53">
            <w:pPr>
              <w:numPr>
                <w:ilvl w:val="0"/>
                <w:numId w:val="17"/>
              </w:numPr>
              <w:contextualSpacing/>
              <w:rPr>
                <w:rFonts w:ascii="Arial" w:eastAsia="Arial" w:hAnsi="Arial" w:cs="Arial"/>
                <w:b/>
                <w:i/>
                <w:sz w:val="22"/>
                <w:szCs w:val="22"/>
              </w:rPr>
            </w:pPr>
            <w:r w:rsidRPr="0030606E">
              <w:rPr>
                <w:rFonts w:ascii="Arial" w:eastAsia="Arial" w:hAnsi="Arial" w:cs="Arial"/>
                <w:b/>
                <w:i/>
                <w:sz w:val="22"/>
                <w:szCs w:val="22"/>
                <w:u w:val="single"/>
              </w:rPr>
              <w:t>razred</w:t>
            </w:r>
          </w:p>
          <w:p w:rsidR="0030606E" w:rsidRPr="0030606E" w:rsidRDefault="0030606E" w:rsidP="0030606E">
            <w:r w:rsidRPr="0030606E">
              <w:rPr>
                <w:rFonts w:ascii="Arial" w:eastAsia="Arial" w:hAnsi="Arial" w:cs="Arial"/>
                <w:i/>
                <w:sz w:val="22"/>
                <w:szCs w:val="22"/>
              </w:rPr>
              <w:t>Brojevi do 20</w:t>
            </w:r>
          </w:p>
          <w:p w:rsidR="0030606E" w:rsidRPr="0030606E" w:rsidRDefault="0030606E" w:rsidP="0030606E">
            <w:r w:rsidRPr="0030606E">
              <w:rPr>
                <w:rFonts w:ascii="Arial" w:eastAsia="Arial" w:hAnsi="Arial" w:cs="Arial"/>
                <w:i/>
                <w:sz w:val="22"/>
                <w:szCs w:val="22"/>
              </w:rPr>
              <w:t>Veći, manji, unutar, izvan</w:t>
            </w:r>
          </w:p>
          <w:p w:rsidR="0030606E" w:rsidRPr="0030606E" w:rsidRDefault="0030606E" w:rsidP="0030606E">
            <w:r w:rsidRPr="0030606E">
              <w:rPr>
                <w:rFonts w:ascii="Arial" w:eastAsia="Arial" w:hAnsi="Arial" w:cs="Arial"/>
                <w:i/>
                <w:sz w:val="22"/>
                <w:szCs w:val="22"/>
              </w:rPr>
              <w:t>Geometrija</w:t>
            </w:r>
          </w:p>
          <w:p w:rsidR="0030606E" w:rsidRPr="0030606E" w:rsidRDefault="0030606E" w:rsidP="0030606E">
            <w:r w:rsidRPr="0030606E">
              <w:rPr>
                <w:rFonts w:ascii="Arial" w:eastAsia="Arial" w:hAnsi="Arial" w:cs="Arial"/>
                <w:i/>
                <w:sz w:val="22"/>
                <w:szCs w:val="22"/>
              </w:rPr>
              <w:t>Zadatci riječima</w:t>
            </w:r>
          </w:p>
          <w:p w:rsidR="0030606E" w:rsidRPr="0030606E" w:rsidRDefault="0030606E" w:rsidP="0030606E"/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</w:pPr>
            <w:r w:rsidRPr="0030606E">
              <w:rPr>
                <w:rFonts w:ascii="Arial" w:eastAsia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r w:rsidRPr="0030606E">
              <w:rPr>
                <w:rFonts w:ascii="Arial" w:eastAsia="Arial" w:hAnsi="Arial" w:cs="Arial"/>
                <w:i/>
                <w:sz w:val="22"/>
                <w:szCs w:val="22"/>
              </w:rPr>
              <w:t>Aktivno sudjelovati u individualnom, grupnom i radu u paru.</w:t>
            </w:r>
          </w:p>
          <w:p w:rsidR="0030606E" w:rsidRPr="0030606E" w:rsidRDefault="0030606E" w:rsidP="0030606E">
            <w:r w:rsidRPr="0030606E">
              <w:rPr>
                <w:rFonts w:ascii="Arial" w:eastAsia="Arial" w:hAnsi="Arial" w:cs="Arial"/>
                <w:i/>
                <w:sz w:val="22"/>
                <w:szCs w:val="22"/>
              </w:rPr>
              <w:t>Vježbati zadatke prema primjerima, tražiti nove načine rješavanja problemskih zadataka, slušati jedni druge i učiteljicu pri analizi riješenih zadataka.</w:t>
            </w:r>
          </w:p>
          <w:p w:rsidR="0030606E" w:rsidRPr="0030606E" w:rsidRDefault="0030606E" w:rsidP="0030606E">
            <w:r w:rsidRPr="0030606E">
              <w:rPr>
                <w:rFonts w:ascii="Arial" w:eastAsia="Arial" w:hAnsi="Arial" w:cs="Arial"/>
                <w:i/>
                <w:sz w:val="22"/>
                <w:szCs w:val="22"/>
              </w:rPr>
              <w:t>Igrati matematičke igre.</w:t>
            </w:r>
          </w:p>
          <w:p w:rsidR="0030606E" w:rsidRPr="0030606E" w:rsidRDefault="0030606E" w:rsidP="0030606E">
            <w:r w:rsidRPr="0030606E">
              <w:rPr>
                <w:rFonts w:ascii="Arial" w:eastAsia="Arial" w:hAnsi="Arial" w:cs="Arial"/>
                <w:i/>
                <w:sz w:val="22"/>
                <w:szCs w:val="22"/>
              </w:rPr>
              <w:t>Sudjelovati u matematičkom kvizu i matematičkim natjecanjima.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</w:pPr>
            <w:r w:rsidRPr="0030606E">
              <w:rPr>
                <w:rFonts w:ascii="Arial" w:eastAsia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r w:rsidRPr="0030606E">
              <w:rPr>
                <w:rFonts w:ascii="Arial" w:eastAsia="Arial" w:hAnsi="Arial" w:cs="Arial"/>
                <w:i/>
                <w:sz w:val="22"/>
                <w:szCs w:val="22"/>
              </w:rPr>
              <w:t>Učenici će moći rješavati  zadatke koji produbljuju i aktiviraju kognitivne sposobnosti učenika.</w:t>
            </w:r>
          </w:p>
        </w:tc>
      </w:tr>
      <w:tr w:rsidR="0030606E" w:rsidRPr="0030606E" w:rsidTr="0030606E">
        <w:trPr>
          <w:trHeight w:val="460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</w:pPr>
            <w:r w:rsidRPr="0030606E">
              <w:rPr>
                <w:rFonts w:ascii="Arial" w:eastAsia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/>
          <w:p w:rsidR="0030606E" w:rsidRPr="0030606E" w:rsidRDefault="0030606E" w:rsidP="0030606E">
            <w:r w:rsidRPr="0030606E">
              <w:rPr>
                <w:rFonts w:ascii="Arial" w:eastAsia="Arial" w:hAnsi="Arial" w:cs="Arial"/>
                <w:i/>
                <w:sz w:val="22"/>
                <w:szCs w:val="22"/>
              </w:rPr>
              <w:t>Znanje i vještine učiteljice, literatura, potrošni materijal: papir, boja, printer.</w:t>
            </w:r>
          </w:p>
          <w:p w:rsidR="0030606E" w:rsidRPr="0030606E" w:rsidRDefault="0030606E" w:rsidP="0030606E"/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</w:pPr>
            <w:r w:rsidRPr="0030606E">
              <w:rPr>
                <w:rFonts w:ascii="Arial" w:eastAsia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/>
          <w:p w:rsidR="0030606E" w:rsidRPr="0030606E" w:rsidRDefault="0030606E" w:rsidP="0030606E">
            <w:r w:rsidRPr="0030606E">
              <w:rPr>
                <w:rFonts w:ascii="Arial" w:eastAsia="Arial" w:hAnsi="Arial" w:cs="Arial"/>
                <w:i/>
                <w:sz w:val="22"/>
                <w:szCs w:val="22"/>
              </w:rPr>
              <w:t>Uspješno riješeni radni listići i zadaci, ostvaren matematički kviz, kvalitetno osmišljeni zadaci zadani riječima (rad učenika).</w:t>
            </w:r>
          </w:p>
          <w:p w:rsidR="0030606E" w:rsidRPr="0030606E" w:rsidRDefault="0030606E" w:rsidP="0030606E">
            <w:r w:rsidRPr="0030606E">
              <w:rPr>
                <w:rFonts w:ascii="Arial" w:eastAsia="Arial" w:hAnsi="Arial" w:cs="Arial"/>
                <w:i/>
                <w:sz w:val="22"/>
                <w:szCs w:val="22"/>
              </w:rPr>
              <w:t>Redovito praćenje učenikovog napretka zadacima u  usmenom i pismenom obliku.</w:t>
            </w:r>
          </w:p>
          <w:p w:rsidR="0030606E" w:rsidRPr="0030606E" w:rsidRDefault="0030606E" w:rsidP="0030606E"/>
          <w:p w:rsidR="0030606E" w:rsidRPr="0030606E" w:rsidRDefault="0030606E" w:rsidP="0030606E"/>
          <w:p w:rsidR="0030606E" w:rsidRPr="0030606E" w:rsidRDefault="0030606E" w:rsidP="0030606E"/>
        </w:tc>
      </w:tr>
    </w:tbl>
    <w:p w:rsidR="0030606E" w:rsidRPr="0030606E" w:rsidRDefault="0030606E" w:rsidP="0030606E">
      <w:r w:rsidRPr="0030606E"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</w:rPr>
              <w:t>DOD matematika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Draženka Blažeka,Marija Marciuš, Marija Toplek,Tanja Žganec ,Zdenka Buljan,Aleksandra Pospišil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2.a,b,c,d 2.NSR,2.Kr.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55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35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-Stvaranje mogućnosti darovitim učenicima da obogate i upotpune svoja znanja i izraze svoje interese i sposobnosti za rješavanje matematičkih zadataka.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-Razvijanje sposobnosti i umijeća rješavanja matematičkih problema.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Učenje matematike kroz igru.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 xml:space="preserve">Razvijanje logičnog zaključivanja. 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 xml:space="preserve">Razvijanje govornih i čitalačkih sposobnosti. 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Primjena matematičkih znanja u svakodnevnom životu.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Nastavni listići za dodatnu nastavu matematike u 2. razredu.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Razredna natjecanja, matematički kvizovi.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Matematičko natjecanje i sudjelovanje u „Klokanu“.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Razvijati darovitost učenika.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Motivirati i zainteresirati učenike za dodatni rad.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Poticati znatiželju i razvijati interes za matematiku.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Nastavni listići,pribor,računala.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Usmenom i pisanom pohvalom za trud i uspješnost u radu.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</w:tbl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>
      <w:r w:rsidRPr="0030606E"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 xml:space="preserve">DODATNA NASTAVA 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Aleksandra Pospišil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Matematika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2. i 4. razred- kombinacija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2.r.-1 uč., 4.r.-2 uč.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1 sat tjedno/35 sati godišnje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5. sat, utorak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i/>
              </w:rPr>
            </w:pP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Poticati darovitost i omogućiti učenicima stjecanje znanja i umijeća kroz izbor raznovrsnih sadržaja.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i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Matematički zadaci  prema nastavnom planu i programu za 2. i 4. razred.</w:t>
            </w:r>
          </w:p>
          <w:p w:rsidR="0030606E" w:rsidRPr="0030606E" w:rsidRDefault="0030606E" w:rsidP="0030606E">
            <w:pPr>
              <w:rPr>
                <w:rFonts w:ascii="Arial" w:hAnsi="Arial" w:cs="Arial"/>
                <w:b/>
                <w:i/>
                <w:u w:val="single"/>
              </w:rPr>
            </w:pPr>
            <w:r w:rsidRPr="0030606E"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  <w:t>2. razred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Zbrajanje i oduzimanje brojeva u skupu brojeva do 100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Množenje i dijeljenje brojeva u skupu brojeva do 100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Dužina. Kvadrat, pravokutnik, trokut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Zadatci riječima</w:t>
            </w:r>
          </w:p>
          <w:p w:rsidR="0030606E" w:rsidRPr="0030606E" w:rsidRDefault="0030606E" w:rsidP="0030606E">
            <w:pPr>
              <w:rPr>
                <w:rFonts w:ascii="Arial" w:hAnsi="Arial" w:cs="Arial"/>
                <w:b/>
                <w:i/>
                <w:u w:val="single"/>
              </w:rPr>
            </w:pPr>
            <w:r w:rsidRPr="0030606E"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  <w:t>4. razred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 xml:space="preserve">Brojevi do milijun 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Pisano zbrajanje brojeva do milijun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 xml:space="preserve">Pisano oduzimanje brojeva 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do milijun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Pisano množenje brojeva do milijun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Pisano dijeljenje brojeva do milijun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Kut, trokut, pravokutnik i kvadrat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Kocka i kvadar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Aktivno sudjelovati u individualnom, grupnom i radu u paru.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Vježbati zadatke prema primjerima, tražiti nove načine rješavanja problemskihzadataka, slušati jedni druge i učiteljicu pri analizi riješenih zadataka.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Igrati matematičke igre.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Sudjelovati u matematičkom kvizu i matematičkim natjecanjima.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Učenici će moći rješavati  zadatke koji produbljuju i aktiviraju kognitivne sposobnosti učenika.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Znanje i vještine učiteljice, literatura, potrošni materijal: papir, boja, printer.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Uspješno riješeni radni listići i zadaci, ostvaren matematički kviz, kvalitetno osmišljeni zadaci zadani riječima (rad učenika).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Redovito praćenje učenikovog napretka zadacima u  usmenom i pismenom obliku.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</w:rPr>
            </w:pPr>
          </w:p>
        </w:tc>
      </w:tr>
    </w:tbl>
    <w:p w:rsidR="0030606E" w:rsidRPr="0030606E" w:rsidRDefault="0030606E" w:rsidP="0030606E">
      <w:r w:rsidRPr="0030606E"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Dodatna nastava matematike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Anita Vadas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Matematika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3. 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13 učenika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 xml:space="preserve">Od rujna do kraja školske godine jednom tjedno po jedan sat. 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Ukupno 35 sati godišnje.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Utorak, prijepodne, 5.sat</w:t>
            </w:r>
          </w:p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Ponedjeljak, poslijepodne, 5.sat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</w:rPr>
              <w:t>-</w:t>
            </w:r>
            <w:r w:rsidRPr="0030606E">
              <w:rPr>
                <w:rFonts w:ascii="Arial" w:hAnsi="Arial" w:cs="Arial"/>
                <w:sz w:val="22"/>
                <w:szCs w:val="22"/>
              </w:rPr>
              <w:t>stvaranje mogućnosti darovitim učenicima da obogate i upotpune svoja znanja i izraze svoje interese i sposobnosti za rješavanje matematičkih zadataka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-razvijanje sposobnosti i umijeća rješavanja matematičkih problema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ind w:right="-4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1.  Brojevi do 1000</w:t>
            </w:r>
          </w:p>
          <w:p w:rsidR="0030606E" w:rsidRPr="0030606E" w:rsidRDefault="0030606E" w:rsidP="0030606E">
            <w:pPr>
              <w:ind w:right="-4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2.  Uspoređivanje brojeva do 1000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3.  Slovo kao znak za broj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4.  Zbrajanje i oduzimanje troznamenkastog broja i        jednoznamenkastog broja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5.  Pisano zbrajanje i oduzimanje brojeva do 100</w:t>
            </w:r>
          </w:p>
          <w:p w:rsidR="0030606E" w:rsidRPr="0030606E" w:rsidRDefault="0030606E" w:rsidP="0030606E">
            <w:pPr>
              <w:ind w:right="-4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6.  Pisano zbrajanje i oduzimanje brojeva do 100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7.  Pisano zbrajanje i oduzimanje brojeva do 1000</w:t>
            </w:r>
          </w:p>
          <w:p w:rsidR="0030606E" w:rsidRPr="0030606E" w:rsidRDefault="0030606E" w:rsidP="0030606E">
            <w:pPr>
              <w:ind w:right="-4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8.  Pisano zbrajanje i oduzimanje brojeva do 1000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9.  Pravac, polupravac i dužina kao dijelovi pravca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10.Pravac, polupravac i dužina kao dijelovi pravca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11.Mjerenje dužine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12.Množenje zbroja brojem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13.Pisano množenje dvoznamenkastog broja jednoznamenkastim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14.Pisano množenje dvoznamenkastog broja jednoznamenkastim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15.Dijeljenje zbroja brojem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16.Pisano dijeljenje dvoznamenkastog i troznamenkastog broja  jednoznamenkastim brojem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17.Pravci koji se sijeku i usporedni pravci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18.Okomiti pravci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19.Krug, kružnica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20.Krug, kružnica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21.Mjerenje obujma tekućine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22.Mjerenje mase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  učenje matematike kroz igru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  razvijanje govornih i čitalačkih sposobnosti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  nastavni listići za dodatnu nastavu matematike u 3. razredu.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  razredna natjecanja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  matematički kvizovi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  „Večer matematike“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  „Klokan bez granica“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20670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-primjena matematičkih znanja u svakodnevnom životu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lastRenderedPageBreak/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 xml:space="preserve">-Predviđeni troškovi planirani su za nabavu potrošnog materijala i pribora za rad ( papiri, flomasteri, bojice, škare, ljepilo, tinta za pisač, grafo folija  itd. ) cca. 100,00 kn 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-Trošak kotizacije za natjecanje „Klokan bez granica“ podmiruju roditelji (15 kn)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Uspješnost u razrednim natjecanjima i matematičkim kvizovima.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Opisno praćenje učeničkih postignuća i interesa za rad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</w:tbl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Default="0030606E" w:rsidP="0030606E"/>
    <w:p w:rsidR="007A0536" w:rsidRDefault="007A0536" w:rsidP="0030606E"/>
    <w:p w:rsidR="007A0536" w:rsidRPr="0030606E" w:rsidRDefault="007A0536" w:rsidP="0030606E"/>
    <w:p w:rsidR="0030606E" w:rsidRPr="0030606E" w:rsidRDefault="0030606E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Dodatna nastava matematike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Velimira Vinković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Matematika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3. B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11 učenika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 xml:space="preserve">Od rujna do kraja školske  godine jednom tjedno po jedan sat. 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Ukupno 35 sati godišnje.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Tijekom školske godine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</w:rPr>
              <w:t>-</w:t>
            </w:r>
            <w:r w:rsidRPr="0030606E">
              <w:rPr>
                <w:rFonts w:ascii="Arial" w:hAnsi="Arial" w:cs="Arial"/>
                <w:sz w:val="22"/>
                <w:szCs w:val="22"/>
              </w:rPr>
              <w:t>stvaranje mogućnosti darovitim učenicima da obogate i upotpune svoja znanja i izraze svoje interese i sposobnosti za rješavanje matematičkih zadataka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-razvijanje sposobnosti i umijeća rješavanja matematičkih problema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ind w:right="-4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1.  Brojevi do 1000</w:t>
            </w:r>
          </w:p>
          <w:p w:rsidR="0030606E" w:rsidRPr="0030606E" w:rsidRDefault="0030606E" w:rsidP="0030606E">
            <w:pPr>
              <w:ind w:right="-4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2.  Uspoređivanje brojeva do 1000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3.  Slovo kao znak za broj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4.  Zbrajanje i oduzimanje troznamenkastog broja i        jednoznamenkastog broja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5.  Pisano zbrajanje i oduzimanje brojeva do 100</w:t>
            </w:r>
          </w:p>
          <w:p w:rsidR="0030606E" w:rsidRPr="0030606E" w:rsidRDefault="0030606E" w:rsidP="0030606E">
            <w:pPr>
              <w:ind w:right="-4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6.  Pisano zbrajanje i oduzimanje brojeva do 100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7.  Pisano zbrajanje i oduzimanje brojeva do 1000</w:t>
            </w:r>
          </w:p>
          <w:p w:rsidR="0030606E" w:rsidRPr="0030606E" w:rsidRDefault="0030606E" w:rsidP="0030606E">
            <w:pPr>
              <w:ind w:right="-4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8.  Pisano zbrajanje i oduzimanje brojeva do 1000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9.  Pravac, polupravac i dužina kao dijelovi pravca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10.Pravac, polupravac i dužina kao dijelovi pravca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11.Mjerenje dužine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12.Množenje zbroja brojem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13.Pisano množenje dvoznamenkastog broja jednoznamenkastim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14.Pisano množenje dvoznamenkastog broja jednoznamenkastim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15.Dijeljenje zbroja brojem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16.Pisano dijeljenje dvoznamenkastog i troznamenkastog broja  jednoznamenkastim brojem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17.Pravci koji se sijeku i usporedni pravci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18.Okomiti pravci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19.Krug, kružnica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20.Krug, kružnica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21.Mjerenje obujma tekućine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22.Mjerenje mase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  učenje matematike kroz igru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  razvijanje govornih i čitalačkih sposobnosti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  nastavni listići za dodatnu nastavu matematike u 3. razredu.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  razredna natjecanja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  matematički kvizovi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  „Večer matematike“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  „Klokan bez granica“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  matematičko natjecanje u Koprivnici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-primjena matematičkih znanja u svakodnevnom životu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lastRenderedPageBreak/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 xml:space="preserve">-Predviđeni troškovi planirani su za nabavu potrošnog materijala i pribora za rad ( papiri, flomasteri, bojice, škare, ljepilo, tinta za pisač, grafo folija  itd. ) cca. 100,00 kn 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-Trošak kotizacije za natjecanje „Klokan bez granica“ podmirit će roditelji (15 kn)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Uspješnost u razrednim natjecanjima i matematičkim kvizovima.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Opisno praćenje učeničkih postignuća i interesa za rad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</w:tbl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tbl>
      <w:tblPr>
        <w:tblW w:w="982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27"/>
        <w:gridCol w:w="6298"/>
      </w:tblGrid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  <w:hideMark/>
          </w:tcPr>
          <w:p w:rsidR="0030606E" w:rsidRPr="0030606E" w:rsidRDefault="0030606E" w:rsidP="0030606E">
            <w:pPr>
              <w:jc w:val="center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Dodatna nastava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bookmarkStart w:id="1" w:name="h.gjdgxs"/>
            <w:bookmarkEnd w:id="1"/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Boris Jeđud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Matematika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3.c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17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35 sati godišnje,1 sat tjedno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tijekom školske godine 2015./2016.(od rujna do lipnja)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Razvijanje matematičkog znanja,logičkog mišljenja i logičkog zaključivanja.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Osposobljavanje  učenika za osmišljavanje i rješavanje raznih matematičkih zadataka(klasičnih,problemskih,zadataka riječima…)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color w:val="000000"/>
              </w:rPr>
            </w:pPr>
          </w:p>
        </w:tc>
      </w:tr>
      <w:tr w:rsidR="0030606E" w:rsidRPr="0030606E" w:rsidTr="0030606E">
        <w:trPr>
          <w:trHeight w:val="680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Rujan:Provjera predznanja učenika;Listopad:Matematičke priče i zagonetke,Numerički zadaci,Brojevi do 1000,Zbrajanje troznamenkastih i jednoz. brojeva;Studeni:Zbr. i oduz. brojeva do 1000,Zadaci zadani riječima,Pisano zbrajanje do 100.Pisano oduzimanje do 100;Prosinac:Pisano zbrajanje do 1000,Pisano oduzimanje do 1000,Matematičke priče i zagonetke;Siječanj:Magični kvadrat,Pravac i polupravac,Dužina;Veljača:Mjerenje dužine,Matematičke priče,Problemski zadaci,Množenje i dijeljenje;Ožujak:Matematički zadaci riječima problemskog tipa,Množenje i dijeljenje dvoznamenkastog broja jednoznamenkastim,Matematičke igre;Travanj:Pisano dijeljenje dvozn. broja jednoznamenkastim,Pisano dijeljenje dvoznam. broja jednoznamenkastim,Pisano dijeljenje dvozn. broja jednoznamenkastim bropjem,Zadaci zadani riječima;SvibanjUsporedni pravci,Okomiti pravci,Kržnica i krug,Mjerenje mase,Mjerenje obujma tekućine;Lipanj:Matematičke igre,razredno natjecanje,Vrednovanje rada grupe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Objašnjavanje,pripovijedanje,dokazivanje,razgovor,rasprava,dijalog,metode demonstracije,eksperimenata...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Usvojena i naučena matematička znanja učenici će moći primjenjivati u svakodnevom životu a služit će im kao baza,predznanje za budući rad.Spoznati matematiku kao sastavni dio životne edukacije,kao nužan dio tehnologije ,znanosti i kulture</w:t>
            </w:r>
          </w:p>
        </w:tc>
      </w:tr>
      <w:tr w:rsidR="0030606E" w:rsidRPr="0030606E" w:rsidTr="0030606E">
        <w:trPr>
          <w:trHeight w:val="460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Bilježnica ,olovka,ploča kreda,kompjutor,projektor,papir...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Samostalnim kritičkim sagledavanje prema vlastitom radu kao i rezultatima rada.Bodovanje zadataka i ocjenjvanje rezultata rada opisnom ocjenom i brojčanom ocjenom od 1-5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</w:p>
        </w:tc>
      </w:tr>
    </w:tbl>
    <w:p w:rsidR="0030606E" w:rsidRPr="0030606E" w:rsidRDefault="0030606E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606E" w:rsidRPr="0030606E" w:rsidRDefault="0030606E" w:rsidP="0030606E">
            <w:pPr>
              <w:jc w:val="center"/>
              <w:rPr>
                <w:b/>
              </w:rPr>
            </w:pPr>
            <w:r w:rsidRPr="0030606E">
              <w:rPr>
                <w:b/>
              </w:rPr>
              <w:t>DODATNA NASTAVA IZ MATEMATIKE ZA</w:t>
            </w:r>
          </w:p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</w:rPr>
            </w:pPr>
            <w:r w:rsidRPr="0030606E">
              <w:rPr>
                <w:b/>
              </w:rPr>
              <w:t>4. RAZRED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3252A" w:rsidRDefault="0030606E" w:rsidP="0033252A">
            <w:pPr>
              <w:rPr>
                <w:sz w:val="22"/>
                <w:szCs w:val="22"/>
              </w:rPr>
            </w:pPr>
            <w:r w:rsidRPr="0033252A">
              <w:rPr>
                <w:sz w:val="22"/>
                <w:szCs w:val="22"/>
              </w:rPr>
              <w:t>Vesna Horvat</w:t>
            </w:r>
            <w:r w:rsidR="0033252A" w:rsidRPr="0033252A">
              <w:rPr>
                <w:sz w:val="22"/>
                <w:szCs w:val="22"/>
              </w:rPr>
              <w:t>, Draženka Rob, Dragica Vojković, Danijela Topličanec, Alexandra Sašek Strbad, Veronika Kapelari Horvat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r w:rsidRPr="0030606E">
              <w:t>Matematika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r w:rsidRPr="0030606E">
              <w:t>4.a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3252A" w:rsidP="0030606E">
            <w:r>
              <w:t>21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r w:rsidRPr="0030606E">
              <w:t>35 sati godišnje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</w:pPr>
            <w:r w:rsidRPr="0030606E">
              <w:t>Tijekom čitave šk. god. 2015./2016.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r w:rsidRPr="0030606E">
              <w:t>Stvaranje mogućnosti darovitim učenicima da obogate i upotpune svoja znanja i izraze svoje interese i sposobnosti za rješavanje matematičkih zadataka.</w:t>
            </w:r>
          </w:p>
          <w:p w:rsidR="0030606E" w:rsidRPr="0030606E" w:rsidRDefault="0030606E" w:rsidP="0030606E">
            <w:r w:rsidRPr="0030606E">
              <w:t>Razvijanje sposobnosti i umijeća rješavanja matematičkih problema.</w:t>
            </w:r>
          </w:p>
          <w:p w:rsidR="0030606E" w:rsidRPr="0030606E" w:rsidRDefault="0030606E" w:rsidP="006B1E53">
            <w:pPr>
              <w:numPr>
                <w:ilvl w:val="0"/>
                <w:numId w:val="16"/>
              </w:numPr>
              <w:rPr>
                <w:lang w:val="de-DE"/>
              </w:rPr>
            </w:pPr>
            <w:r w:rsidRPr="0030606E">
              <w:rPr>
                <w:lang w:val="de-DE"/>
              </w:rPr>
              <w:t>razvijati potencijalnu nadarenost za matematiku</w:t>
            </w:r>
          </w:p>
          <w:p w:rsidR="0030606E" w:rsidRPr="0030606E" w:rsidRDefault="0030606E" w:rsidP="006B1E53">
            <w:pPr>
              <w:numPr>
                <w:ilvl w:val="0"/>
                <w:numId w:val="16"/>
              </w:numPr>
              <w:rPr>
                <w:lang w:val="de-DE"/>
              </w:rPr>
            </w:pPr>
            <w:r w:rsidRPr="0030606E">
              <w:rPr>
                <w:lang w:val="de-DE"/>
              </w:rPr>
              <w:t>razvijati matematička znanja i vještine</w:t>
            </w:r>
          </w:p>
          <w:p w:rsidR="0030606E" w:rsidRPr="0030606E" w:rsidRDefault="0030606E" w:rsidP="006B1E53">
            <w:pPr>
              <w:numPr>
                <w:ilvl w:val="0"/>
                <w:numId w:val="16"/>
              </w:numPr>
              <w:rPr>
                <w:lang w:val="de-DE"/>
              </w:rPr>
            </w:pPr>
            <w:r w:rsidRPr="0030606E">
              <w:rPr>
                <w:lang w:val="de-DE"/>
              </w:rPr>
              <w:t xml:space="preserve">razvijati komunikacijske vještine i vještine timskog rada i pozitivnu sliku o sebi (samopouzdanje) </w:t>
            </w:r>
          </w:p>
          <w:p w:rsidR="0030606E" w:rsidRPr="0030606E" w:rsidRDefault="0030606E" w:rsidP="006B1E53">
            <w:pPr>
              <w:numPr>
                <w:ilvl w:val="0"/>
                <w:numId w:val="16"/>
              </w:numPr>
              <w:rPr>
                <w:lang w:val="de-DE"/>
              </w:rPr>
            </w:pPr>
            <w:r w:rsidRPr="0030606E">
              <w:rPr>
                <w:lang w:val="de-DE"/>
              </w:rPr>
              <w:t>poticati i razvijati matematičke kompetencije učenika (brojevi i računanje, veličine i mjerenje, prostor, ravnina i oblici, sređivanje podataka i rješavanje problemskih situacija)</w:t>
            </w:r>
          </w:p>
          <w:p w:rsidR="0030606E" w:rsidRPr="0030606E" w:rsidRDefault="0030606E" w:rsidP="006B1E53">
            <w:pPr>
              <w:numPr>
                <w:ilvl w:val="0"/>
                <w:numId w:val="16"/>
              </w:numPr>
              <w:rPr>
                <w:lang w:val="de-DE"/>
              </w:rPr>
            </w:pPr>
            <w:r w:rsidRPr="0030606E">
              <w:rPr>
                <w:lang w:val="de-DE"/>
              </w:rPr>
              <w:t>razvijati komponente ličnosti koje pridonose razvoju darovitosti (otvorenost prema novom, usporedba s drugima, doživljaj ocjene okoline, otpornost na stres)</w:t>
            </w:r>
          </w:p>
          <w:p w:rsidR="0030606E" w:rsidRPr="0030606E" w:rsidRDefault="0030606E" w:rsidP="006B1E53">
            <w:pPr>
              <w:numPr>
                <w:ilvl w:val="0"/>
                <w:numId w:val="16"/>
              </w:numPr>
              <w:rPr>
                <w:lang w:val="de-DE"/>
              </w:rPr>
            </w:pPr>
            <w:r w:rsidRPr="0030606E">
              <w:rPr>
                <w:lang w:val="de-DE"/>
              </w:rPr>
              <w:t>poticati razvoj učinkovite metode učenja i vježbanja (vještine učenja-razlučivanje bitnog od nebitnog, spremanje i povezivanje informacija, vještine mišljenja-prosudbe, uspoređivanja, zamišljanja, metakognitivne vještine-planiranje rješavanja problema, praćenje vlastita napretka, spremnost na promjenu pristupa...)</w:t>
            </w:r>
          </w:p>
          <w:p w:rsidR="0030606E" w:rsidRPr="0030606E" w:rsidRDefault="0030606E" w:rsidP="006B1E53">
            <w:pPr>
              <w:numPr>
                <w:ilvl w:val="0"/>
                <w:numId w:val="16"/>
              </w:numPr>
              <w:rPr>
                <w:lang w:val="de-DE"/>
              </w:rPr>
            </w:pPr>
            <w:r w:rsidRPr="0030606E">
              <w:rPr>
                <w:lang w:val="de-DE"/>
              </w:rPr>
              <w:t>proširivati i produbljivati učenikova znanja, poticati razumijevanje i logičko mišljenje</w:t>
            </w:r>
          </w:p>
          <w:p w:rsidR="0030606E" w:rsidRPr="0030606E" w:rsidRDefault="0030606E" w:rsidP="006B1E53">
            <w:pPr>
              <w:numPr>
                <w:ilvl w:val="0"/>
                <w:numId w:val="16"/>
              </w:numPr>
              <w:rPr>
                <w:lang w:val="de-DE"/>
              </w:rPr>
            </w:pPr>
            <w:r w:rsidRPr="0030606E">
              <w:rPr>
                <w:lang w:val="de-DE"/>
              </w:rPr>
              <w:t xml:space="preserve">poticati interes za matematiku, te mu razvijati radne navike </w:t>
            </w:r>
          </w:p>
          <w:p w:rsidR="0030606E" w:rsidRPr="0030606E" w:rsidRDefault="0030606E" w:rsidP="006B1E53">
            <w:pPr>
              <w:numPr>
                <w:ilvl w:val="0"/>
                <w:numId w:val="16"/>
              </w:numPr>
              <w:rPr>
                <w:lang w:val="de-DE"/>
              </w:rPr>
            </w:pPr>
            <w:r w:rsidRPr="0030606E">
              <w:rPr>
                <w:lang w:val="de-DE"/>
              </w:rPr>
              <w:t xml:space="preserve">poticati učenika na samostalno pronalaženje i rješavanje izazovnih zadataka, situacija, matematičkih igara i knjiga </w:t>
            </w:r>
          </w:p>
          <w:p w:rsidR="0030606E" w:rsidRPr="0030606E" w:rsidRDefault="0030606E" w:rsidP="006B1E53">
            <w:pPr>
              <w:numPr>
                <w:ilvl w:val="0"/>
                <w:numId w:val="16"/>
              </w:numPr>
              <w:rPr>
                <w:lang w:val="de-DE"/>
              </w:rPr>
            </w:pPr>
            <w:r w:rsidRPr="0030606E">
              <w:rPr>
                <w:lang w:val="de-DE"/>
              </w:rPr>
              <w:t>inzistirati na tome da djeca budu proizvođači, a ne samo konzumenti znanja</w:t>
            </w:r>
          </w:p>
          <w:p w:rsidR="0030606E" w:rsidRPr="0030606E" w:rsidRDefault="0030606E" w:rsidP="0030606E">
            <w:pPr>
              <w:tabs>
                <w:tab w:val="left" w:pos="432"/>
              </w:tabs>
            </w:pPr>
            <w:r w:rsidRPr="0030606E">
              <w:rPr>
                <w:lang w:val="de-DE"/>
              </w:rPr>
              <w:t>naučiti učenike da jasno i razumljivo prezentiraju svoje uratke, što je posebno važno za visoko nadarene jer oni često teže verbalno komuniciraju s okolinom.</w:t>
            </w:r>
          </w:p>
          <w:p w:rsidR="0030606E" w:rsidRPr="0030606E" w:rsidRDefault="0030606E" w:rsidP="0030606E">
            <w:pPr>
              <w:tabs>
                <w:tab w:val="left" w:pos="432"/>
              </w:tabs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lastRenderedPageBreak/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r w:rsidRPr="0030606E">
              <w:t>Tijekom školske godine 2015./2016. prema godišnjem planu i programu škole.</w:t>
            </w:r>
          </w:p>
          <w:p w:rsidR="0030606E" w:rsidRPr="0030606E" w:rsidRDefault="0030606E" w:rsidP="0030606E">
            <w:r w:rsidRPr="0030606E">
              <w:t>Večer matematike - prosinac</w:t>
            </w:r>
          </w:p>
          <w:p w:rsidR="0030606E" w:rsidRPr="0030606E" w:rsidRDefault="0030606E" w:rsidP="0030606E">
            <w:r w:rsidRPr="0030606E">
              <w:t>Školsko natjecanje iz matematike – veljača</w:t>
            </w:r>
          </w:p>
          <w:p w:rsidR="0030606E" w:rsidRPr="0030606E" w:rsidRDefault="0030606E" w:rsidP="0030606E">
            <w:r w:rsidRPr="0030606E">
              <w:t>Županijsko natjecanje iz matematike za učenike 4.r – ožujak</w:t>
            </w:r>
          </w:p>
          <w:p w:rsidR="0030606E" w:rsidRPr="0030606E" w:rsidRDefault="0030606E" w:rsidP="0030606E">
            <w:r w:rsidRPr="0030606E">
              <w:t>Klokan bez granica – travanj</w:t>
            </w:r>
          </w:p>
          <w:p w:rsidR="0030606E" w:rsidRPr="0030606E" w:rsidRDefault="0030606E" w:rsidP="005E465A">
            <w:pPr>
              <w:rPr>
                <w:rFonts w:ascii="Arial" w:hAnsi="Arial" w:cs="Arial"/>
              </w:rPr>
            </w:pPr>
            <w:r w:rsidRPr="0030606E">
              <w:t>Festival matematike - svibanj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r w:rsidRPr="0030606E">
              <w:t>Na satovima dodatne nastave: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</w:pPr>
            <w:r w:rsidRPr="0030606E">
              <w:t>Matematičke pitalice, Problemski zadaci, Grafički zadaci, Matemat</w:t>
            </w:r>
            <w:r w:rsidR="00632D13">
              <w:t>ičke igre, kvizovi i mozgalice.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r w:rsidRPr="0030606E">
              <w:t xml:space="preserve">Učenje matematike kroz igru. 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t>Primjena matematičkih znanja u svakodnevnom životu.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r w:rsidRPr="0030606E">
              <w:t>Predviđeni troškovi planirani su za nabavu potrošnog materijala i pribora za rad ( papiri, flomasteri, bojice, škare, ljepilo, tinta za pisač, grafo folija  itd. ) Troškovi putovanja na mjesto natjecanja.</w:t>
            </w:r>
          </w:p>
          <w:p w:rsidR="0030606E" w:rsidRPr="0030606E" w:rsidRDefault="0030606E" w:rsidP="005E465A">
            <w:pPr>
              <w:rPr>
                <w:rFonts w:ascii="Arial" w:hAnsi="Arial" w:cs="Arial"/>
              </w:rPr>
            </w:pPr>
            <w:r w:rsidRPr="0030606E">
              <w:t>cca – 300.00 kn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/>
          <w:p w:rsidR="0030606E" w:rsidRPr="0030606E" w:rsidRDefault="0030606E" w:rsidP="0030606E">
            <w:r w:rsidRPr="0030606E">
              <w:t>Uspješnost u razrednim natjecanjima i matematičkim kvizovima.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t>Opisno praćenje učeničkih postignuća i interesa za rad.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</w:tbl>
    <w:p w:rsidR="0030606E" w:rsidRPr="0030606E" w:rsidRDefault="0030606E" w:rsidP="0030606E"/>
    <w:p w:rsidR="0030606E" w:rsidRPr="0030606E" w:rsidRDefault="0030606E" w:rsidP="0030606E">
      <w:r w:rsidRPr="0030606E"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lang w:eastAsia="en-US"/>
              </w:rPr>
            </w:pPr>
            <w:r w:rsidRPr="0030606E">
              <w:rPr>
                <w:b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30606E">
              <w:rPr>
                <w:b/>
                <w:sz w:val="22"/>
                <w:szCs w:val="22"/>
                <w:lang w:eastAsia="en-US"/>
              </w:rPr>
              <w:t>DOD    HRVATSKI JEZIK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lang w:eastAsia="en-US"/>
              </w:rPr>
            </w:pPr>
            <w:r w:rsidRPr="0030606E">
              <w:rPr>
                <w:b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Julijana Levak, prof.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lang w:eastAsia="en-US"/>
              </w:rPr>
            </w:pPr>
            <w:r w:rsidRPr="0030606E">
              <w:rPr>
                <w:b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Hrvatski jezik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lang w:eastAsia="en-US"/>
              </w:rPr>
            </w:pPr>
            <w:r w:rsidRPr="0030606E">
              <w:rPr>
                <w:b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7. razred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lang w:eastAsia="en-US"/>
              </w:rPr>
            </w:pPr>
            <w:r w:rsidRPr="0030606E">
              <w:rPr>
                <w:b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10</w:t>
            </w:r>
          </w:p>
        </w:tc>
      </w:tr>
      <w:tr w:rsidR="0030606E" w:rsidRPr="0030606E" w:rsidTr="0030606E">
        <w:trPr>
          <w:trHeight w:val="701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lang w:eastAsia="en-US"/>
              </w:rPr>
            </w:pPr>
            <w:r w:rsidRPr="0030606E">
              <w:rPr>
                <w:b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1 sat tjedno (ukupno 35 sati godišnje)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lang w:eastAsia="en-US"/>
              </w:rPr>
            </w:pPr>
            <w:r w:rsidRPr="0030606E">
              <w:rPr>
                <w:b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Tijekom nastavne godine 2015./2016.</w:t>
            </w:r>
          </w:p>
        </w:tc>
      </w:tr>
      <w:tr w:rsidR="0030606E" w:rsidRPr="0030606E" w:rsidTr="0030606E">
        <w:trPr>
          <w:trHeight w:val="3978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lang w:eastAsia="en-US"/>
              </w:rPr>
            </w:pPr>
            <w:r w:rsidRPr="0030606E">
              <w:rPr>
                <w:b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6B1E53">
            <w:pPr>
              <w:numPr>
                <w:ilvl w:val="0"/>
                <w:numId w:val="12"/>
              </w:numPr>
              <w:spacing w:before="100" w:beforeAutospacing="1" w:after="100" w:afterAutospacing="1" w:line="276" w:lineRule="auto"/>
              <w:contextualSpacing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 xml:space="preserve">poticati i motivirati učenika za usvajanje znanja o hrvatskome jeziku  </w:t>
            </w:r>
          </w:p>
          <w:p w:rsidR="0030606E" w:rsidRPr="0030606E" w:rsidRDefault="0030606E" w:rsidP="006B1E53">
            <w:pPr>
              <w:numPr>
                <w:ilvl w:val="0"/>
                <w:numId w:val="12"/>
              </w:numPr>
              <w:spacing w:before="100" w:beforeAutospacing="1" w:after="100" w:afterAutospacing="1" w:line="276" w:lineRule="auto"/>
              <w:contextualSpacing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odgajati i obrazovati aktivnog čitatelja</w:t>
            </w:r>
          </w:p>
          <w:p w:rsidR="0030606E" w:rsidRPr="0030606E" w:rsidRDefault="0030606E" w:rsidP="006B1E53">
            <w:pPr>
              <w:numPr>
                <w:ilvl w:val="0"/>
                <w:numId w:val="12"/>
              </w:numPr>
              <w:spacing w:before="100" w:beforeAutospacing="1" w:after="100" w:afterAutospacing="1" w:line="276" w:lineRule="auto"/>
              <w:contextualSpacing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osposobiti učenike za jezičnu komunikaciju koja je osnovni temelj za uključivanje u cjeloživotno učenje</w:t>
            </w:r>
          </w:p>
          <w:p w:rsidR="0030606E" w:rsidRPr="0030606E" w:rsidRDefault="0030606E" w:rsidP="006B1E53">
            <w:pPr>
              <w:numPr>
                <w:ilvl w:val="0"/>
                <w:numId w:val="12"/>
              </w:numPr>
              <w:spacing w:before="100" w:beforeAutospacing="1" w:after="100" w:afterAutospacing="1" w:line="276" w:lineRule="auto"/>
              <w:contextualSpacing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 xml:space="preserve">poticati čitalačku pismenost i kritičko mišljenje  </w:t>
            </w:r>
          </w:p>
          <w:p w:rsidR="0030606E" w:rsidRPr="0030606E" w:rsidRDefault="0030606E" w:rsidP="006B1E53">
            <w:pPr>
              <w:numPr>
                <w:ilvl w:val="0"/>
                <w:numId w:val="12"/>
              </w:numPr>
              <w:spacing w:before="100" w:beforeAutospacing="1" w:after="100" w:afterAutospacing="1" w:line="276" w:lineRule="auto"/>
              <w:contextualSpacing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 xml:space="preserve"> </w:t>
            </w:r>
            <w:r w:rsidRPr="0030606E">
              <w:rPr>
                <w:color w:val="1D2C0F"/>
                <w:sz w:val="22"/>
                <w:szCs w:val="22"/>
                <w:lang w:eastAsia="en-US"/>
              </w:rPr>
              <w:t xml:space="preserve">razvijati komunikacijske vještine učenika  - interna i eksterna komunikacija   </w:t>
            </w:r>
          </w:p>
          <w:p w:rsidR="0030606E" w:rsidRPr="0030606E" w:rsidRDefault="0030606E" w:rsidP="006B1E53">
            <w:pPr>
              <w:numPr>
                <w:ilvl w:val="0"/>
                <w:numId w:val="12"/>
              </w:numPr>
              <w:spacing w:before="100" w:beforeAutospacing="1" w:after="100" w:afterAutospacing="1" w:line="276" w:lineRule="auto"/>
              <w:contextualSpacing/>
              <w:rPr>
                <w:lang w:eastAsia="en-US"/>
              </w:rPr>
            </w:pPr>
            <w:r w:rsidRPr="0030606E">
              <w:rPr>
                <w:color w:val="1D2C0F"/>
                <w:sz w:val="22"/>
                <w:szCs w:val="22"/>
                <w:lang w:eastAsia="en-US"/>
              </w:rPr>
              <w:t>poticati razvoj vještine pisanoga izražavanja,  pristupa za cjeloživotno učenje  koji se bazira na informacijsko-komunikacijskim tehnologijama</w:t>
            </w:r>
          </w:p>
          <w:p w:rsidR="0030606E" w:rsidRPr="0030606E" w:rsidRDefault="0030606E" w:rsidP="006B1E53">
            <w:pPr>
              <w:numPr>
                <w:ilvl w:val="0"/>
                <w:numId w:val="12"/>
              </w:numPr>
              <w:spacing w:before="100" w:beforeAutospacing="1" w:after="100" w:afterAutospacing="1" w:line="276" w:lineRule="auto"/>
              <w:contextualSpacing/>
              <w:rPr>
                <w:lang w:eastAsia="en-US"/>
              </w:rPr>
            </w:pPr>
            <w:r w:rsidRPr="0030606E">
              <w:rPr>
                <w:color w:val="000000"/>
                <w:sz w:val="22"/>
                <w:szCs w:val="22"/>
                <w:lang w:eastAsia="en-US"/>
              </w:rPr>
              <w:t xml:space="preserve">usustavljivati i utvrđivati praktično znanje hrvatskoga standardnog jezika i znanje o hrvatskom standardnom jeziku 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lang w:eastAsia="en-US"/>
              </w:rPr>
            </w:pPr>
            <w:r w:rsidRPr="0030606E">
              <w:rPr>
                <w:b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 xml:space="preserve">Plan i program izrađen prema </w:t>
            </w:r>
            <w:r w:rsidRPr="0030606E">
              <w:rPr>
                <w:i/>
                <w:sz w:val="22"/>
                <w:szCs w:val="22"/>
                <w:lang w:eastAsia="en-US"/>
              </w:rPr>
              <w:t xml:space="preserve">Nastavnom planu i programu za osnovnu školu </w:t>
            </w:r>
            <w:r w:rsidRPr="0030606E">
              <w:rPr>
                <w:sz w:val="22"/>
                <w:szCs w:val="22"/>
                <w:lang w:eastAsia="en-US"/>
              </w:rPr>
              <w:t>– redovni i izborni sadržaji iz jezika za 5., 6. i 7. razred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lang w:eastAsia="en-US"/>
              </w:rPr>
            </w:pPr>
            <w:r w:rsidRPr="0030606E">
              <w:rPr>
                <w:b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Program će se realizirati u sklopu dodatne nastave Hrvatskoga jezika nulte sate, ovisno o smjeni redovne nastave polaznika:</w:t>
            </w:r>
          </w:p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petak 12.15 – 13.00 h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(7. razredi poslije podne)</w:t>
            </w:r>
          </w:p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petak 12.40  – 13.25 h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(7. razredi prije podne)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color w:val="000000"/>
                <w:sz w:val="22"/>
                <w:szCs w:val="22"/>
                <w:lang w:eastAsia="en-US"/>
              </w:rPr>
              <w:t>uporabiti (funkcionalno) samostalno i aktivno znanje jezika u različitim komunikacijskim situacijama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200 kn (fotokopirni papir)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Školsko i županijsko natjecane, samovrednovanje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</w:tbl>
    <w:p w:rsidR="0030606E" w:rsidRPr="0030606E" w:rsidRDefault="0030606E" w:rsidP="0030606E"/>
    <w:p w:rsidR="0030606E" w:rsidRPr="0030606E" w:rsidRDefault="0030606E" w:rsidP="0030606E"/>
    <w:p w:rsidR="0030606E" w:rsidRDefault="0030606E" w:rsidP="0030606E"/>
    <w:p w:rsidR="0020670E" w:rsidRDefault="0020670E" w:rsidP="0030606E"/>
    <w:p w:rsidR="0020670E" w:rsidRPr="0030606E" w:rsidRDefault="0020670E" w:rsidP="0030606E"/>
    <w:p w:rsidR="0030606E" w:rsidRPr="0030606E" w:rsidRDefault="0030606E" w:rsidP="0030606E"/>
    <w:p w:rsidR="0030606E" w:rsidRPr="0030606E" w:rsidRDefault="0030606E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lang w:eastAsia="en-US"/>
              </w:rPr>
              <w:t>DODATNA NASTAVA IZ HRVATSKOG JEZIKA  ZA UČENIKE  8. RAZREDA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Sylfaen" w:hAnsi="Sylfaen" w:cs="Arial"/>
                <w:lang w:eastAsia="en-US"/>
              </w:rPr>
            </w:pPr>
            <w:r w:rsidRPr="0030606E">
              <w:rPr>
                <w:rFonts w:ascii="Sylfaen" w:hAnsi="Sylfaen" w:cs="Arial"/>
                <w:lang w:eastAsia="en-US"/>
              </w:rPr>
              <w:t xml:space="preserve">   Tina Novoselc, učiteljica hrvatskog jezika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Sylfaen" w:hAnsi="Sylfaen" w:cs="Arial"/>
                <w:lang w:eastAsia="en-US"/>
              </w:rPr>
            </w:pPr>
            <w:r w:rsidRPr="0030606E">
              <w:rPr>
                <w:rFonts w:ascii="Sylfaen" w:hAnsi="Sylfaen" w:cs="Arial"/>
                <w:lang w:eastAsia="en-US"/>
              </w:rPr>
              <w:t xml:space="preserve">   Hrvatski jezik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Sylfaen" w:hAnsi="Sylfaen" w:cs="Arial"/>
                <w:lang w:eastAsia="en-US"/>
              </w:rPr>
            </w:pPr>
            <w:r w:rsidRPr="0030606E">
              <w:rPr>
                <w:rFonts w:ascii="Sylfaen" w:hAnsi="Sylfaen" w:cs="Arial"/>
                <w:lang w:eastAsia="en-US"/>
              </w:rPr>
              <w:t xml:space="preserve">   8.b,c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Sylfaen" w:hAnsi="Sylfaen" w:cs="Arial"/>
                <w:lang w:eastAsia="en-US"/>
              </w:rPr>
            </w:pPr>
            <w:r w:rsidRPr="0030606E">
              <w:rPr>
                <w:rFonts w:ascii="Sylfaen" w:hAnsi="Sylfaen" w:cs="Arial"/>
                <w:lang w:eastAsia="en-US"/>
              </w:rPr>
              <w:t xml:space="preserve">    3 – 4 uč. 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Sylfaen" w:hAnsi="Sylfaen" w:cs="Arial"/>
                <w:lang w:eastAsia="en-US"/>
              </w:rPr>
            </w:pPr>
            <w:r w:rsidRPr="0030606E">
              <w:rPr>
                <w:rFonts w:ascii="Sylfaen" w:hAnsi="Sylfaen" w:cs="Arial"/>
                <w:lang w:eastAsia="en-US"/>
              </w:rPr>
              <w:t xml:space="preserve">    svaki drugi tjedan po blok sat/ 35 sati ukupno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Sylfaen" w:hAnsi="Sylfaen" w:cs="Arial"/>
                <w:lang w:eastAsia="en-US"/>
              </w:rPr>
            </w:pPr>
            <w:r w:rsidRPr="0030606E">
              <w:rPr>
                <w:rFonts w:ascii="Sylfaen" w:hAnsi="Sylfaen" w:cs="Arial"/>
                <w:lang w:eastAsia="en-US"/>
              </w:rPr>
              <w:t xml:space="preserve">    popodne </w:t>
            </w:r>
            <w:r w:rsidRPr="0030606E">
              <w:rPr>
                <w:rFonts w:ascii="Sylfaen" w:hAnsi="Sylfaen" w:cs="Arial"/>
                <w:i/>
                <w:lang w:eastAsia="en-US"/>
              </w:rPr>
              <w:t>četvrtkom  6. i 0. sat</w:t>
            </w:r>
          </w:p>
        </w:tc>
      </w:tr>
      <w:tr w:rsidR="0030606E" w:rsidRPr="0030606E" w:rsidTr="0030606E">
        <w:trPr>
          <w:trHeight w:val="3908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 w:cs="Arial"/>
                <w:sz w:val="20"/>
                <w:szCs w:val="20"/>
                <w:lang w:eastAsia="en-US"/>
              </w:rPr>
              <w:t xml:space="preserve">-   </w:t>
            </w:r>
            <w:r w:rsidRPr="0030606E">
              <w:rPr>
                <w:rFonts w:ascii="Calibri" w:hAnsi="Calibri"/>
                <w:sz w:val="20"/>
                <w:szCs w:val="20"/>
                <w:lang w:eastAsia="en-US"/>
              </w:rPr>
              <w:t>poticanje razvoja darovitosti kod darovitih i iznadprosječnih učenika</w:t>
            </w:r>
          </w:p>
          <w:p w:rsidR="0030606E" w:rsidRPr="0030606E" w:rsidRDefault="0030606E" w:rsidP="0030606E">
            <w:pPr>
              <w:rPr>
                <w:rFonts w:ascii="Calibri" w:hAnsi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/>
                <w:sz w:val="20"/>
                <w:szCs w:val="20"/>
                <w:lang w:eastAsia="en-US"/>
              </w:rPr>
              <w:t xml:space="preserve">     - osposobljavanje učenika za ovladavanjem hrvatskim standardnim jezikom i pravilnom uporabom u govoru i pismu – zadatci različite težine i složenosti za sve učenike</w:t>
            </w:r>
          </w:p>
          <w:p w:rsidR="0030606E" w:rsidRPr="0030606E" w:rsidRDefault="0030606E" w:rsidP="0030606E">
            <w:pPr>
              <w:rPr>
                <w:rFonts w:ascii="Calibri" w:hAnsi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/>
                <w:sz w:val="20"/>
                <w:szCs w:val="20"/>
                <w:lang w:eastAsia="en-US"/>
              </w:rPr>
              <w:t xml:space="preserve">    - razvijanje jezičnih sposobnosti, stvaralačkog mišljenja, apstraktnog mišljenja</w:t>
            </w:r>
          </w:p>
          <w:p w:rsidR="0030606E" w:rsidRPr="0030606E" w:rsidRDefault="0030606E" w:rsidP="0030606E">
            <w:pPr>
              <w:rPr>
                <w:rFonts w:ascii="Calibri" w:hAnsi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/>
                <w:sz w:val="20"/>
                <w:szCs w:val="20"/>
                <w:lang w:eastAsia="en-US"/>
              </w:rPr>
              <w:t xml:space="preserve">    - usavršavanje vještine jezičnoga izražavanja</w:t>
            </w:r>
          </w:p>
          <w:p w:rsidR="0030606E" w:rsidRPr="0030606E" w:rsidRDefault="0030606E" w:rsidP="0030606E">
            <w:pPr>
              <w:rPr>
                <w:rFonts w:ascii="Calibri" w:hAnsi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/>
                <w:sz w:val="20"/>
                <w:szCs w:val="20"/>
                <w:lang w:eastAsia="en-US"/>
              </w:rPr>
              <w:t xml:space="preserve">    - razvijanje opću intelektualnu sposobnost i  stvaralačku (kreativnu sposobnost)</w:t>
            </w:r>
          </w:p>
          <w:p w:rsidR="0030606E" w:rsidRPr="0030606E" w:rsidRDefault="0030606E" w:rsidP="0030606E">
            <w:pPr>
              <w:rPr>
                <w:rFonts w:ascii="Calibri" w:hAnsi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/>
                <w:sz w:val="20"/>
                <w:szCs w:val="20"/>
                <w:lang w:eastAsia="en-US"/>
              </w:rPr>
              <w:t xml:space="preserve">    - poticanje na samovrjednovanje (ocjenjivanje vlastitoga rada)</w:t>
            </w:r>
          </w:p>
          <w:p w:rsidR="0030606E" w:rsidRPr="0030606E" w:rsidRDefault="0030606E" w:rsidP="0030606E">
            <w:pPr>
              <w:rPr>
                <w:rFonts w:ascii="Calibri" w:hAnsi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/>
                <w:sz w:val="20"/>
                <w:szCs w:val="20"/>
                <w:lang w:eastAsia="en-US"/>
              </w:rPr>
              <w:t xml:space="preserve">    - omogućiti pristup izvorima specifičnoga znanja</w:t>
            </w:r>
          </w:p>
          <w:p w:rsidR="0030606E" w:rsidRPr="0030606E" w:rsidRDefault="0030606E" w:rsidP="0030606E">
            <w:pPr>
              <w:rPr>
                <w:rFonts w:ascii="Calibri" w:hAnsi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/>
                <w:sz w:val="20"/>
                <w:szCs w:val="20"/>
                <w:lang w:eastAsia="en-US"/>
              </w:rPr>
              <w:t xml:space="preserve">    - motivirati učenike i osposobiti ih za cjeloživotno učenje</w:t>
            </w:r>
          </w:p>
          <w:p w:rsidR="0030606E" w:rsidRPr="0030606E" w:rsidRDefault="0030606E" w:rsidP="0030606E">
            <w:pPr>
              <w:rPr>
                <w:rFonts w:ascii="Calibri" w:hAnsi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/>
                <w:sz w:val="20"/>
                <w:szCs w:val="20"/>
                <w:lang w:eastAsia="en-US"/>
              </w:rPr>
              <w:t xml:space="preserve">    - proširiti znanje o ljepoti i raznolikosti hrvatskog jezika</w:t>
            </w:r>
          </w:p>
          <w:p w:rsidR="0030606E" w:rsidRPr="0030606E" w:rsidRDefault="0030606E" w:rsidP="0030606E">
            <w:pPr>
              <w:rPr>
                <w:rFonts w:ascii="Calibri" w:hAnsi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/>
                <w:sz w:val="20"/>
                <w:szCs w:val="20"/>
                <w:lang w:eastAsia="en-US"/>
              </w:rPr>
              <w:t xml:space="preserve">      te razvijati ljubav prema svome jeziku</w:t>
            </w:r>
          </w:p>
          <w:p w:rsidR="0030606E" w:rsidRPr="0030606E" w:rsidRDefault="0030606E" w:rsidP="0030606E">
            <w:pPr>
              <w:rPr>
                <w:rFonts w:ascii="Calibri" w:hAnsi="Calibri" w:cs="Arial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/>
                <w:sz w:val="20"/>
                <w:szCs w:val="20"/>
                <w:lang w:eastAsia="en-US"/>
              </w:rPr>
              <w:t xml:space="preserve">    - priprema za natjecanje iz Hrvatskog jezika: školsko, županijsko</w:t>
            </w:r>
          </w:p>
        </w:tc>
      </w:tr>
      <w:tr w:rsidR="0030606E" w:rsidRPr="0030606E" w:rsidTr="0030606E">
        <w:trPr>
          <w:trHeight w:val="1682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  <w:p w:rsidR="0030606E" w:rsidRPr="0030606E" w:rsidRDefault="0030606E" w:rsidP="0030606E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- rad u paru, </w:t>
            </w:r>
          </w:p>
          <w:p w:rsidR="0030606E" w:rsidRPr="0030606E" w:rsidRDefault="0030606E" w:rsidP="0030606E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 w:cs="Calibri"/>
                <w:sz w:val="20"/>
                <w:szCs w:val="20"/>
                <w:lang w:eastAsia="en-US"/>
              </w:rPr>
              <w:t>- pojedinačni rad</w:t>
            </w:r>
          </w:p>
          <w:p w:rsidR="0030606E" w:rsidRPr="0030606E" w:rsidRDefault="0030606E" w:rsidP="0030606E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 w:cs="Calibri"/>
                <w:sz w:val="20"/>
                <w:szCs w:val="20"/>
                <w:lang w:eastAsia="en-US"/>
              </w:rPr>
              <w:t>- metoda usmenog izlaganja, objašnjavanja, ponavljanja,</w:t>
            </w:r>
          </w:p>
          <w:p w:rsidR="0030606E" w:rsidRPr="0030606E" w:rsidRDefault="0030606E" w:rsidP="0030606E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 čitanja, pisanja, rada na primjerima</w:t>
            </w:r>
          </w:p>
          <w:p w:rsidR="0030606E" w:rsidRPr="0030606E" w:rsidRDefault="0030606E" w:rsidP="0030606E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 w:cs="Calibri"/>
                <w:sz w:val="20"/>
                <w:szCs w:val="20"/>
                <w:lang w:eastAsia="en-US"/>
              </w:rPr>
              <w:t>- rad na različitim tipovima zadataka</w:t>
            </w:r>
          </w:p>
          <w:p w:rsidR="0030606E" w:rsidRPr="0030606E" w:rsidRDefault="0030606E" w:rsidP="0030606E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 w:cs="Calibri"/>
                <w:sz w:val="20"/>
                <w:szCs w:val="20"/>
                <w:lang w:eastAsia="en-US"/>
              </w:rPr>
              <w:t>-  metoda analize i sinteze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 w:cs="Calibri"/>
                <w:sz w:val="20"/>
                <w:szCs w:val="20"/>
                <w:lang w:eastAsia="en-US"/>
              </w:rPr>
              <w:t>- odlazak na izložbe, kazališne predstave, u kino</w:t>
            </w:r>
          </w:p>
        </w:tc>
      </w:tr>
      <w:tr w:rsidR="0030606E" w:rsidRPr="0030606E" w:rsidTr="0030606E">
        <w:trPr>
          <w:trHeight w:val="211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  <w:p w:rsidR="0030606E" w:rsidRPr="0030606E" w:rsidRDefault="0030606E" w:rsidP="0030606E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- individualizirani pristup, učionica, knjižnica,</w:t>
            </w:r>
          </w:p>
        </w:tc>
      </w:tr>
      <w:tr w:rsidR="0030606E" w:rsidRPr="0030606E" w:rsidTr="0030606E">
        <w:trPr>
          <w:trHeight w:val="2359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 w:cs="Calibri"/>
                <w:sz w:val="20"/>
                <w:szCs w:val="20"/>
                <w:lang w:eastAsia="en-US"/>
              </w:rPr>
              <w:t>- razvijanje komunikacijske vještine, primjena gramatičkih i pravopisnih pravila u svakodnevnom životu</w:t>
            </w:r>
          </w:p>
          <w:p w:rsidR="0030606E" w:rsidRPr="0030606E" w:rsidRDefault="0030606E" w:rsidP="0030606E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 w:cs="Calibri"/>
                <w:sz w:val="20"/>
                <w:szCs w:val="20"/>
                <w:lang w:eastAsia="en-US"/>
              </w:rPr>
              <w:t>- osposobljavanje učenika za samostalno učenje</w:t>
            </w:r>
          </w:p>
          <w:p w:rsidR="0030606E" w:rsidRPr="0030606E" w:rsidRDefault="0030606E" w:rsidP="0030606E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 w:cs="Calibri"/>
                <w:sz w:val="20"/>
                <w:szCs w:val="20"/>
                <w:lang w:eastAsia="en-US"/>
              </w:rPr>
              <w:t>- usavršavanje jezično-komunikacijskih sposobnosti pri govornoj i pisanoj uporabi jezika u svim funkcionalnim stilovima</w:t>
            </w:r>
          </w:p>
          <w:p w:rsidR="0030606E" w:rsidRPr="0030606E" w:rsidRDefault="0030606E" w:rsidP="0030606E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 w:cs="Calibri"/>
                <w:sz w:val="20"/>
                <w:szCs w:val="20"/>
                <w:lang w:eastAsia="en-US"/>
              </w:rPr>
              <w:t>- razvijanje kreativnih sposobnosti</w:t>
            </w:r>
          </w:p>
          <w:p w:rsidR="0030606E" w:rsidRPr="0030606E" w:rsidRDefault="0030606E" w:rsidP="0030606E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 w:cs="Calibri"/>
                <w:sz w:val="20"/>
                <w:szCs w:val="20"/>
                <w:lang w:eastAsia="en-US"/>
              </w:rPr>
              <w:t>- osposobljavanje i pripremanje za natjecanja iz Hrvatskog jezika</w:t>
            </w:r>
          </w:p>
          <w:p w:rsidR="0030606E" w:rsidRPr="0030606E" w:rsidRDefault="0030606E" w:rsidP="0030606E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 w:cs="Calibri"/>
                <w:sz w:val="20"/>
                <w:szCs w:val="20"/>
                <w:lang w:eastAsia="en-US"/>
              </w:rPr>
              <w:t>- razvijanje poštovanja i ljubavi prema jeziku hrvatskog naroda, njegovoj književnosti i kulturi</w:t>
            </w:r>
          </w:p>
          <w:p w:rsidR="0030606E" w:rsidRPr="0030606E" w:rsidRDefault="0030606E" w:rsidP="0030606E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30606E" w:rsidRPr="0030606E" w:rsidTr="0030606E">
        <w:trPr>
          <w:trHeight w:val="797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 w:cs="Calibri"/>
                <w:sz w:val="20"/>
                <w:szCs w:val="20"/>
                <w:lang w:eastAsia="en-US"/>
              </w:rPr>
              <w:t>- oko 50 kn - sitni inventar: papir za kopiranje i troškovi ispisa, bijela kreda i kreda u boji</w:t>
            </w:r>
          </w:p>
          <w:p w:rsidR="0030606E" w:rsidRPr="0030606E" w:rsidRDefault="0030606E" w:rsidP="0030606E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- troškove snosi škola 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 w:cs="Calibri"/>
                <w:sz w:val="20"/>
                <w:szCs w:val="20"/>
                <w:lang w:eastAsia="en-US"/>
              </w:rPr>
              <w:t>- redovito praćenje postignuća učenika</w:t>
            </w:r>
          </w:p>
          <w:p w:rsidR="0030606E" w:rsidRPr="0030606E" w:rsidRDefault="0030606E" w:rsidP="0030606E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 w:cs="Calibri"/>
                <w:sz w:val="20"/>
                <w:szCs w:val="20"/>
                <w:lang w:eastAsia="en-US"/>
              </w:rPr>
              <w:t>- rezultati natjecanja</w:t>
            </w:r>
          </w:p>
          <w:p w:rsidR="0030606E" w:rsidRPr="0030606E" w:rsidRDefault="0030606E" w:rsidP="0030606E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30606E">
              <w:rPr>
                <w:rFonts w:ascii="Calibri" w:hAnsi="Calibri" w:cs="Calibri"/>
                <w:sz w:val="20"/>
                <w:szCs w:val="20"/>
                <w:lang w:eastAsia="en-US"/>
              </w:rPr>
              <w:t>- samoocjenjivanje i opisno ocjenjivanje</w:t>
            </w:r>
          </w:p>
        </w:tc>
      </w:tr>
    </w:tbl>
    <w:p w:rsidR="0030606E" w:rsidRPr="0030606E" w:rsidRDefault="0030606E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DODATNA NASTAVA IZ HRVATSKOGA JEZIKA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Jelena Poje, prof.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Hrvatski jezik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8. razred (razredni odjeli: 8.a, 8.d)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35 sati ukupno (1 sat tjedno)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Tijekom nastavne godine, ovisno o uspješnosti na pojedinim razinama natjecanja (do školskog natjecanja  jedan sat tjedno, za županijsko natjecanje minimalno dva sata tjedno).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Razvijati i poticati učenika na pravilnu uporabu jezika u govoru i pismu u skladu s normom standardnoga jezika.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Razvijati sposobnosti komunikacije na standardnom jeziku u skladu s interesima učenika.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Utvrđivati i uvježbavati pravopis i gramatiku.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Razvijati i poticati kritičko mišljenje.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Nastavni plan i program za osnovnu školu – redovni i izborni sadržaji za 5., 6., 7. i 8. razred.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8. razredi poslijepodne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ponedjeljak od 11:55 h do 13:20 h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 xml:space="preserve">Nositelj programa motivira učenike za dodatnu nastavu te organizira individualni, grupni rad ili rad u paru. 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Učenici će moći rješavati složenije zadatke iz gramatike, pravopisa i pravogovora, steći motiviranost i pozitivan odnos prema kulturi pisanja te primijeniti stečeno znanja iz pravopisa i gramatike na stvaranje vlastitih tekstova.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Fotokopirni papir za nastavne materijale i umnožavanje nastavnih materijala.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Vrednovanje učeničkoga odnosa prema radu i razine motiviranosti.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Redovito opisno praćenje učenika.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Samovrednovanje učenika pomoću tablice za grupni rad.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Sudjelovanje na natjecanjima.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0606E" w:rsidRPr="0030606E" w:rsidRDefault="0030606E" w:rsidP="0030606E"/>
    <w:p w:rsidR="001224DF" w:rsidRDefault="001224DF" w:rsidP="0030606E"/>
    <w:p w:rsidR="001224DF" w:rsidRDefault="001224DF" w:rsidP="0030606E"/>
    <w:p w:rsidR="001224DF" w:rsidRDefault="001224DF" w:rsidP="0030606E"/>
    <w:p w:rsidR="001224DF" w:rsidRDefault="001224DF" w:rsidP="0030606E"/>
    <w:p w:rsidR="001224DF" w:rsidRDefault="001224DF" w:rsidP="0030606E"/>
    <w:p w:rsidR="001224DF" w:rsidRDefault="001224DF" w:rsidP="0030606E"/>
    <w:p w:rsidR="001224DF" w:rsidRDefault="001224DF" w:rsidP="0030606E"/>
    <w:p w:rsidR="001224DF" w:rsidRDefault="001224DF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1224DF" w:rsidRPr="001224D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24DF" w:rsidRPr="001224DF" w:rsidRDefault="001224DF" w:rsidP="001224DF">
            <w:pPr>
              <w:rPr>
                <w:b/>
              </w:rPr>
            </w:pPr>
            <w:r w:rsidRPr="001224DF">
              <w:rPr>
                <w:b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224DF" w:rsidRPr="001224DF" w:rsidRDefault="001224DF" w:rsidP="001224DF">
            <w:pPr>
              <w:rPr>
                <w:b/>
              </w:rPr>
            </w:pPr>
            <w:r w:rsidRPr="001224DF">
              <w:rPr>
                <w:b/>
              </w:rPr>
              <w:t>Dodatna nastava</w:t>
            </w:r>
          </w:p>
        </w:tc>
      </w:tr>
      <w:tr w:rsidR="001224DF" w:rsidRPr="001224D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rPr>
                <w:b/>
              </w:rPr>
            </w:pPr>
            <w:r w:rsidRPr="001224DF">
              <w:rPr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r w:rsidRPr="001224DF">
              <w:t>Jelena Prprović</w:t>
            </w:r>
          </w:p>
        </w:tc>
      </w:tr>
      <w:tr w:rsidR="001224DF" w:rsidRPr="001224D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rPr>
                <w:b/>
              </w:rPr>
            </w:pPr>
            <w:r w:rsidRPr="001224DF">
              <w:rPr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r w:rsidRPr="001224DF">
              <w:t>Engleski jezik</w:t>
            </w:r>
          </w:p>
        </w:tc>
      </w:tr>
      <w:tr w:rsidR="001224DF" w:rsidRPr="001224D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rPr>
                <w:b/>
              </w:rPr>
            </w:pPr>
            <w:r w:rsidRPr="001224DF">
              <w:rPr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r w:rsidRPr="001224DF">
              <w:t>6. razredi</w:t>
            </w:r>
          </w:p>
        </w:tc>
      </w:tr>
      <w:tr w:rsidR="001224DF" w:rsidRPr="001224D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rPr>
                <w:b/>
              </w:rPr>
            </w:pPr>
            <w:r w:rsidRPr="001224DF">
              <w:rPr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r w:rsidRPr="001224DF">
              <w:t>Oko 15 učenika</w:t>
            </w:r>
          </w:p>
        </w:tc>
      </w:tr>
      <w:tr w:rsidR="001224DF" w:rsidRPr="001224D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rPr>
                <w:b/>
              </w:rPr>
            </w:pPr>
            <w:r w:rsidRPr="001224DF">
              <w:rPr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r w:rsidRPr="001224DF">
              <w:t>70 sati</w:t>
            </w:r>
          </w:p>
        </w:tc>
      </w:tr>
      <w:tr w:rsidR="001224DF" w:rsidRPr="001224D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rPr>
                <w:b/>
              </w:rPr>
            </w:pPr>
            <w:r w:rsidRPr="001224DF">
              <w:rPr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r w:rsidRPr="001224DF">
              <w:t>Tijekom školske godine</w:t>
            </w:r>
          </w:p>
        </w:tc>
      </w:tr>
      <w:tr w:rsidR="001224DF" w:rsidRPr="001224D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rPr>
                <w:b/>
              </w:rPr>
            </w:pPr>
            <w:r w:rsidRPr="001224DF">
              <w:rPr>
                <w:b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/>
          <w:p w:rsidR="001224DF" w:rsidRPr="001224DF" w:rsidRDefault="001224DF" w:rsidP="001224DF">
            <w:r w:rsidRPr="001224DF">
              <w:t>Organizirati rad za učenike koji nastavne sadržaje usvajaju u cijelosti i pokazuju darovitost ili pojačan interes za proširenjem opsega i kvalitete znanje, vještina i sposobnosti.</w:t>
            </w:r>
          </w:p>
          <w:p w:rsidR="001224DF" w:rsidRPr="001224DF" w:rsidRDefault="001224DF" w:rsidP="001224DF">
            <w:r w:rsidRPr="001224DF">
              <w:t>Osposobiti učenike za samostalno rješavanje problema, za vještinu rada u timu, za samostalno učenje i cijeloživotno učenje.</w:t>
            </w:r>
          </w:p>
          <w:p w:rsidR="001224DF" w:rsidRPr="001224DF" w:rsidRDefault="001224DF" w:rsidP="001224DF">
            <w:r w:rsidRPr="001224DF">
              <w:t>Razvijanje međunarodne tolerancije.</w:t>
            </w:r>
          </w:p>
          <w:p w:rsidR="001224DF" w:rsidRPr="001224DF" w:rsidRDefault="001224DF" w:rsidP="001224DF"/>
        </w:tc>
      </w:tr>
      <w:tr w:rsidR="001224DF" w:rsidRPr="001224DF" w:rsidTr="007A0536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rPr>
                <w:b/>
              </w:rPr>
            </w:pPr>
            <w:r w:rsidRPr="001224DF">
              <w:rPr>
                <w:b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/>
          <w:p w:rsidR="001224DF" w:rsidRPr="001224DF" w:rsidRDefault="001224DF" w:rsidP="001224DF">
            <w:r w:rsidRPr="001224DF">
              <w:t>Obrada sljedećih nastavnih tema i sadržaja:</w:t>
            </w:r>
          </w:p>
          <w:p w:rsidR="001224DF" w:rsidRPr="001224DF" w:rsidRDefault="001224DF" w:rsidP="001224DF">
            <w:r w:rsidRPr="001224DF">
              <w:t xml:space="preserve">GRAMATIČKE STRUKTURE (glag. vremena, članovi, izravni i neizravni govor, služba riječi u rečenici,...); </w:t>
            </w:r>
          </w:p>
          <w:p w:rsidR="001224DF" w:rsidRPr="001224DF" w:rsidRDefault="001224DF" w:rsidP="001224DF">
            <w:r w:rsidRPr="001224DF">
              <w:t xml:space="preserve">LEKSIČKA PODRUČJA; </w:t>
            </w:r>
          </w:p>
          <w:p w:rsidR="001224DF" w:rsidRPr="001224DF" w:rsidRDefault="001224DF" w:rsidP="001224DF">
            <w:r w:rsidRPr="001224DF">
              <w:t>KULTURA I CIVILIZACIJA.</w:t>
            </w:r>
          </w:p>
          <w:p w:rsidR="001224DF" w:rsidRPr="001224DF" w:rsidRDefault="001224DF" w:rsidP="001224DF"/>
        </w:tc>
      </w:tr>
      <w:tr w:rsidR="001224DF" w:rsidRPr="001224D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rPr>
                <w:b/>
              </w:rPr>
            </w:pPr>
            <w:r w:rsidRPr="001224DF">
              <w:rPr>
                <w:b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/>
          <w:p w:rsidR="001224DF" w:rsidRPr="001224DF" w:rsidRDefault="001224DF" w:rsidP="001224DF">
            <w:r w:rsidRPr="001224DF">
              <w:t>Demonstracija, pismeni radovi, čitanje i rad na tekstu, razgovor, samostalan rad učenika, istraživački projekti, prikupljanje informacija iz različitih izvora.</w:t>
            </w:r>
          </w:p>
          <w:p w:rsidR="001224DF" w:rsidRPr="001224DF" w:rsidRDefault="001224DF" w:rsidP="001224DF"/>
        </w:tc>
      </w:tr>
      <w:tr w:rsidR="001224DF" w:rsidRPr="001224D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rPr>
                <w:b/>
              </w:rPr>
            </w:pPr>
            <w:r w:rsidRPr="001224DF">
              <w:rPr>
                <w:b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/>
          <w:p w:rsidR="001224DF" w:rsidRPr="001224DF" w:rsidRDefault="001224DF" w:rsidP="001224DF">
            <w:r w:rsidRPr="001224DF">
              <w:t>Primjena znanja na nastavi te proširivanje znanja engleskog jezika kod darovitih i talentiranih učenika.</w:t>
            </w:r>
          </w:p>
          <w:p w:rsidR="001224DF" w:rsidRPr="001224DF" w:rsidRDefault="001224DF" w:rsidP="001224DF"/>
        </w:tc>
      </w:tr>
      <w:tr w:rsidR="001224DF" w:rsidRPr="001224DF" w:rsidTr="007A0536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rPr>
                <w:b/>
              </w:rPr>
            </w:pPr>
            <w:r w:rsidRPr="001224DF">
              <w:rPr>
                <w:b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/>
          <w:p w:rsidR="001224DF" w:rsidRPr="001224DF" w:rsidRDefault="001224DF" w:rsidP="001224DF">
            <w:r w:rsidRPr="001224DF">
              <w:t>Troškovi papira za ispis i kopiranje materijala za vježbanje.</w:t>
            </w:r>
          </w:p>
          <w:p w:rsidR="001224DF" w:rsidRPr="001224DF" w:rsidRDefault="001224DF" w:rsidP="001224DF"/>
        </w:tc>
      </w:tr>
      <w:tr w:rsidR="001224DF" w:rsidRPr="001224D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rPr>
                <w:b/>
              </w:rPr>
            </w:pPr>
            <w:r w:rsidRPr="001224DF">
              <w:rPr>
                <w:b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/>
          <w:p w:rsidR="001224DF" w:rsidRPr="001224DF" w:rsidRDefault="001224DF" w:rsidP="001224DF">
            <w:r w:rsidRPr="001224DF">
              <w:t>Praćenje učeničkih postignuća, aktivnosti i interesa za rad.</w:t>
            </w:r>
          </w:p>
          <w:p w:rsidR="001224DF" w:rsidRPr="001224DF" w:rsidRDefault="001224DF" w:rsidP="001224DF">
            <w:r w:rsidRPr="001224DF">
              <w:t>Izrada slikovnog materijala, radnih mapa, plakata…</w:t>
            </w:r>
          </w:p>
          <w:p w:rsidR="001224DF" w:rsidRPr="001224DF" w:rsidRDefault="001224DF" w:rsidP="001224DF"/>
        </w:tc>
      </w:tr>
    </w:tbl>
    <w:p w:rsidR="0030606E" w:rsidRPr="0030606E" w:rsidRDefault="0030606E" w:rsidP="0030606E">
      <w:r w:rsidRPr="0030606E">
        <w:br w:type="page"/>
      </w:r>
    </w:p>
    <w:p w:rsidR="0030606E" w:rsidRPr="0030606E" w:rsidRDefault="0030606E" w:rsidP="0030606E"/>
    <w:p w:rsidR="0030606E" w:rsidRPr="0030606E" w:rsidRDefault="0030606E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</w:rPr>
              <w:t>Dodatna nastava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Vlasta Žnidarić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Engleski jezik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8. razred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10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1 sat tjedno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35 sati ukupno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Tijekom školske godine</w:t>
            </w:r>
          </w:p>
        </w:tc>
      </w:tr>
      <w:tr w:rsidR="0030606E" w:rsidRPr="0030606E" w:rsidTr="0030606E">
        <w:trPr>
          <w:trHeight w:val="224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30606E">
              <w:t>Proširiti zadano gradivo, razvijati vještinu govora, čitanja i pisanja, poticati učenike na samostalnost. Upoznati elemente kulture zemalja engleskog govornog područja. Pripremiti učenike za natjecanje. Razvijati motivaciju za učenjem stranog jezika.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t xml:space="preserve">Ljetni praznici; Obitelj i prijatelji; Biografija; Prepričavanje događaja iz prošlosti; Slobodno vrijeme, sport i filmovi; Očuvanje okoliša; Zemlje engleskog govornog područja; Planovi za budućnost; Božić i Nova Godina; gramatika (Present Simple and Continuous; Past Simple and Continuous; Present Perfect Simple and Continuous; </w:t>
            </w:r>
            <w:r w:rsidRPr="0030606E">
              <w:rPr>
                <w:i/>
                <w:iCs/>
              </w:rPr>
              <w:t>will</w:t>
            </w:r>
            <w:r w:rsidRPr="0030606E">
              <w:t xml:space="preserve"> future, going to future; Question tags; Articles; Reported commands/questions; Passive)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t>Čitanje, razgovor, izrada projekata, prezentacija, prevođenje, izrada/rješavanje zadataka, pisanje, igre, rasprava.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r w:rsidRPr="0030606E">
              <w:t>Proširivanje stečenog znanja, razvoj vještina komuniciranja na engleskom jeziku, razvijanje pozitivnog stava prema stranom jeziku i kulturi.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r w:rsidRPr="0030606E">
              <w:t>Fotokopirni papir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t>Usmeno i pismeno praćenje učenikova napretka.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</w:tbl>
    <w:p w:rsidR="0030606E" w:rsidRPr="0030606E" w:rsidRDefault="0030606E" w:rsidP="0030606E"/>
    <w:p w:rsidR="0030606E" w:rsidRPr="0030606E" w:rsidRDefault="0030606E" w:rsidP="0030606E">
      <w:r w:rsidRPr="0030606E"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>Dodatna nastava engleskog jezika za 7. razrede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</w:rPr>
              <w:t>Valerija Horvat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</w:rPr>
              <w:t>Engleski jezik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</w:rPr>
              <w:t>7.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</w:rPr>
              <w:t>10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</w:rPr>
              <w:t>1 sat tjedno/35 sati godišnje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</w:rPr>
              <w:t>Tijekom školske godine 2015./2016.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Proširiti gradivo obrađeno na redovnoj nastavi engleskog jezika, razvijati vještine slušanja, govora, čitanja i pisanja; osposobljavati učenike za samostalnu usmenu i pisanu komunikaciju na engleskom jeziku; razvijati jezičnu točnost i tečnost; poticati učenike na samostalnost i timski rad; uočavati posebnosti sustava stranog jezika; razvijati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</w:rPr>
              <w:t>pozitivan odnos prema stranom jeziku i kulturi; upoznati elemente kulture zemalja engleskog govornog područja; pripremati učenike za natjecanje iz engleskog jezika.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</w:rPr>
              <w:t>Prošireno gradivo iz redovne nastave za napredne učenike: Ja i moja obitelj, prijatelji, strahovi i osobni problemi, prepričavanje događaja iz prošlosti, predviđanje budućnosti, slobodno vrijeme, putovanja, sport, zdravlje, televizija i filmovi, moderna tehnologija, priroda i okoliš,  glazba, moda, knjige i čitanje, SAD, Božić i Nova Godina, Uskrs, PresentSimple, PresentContinuous, Past Simple, Past Continuous, PresentPerfectSimple, Going to future, Future Simple.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</w:rPr>
              <w:t>Frontalni rad, individualni, rad u skupinama i u paru; korištenje dodatnog nastavnog materijala.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</w:rPr>
              <w:t>Osposobljavanje učenika za samostalnu usmenu i pisanu komunikaciju na engleskom jeziku; priprema učenika za natjecanje iz engleskog jezika.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Papir, CD player, ploča, kreda, računalo, projektor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</w:rPr>
              <w:t>Usmeno i pismeno praćenje učenikova napretka; samovrednovanje; vršnjačko vrednovanje.</w:t>
            </w:r>
          </w:p>
        </w:tc>
      </w:tr>
    </w:tbl>
    <w:p w:rsidR="0030606E" w:rsidRPr="0030606E" w:rsidRDefault="0030606E" w:rsidP="0030606E">
      <w:pPr>
        <w:rPr>
          <w:rFonts w:ascii="Calibri" w:hAnsi="Calibri"/>
          <w:sz w:val="22"/>
          <w:szCs w:val="22"/>
          <w:lang w:eastAsia="en-US"/>
        </w:rPr>
      </w:pPr>
    </w:p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>
      <w:r w:rsidRPr="0030606E">
        <w:br w:type="page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82"/>
        <w:gridCol w:w="6944"/>
      </w:tblGrid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bottom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lastRenderedPageBreak/>
              <w:t>Naziv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jc w:val="center"/>
              <w:rPr>
                <w:b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5"/>
                <w:szCs w:val="25"/>
              </w:rPr>
              <w:t>Dodatna nastava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Voditelj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Tanja Debelec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Predmet: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Matematika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Razred: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5.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Planirani broj učenika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15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Planirani broj sati za aktivnost (tjedno ili ukupno)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 xml:space="preserve">1sat tjedno / 35 sati ukupno 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Vremenski okvir aktivnosti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ponedjeljak 11.55. - 13.20. , B smjena-poslije podne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Ciljevi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240"/>
            </w:pP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Cilj dodatne nastave matematike je proširivanje stečenih temeljnih matematičkih znanja potrebnih za razumijevanje pojava i zakonitosti u prirodi i društvu, proširivanje znanja o matematičkoj pismenosti i razvijanje sposobnosti i umijeća rješavanja matematičkih problema. Upoznavanje matematike kao koristan i nužan dio znanosti, tehnologije i kulture.</w:t>
            </w:r>
          </w:p>
          <w:p w:rsidR="0030606E" w:rsidRPr="0030606E" w:rsidRDefault="0030606E" w:rsidP="0030606E">
            <w:pPr>
              <w:spacing w:line="0" w:lineRule="atLeast"/>
            </w:pPr>
          </w:p>
        </w:tc>
      </w:tr>
      <w:tr w:rsidR="0030606E" w:rsidRPr="0030606E" w:rsidTr="0030606E">
        <w:trPr>
          <w:trHeight w:val="7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Sadržaj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240"/>
            </w:pP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 xml:space="preserve">Omogućiti učenicima dublje i opsežnije proučavanje nastavnih sadržaja redovne nastave rješavanjem složenijih zadataka, te uvođenjem novih pojmova i tema. Razvijati logičkog zaključivanje i apstraktno mišljenje. Svakom učeniku omogućiti da se posebno bavi onim područjem za koje iskazuje interes. Poticati zainteresiranost učenika i postupno uvoditi matematičke pojmove. </w:t>
            </w:r>
          </w:p>
          <w:p w:rsidR="0030606E" w:rsidRPr="0030606E" w:rsidRDefault="0030606E" w:rsidP="0030606E">
            <w:pPr>
              <w:spacing w:before="240"/>
            </w:pP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Rješavanjem složenijih zadataka otvara se mogućnost dodatnog razvijanja sposobnosti analiziranja i otkrivanja različitih načina rješavanja problema.</w:t>
            </w:r>
          </w:p>
          <w:p w:rsidR="0030606E" w:rsidRPr="0030606E" w:rsidRDefault="0030606E" w:rsidP="0030606E">
            <w:pPr>
              <w:spacing w:before="240"/>
            </w:pP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Učenike poticati na čitanje matematičke literature, a posebno matematičkih časopisa.  </w:t>
            </w:r>
          </w:p>
          <w:p w:rsidR="0030606E" w:rsidRPr="0030606E" w:rsidRDefault="0030606E" w:rsidP="0030606E"/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Način realizacije: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240"/>
            </w:pP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Potrebna diferencijacija i individualizacija u radu s učenicima. Oni uče kako učiti, stječu sposobnost planiranja vlastitog obrazovanja i u matematici žele postići veći uspjeh.</w:t>
            </w:r>
          </w:p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Učenici uvježbavaju gradivo iz zbirki zadataka za dodatnu nastavu, nastavnih listića, te zadataka sa CD-a. Učenici se samostalno koriste računalom i softverima namjenjenim za korištenje u matematici (Geogebra i Geometry Sketchpad). Učenici se pripremaju za natjecanja.  </w:t>
            </w:r>
          </w:p>
          <w:p w:rsidR="0030606E" w:rsidRPr="0030606E" w:rsidRDefault="0030606E" w:rsidP="0030606E">
            <w:pPr>
              <w:spacing w:after="240" w:line="0" w:lineRule="atLeast"/>
            </w:pP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Očekivani efekti: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/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 xml:space="preserve">Proširivanje znanja iz redovnog programa 5.razreda. </w:t>
            </w: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lastRenderedPageBreak/>
              <w:t>Zainteresirani učenici koji stvaraju i iznose nove ideje, imaju pozitivan odnos prema radu, savjesno rade, istražuju, originalni su u raspravi i djeluju stimulativno i brzo ovladavaju zadanim gradivo.</w:t>
            </w:r>
          </w:p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Postizanje dobrih rezultata na natjecanjima.</w:t>
            </w:r>
          </w:p>
          <w:p w:rsidR="0030606E" w:rsidRPr="0030606E" w:rsidRDefault="0030606E" w:rsidP="0030606E">
            <w:pPr>
              <w:spacing w:line="0" w:lineRule="atLeast"/>
            </w:pPr>
          </w:p>
        </w:tc>
      </w:tr>
      <w:tr w:rsidR="0030606E" w:rsidRPr="0030606E" w:rsidTr="0030606E">
        <w:trPr>
          <w:trHeight w:val="49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lastRenderedPageBreak/>
              <w:t>Potrebni resursi: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/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Zbirke zadataka za dodatnu nastavu, te potrošni materijal i pribor za rad ( papiri, šeleshameri, flomasteri, olovke u boji, škare, ljepilo, tinta za pisač, papiri za kopiranje ... ).</w:t>
            </w:r>
          </w:p>
          <w:p w:rsidR="0030606E" w:rsidRPr="0030606E" w:rsidRDefault="0030606E" w:rsidP="0030606E"/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Način vrednovanja 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/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 xml:space="preserve">Opisno praćenje učeničkih postignuća i interesa za rad. </w:t>
            </w:r>
          </w:p>
          <w:p w:rsidR="0030606E" w:rsidRPr="0030606E" w:rsidRDefault="0030606E" w:rsidP="0030606E">
            <w:pPr>
              <w:spacing w:line="0" w:lineRule="atLeast"/>
            </w:pPr>
          </w:p>
        </w:tc>
      </w:tr>
    </w:tbl>
    <w:p w:rsidR="0030606E" w:rsidRPr="0030606E" w:rsidRDefault="0030606E" w:rsidP="0030606E">
      <w:pPr>
        <w:spacing w:before="240"/>
      </w:pPr>
      <w:r w:rsidRPr="0030606E">
        <w:rPr>
          <w:rFonts w:ascii="Arial Narrow" w:hAnsi="Arial Narrow"/>
          <w:color w:val="000000"/>
          <w:sz w:val="25"/>
          <w:szCs w:val="25"/>
        </w:rPr>
        <w:t>                              </w:t>
      </w:r>
    </w:p>
    <w:p w:rsidR="0020670E" w:rsidRDefault="0030606E" w:rsidP="0030606E">
      <w:pPr>
        <w:spacing w:after="240"/>
      </w:pPr>
      <w:r w:rsidRPr="0030606E">
        <w:br/>
      </w:r>
      <w:r w:rsidRPr="0030606E">
        <w:br/>
      </w:r>
      <w:r w:rsidRPr="0030606E">
        <w:br/>
      </w:r>
      <w:r w:rsidRPr="0030606E">
        <w:br/>
      </w:r>
      <w:r w:rsidRPr="0030606E">
        <w:br/>
      </w:r>
      <w:r w:rsidRPr="0030606E">
        <w:br/>
      </w:r>
      <w:r w:rsidRPr="0030606E">
        <w:br/>
      </w:r>
      <w:r w:rsidRPr="0030606E">
        <w:br/>
      </w:r>
      <w:r w:rsidRPr="0030606E">
        <w:br/>
      </w:r>
      <w:r w:rsidRPr="0030606E">
        <w:br/>
      </w:r>
      <w:r w:rsidRPr="0030606E">
        <w:br/>
      </w:r>
      <w:r w:rsidRPr="0030606E">
        <w:br/>
      </w:r>
      <w:r w:rsidRPr="0030606E">
        <w:br/>
      </w:r>
      <w:r w:rsidRPr="0030606E">
        <w:br/>
      </w:r>
      <w:r w:rsidRPr="0030606E">
        <w:br/>
      </w:r>
      <w:r w:rsidRPr="0030606E">
        <w:br/>
      </w:r>
      <w:r w:rsidRPr="0030606E">
        <w:br/>
      </w:r>
      <w:r w:rsidRPr="0030606E">
        <w:br/>
      </w:r>
      <w:r w:rsidRPr="0030606E">
        <w:br/>
      </w:r>
      <w:r w:rsidRPr="0030606E">
        <w:br/>
      </w:r>
      <w:r w:rsidRPr="0030606E">
        <w:br/>
      </w:r>
      <w:r w:rsidRPr="0030606E">
        <w:br/>
      </w:r>
      <w:r w:rsidRPr="0030606E">
        <w:br/>
      </w:r>
      <w:r w:rsidRPr="0030606E">
        <w:br/>
      </w:r>
      <w:r w:rsidRPr="0030606E">
        <w:br/>
      </w:r>
      <w:r w:rsidRPr="0030606E">
        <w:br/>
      </w:r>
      <w:r w:rsidRPr="0030606E">
        <w:br/>
      </w:r>
    </w:p>
    <w:p w:rsidR="0030606E" w:rsidRPr="0030606E" w:rsidRDefault="0030606E" w:rsidP="0030606E">
      <w:pPr>
        <w:spacing w:after="240"/>
      </w:pPr>
      <w:r w:rsidRPr="0030606E">
        <w:br/>
      </w:r>
      <w:r w:rsidRPr="0030606E">
        <w:br/>
      </w:r>
      <w:r w:rsidRPr="0030606E">
        <w:br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Calibri" w:hAnsi="Calibri" w:cs="Arial"/>
                <w:b/>
                <w:lang w:eastAsia="en-US"/>
              </w:rPr>
              <w:t>Dodatna nastava iz matematike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lang w:eastAsia="en-US"/>
              </w:rPr>
              <w:t>Aleksandar Jerosimić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lang w:eastAsia="en-US"/>
              </w:rPr>
              <w:t>Matematika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lang w:eastAsia="en-US"/>
              </w:rPr>
              <w:t>6. r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lang w:eastAsia="en-US"/>
              </w:rPr>
              <w:t>8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lang w:eastAsia="en-US"/>
              </w:rPr>
              <w:t>2 sata svaki drugi tjedan (35 godišnje)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lang w:eastAsia="en-US"/>
              </w:rPr>
            </w:pPr>
            <w:r w:rsidRPr="0030606E">
              <w:rPr>
                <w:lang w:eastAsia="en-US"/>
              </w:rPr>
              <w:t>Za vrijeme cijele školske godine 2015/2016.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jc w:val="both"/>
              <w:rPr>
                <w:lang w:eastAsia="en-US"/>
              </w:rPr>
            </w:pPr>
            <w:r w:rsidRPr="0030606E">
              <w:rPr>
                <w:lang w:eastAsia="en-US"/>
              </w:rPr>
              <w:t>Omogućiti talentiranim i darovitim učenicima proširivanje znanja i nastavnih sadržaja da još više unaprijede svoje matematičke vještine, razviju sklonosti i stvaralačke sposobnosti,</w:t>
            </w:r>
            <w:r w:rsidRPr="0030606E">
              <w:rPr>
                <w:b/>
                <w:lang w:eastAsia="en-US"/>
              </w:rPr>
              <w:t xml:space="preserve"> </w:t>
            </w:r>
            <w:r w:rsidRPr="0030606E">
              <w:rPr>
                <w:lang w:eastAsia="en-US"/>
              </w:rPr>
              <w:t>usvojiti matematička znanja nužna za bolje razumijevanje prirodnih zakonitosti te razvijati sposobnost primjene metoda matematičkog mišljenja u životu suvremenog čovjeka.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lang w:eastAsia="en-US"/>
              </w:rPr>
              <w:t>Ponavljanje sadržaja 5. razreda dodatne nastave</w:t>
            </w:r>
          </w:p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lang w:eastAsia="en-US"/>
              </w:rPr>
              <w:t>Operacije s razlomcima</w:t>
            </w:r>
          </w:p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lang w:eastAsia="en-US"/>
              </w:rPr>
              <w:t>Kut i trokut</w:t>
            </w:r>
          </w:p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lang w:eastAsia="en-US"/>
              </w:rPr>
              <w:t>Cijeli brojevi</w:t>
            </w:r>
          </w:p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lang w:eastAsia="en-US"/>
              </w:rPr>
              <w:t>Racionalni rojevi</w:t>
            </w:r>
          </w:p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lang w:eastAsia="en-US"/>
              </w:rPr>
              <w:t>Linearne jednadžbe s jednom nepoznanicom</w:t>
            </w:r>
          </w:p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lang w:eastAsia="en-US"/>
              </w:rPr>
              <w:t>Četverokut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jc w:val="both"/>
              <w:rPr>
                <w:lang w:eastAsia="en-US"/>
              </w:rPr>
            </w:pPr>
            <w:r w:rsidRPr="0030606E">
              <w:rPr>
                <w:lang w:eastAsia="en-US"/>
              </w:rPr>
              <w:t>Demonstracija, pisani radovi,  čitanje i rad na tekstu, rad na računalu, razgovor, crtanje, praktični radovi,  istraživački projekti,  prikupljanje informacija iz različitih izvora, izrada plakata, gledanje filmova, izrada prezentacija.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jc w:val="both"/>
              <w:rPr>
                <w:lang w:eastAsia="en-US"/>
              </w:rPr>
            </w:pPr>
            <w:r w:rsidRPr="0030606E">
              <w:rPr>
                <w:lang w:eastAsia="en-US"/>
              </w:rPr>
              <w:t>Stjecanje znanja potrebnih za razumijevanje kvantitativnih odnosa i zakonitosti u pojavama u prirodi, društvu i tehnici u praktičnom životu. Razvoj sposobnosti za apstraktno mišljenje i logičko rasuđivanje. Razvoj sposobnosti za pravilno rasuđivanje i zaključivanje, matematičku intuiciju, maštu i stvaralačko mišljenje. Razvoj sposobnosti za primjenu matematike u rješavanju problema i zadataka iz drugih nastavnih predmeta. Pripremljenost za natjecanje.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lang w:eastAsia="en-US"/>
              </w:rPr>
              <w:t>Potrošni materijali – fotokopirni papir,  plakati…</w:t>
            </w:r>
          </w:p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lang w:eastAsia="en-US"/>
              </w:rPr>
              <w:t>Literatura:</w:t>
            </w:r>
          </w:p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lang w:eastAsia="en-US"/>
              </w:rPr>
              <w:t>Matematika 5+</w:t>
            </w:r>
          </w:p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lang w:eastAsia="en-US"/>
              </w:rPr>
              <w:t>Matematika 6+</w:t>
            </w:r>
          </w:p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lang w:eastAsia="en-US"/>
              </w:rPr>
              <w:t>Zadaci s natjecanja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lang w:eastAsia="en-US"/>
              </w:rPr>
              <w:t>Opisno praćenje učeničkih postignuća i interesa za rad. Natjecanje iz matematike (školsko, županijsko, državno).</w:t>
            </w:r>
          </w:p>
        </w:tc>
      </w:tr>
    </w:tbl>
    <w:p w:rsidR="0030606E" w:rsidRPr="0030606E" w:rsidRDefault="0030606E" w:rsidP="0030606E">
      <w:pPr>
        <w:spacing w:after="240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82"/>
        <w:gridCol w:w="6944"/>
      </w:tblGrid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bottom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lastRenderedPageBreak/>
              <w:t>Naziv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jc w:val="center"/>
            </w:pPr>
            <w:r w:rsidRPr="0030606E">
              <w:rPr>
                <w:rFonts w:ascii="Arial" w:hAnsi="Arial" w:cs="Arial"/>
                <w:b/>
                <w:bCs/>
                <w:color w:val="000000"/>
                <w:sz w:val="25"/>
                <w:szCs w:val="25"/>
              </w:rPr>
              <w:t>Dodatna nastava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Voditelj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Tanja Debelec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Predmet: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Matematika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Razred: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7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Planirani broj učenika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8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Planirani broj sati za aktivnost (tjedno ili ukupno)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 xml:space="preserve">1sat tjedno / 35 sati ukupno 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Vremenski okvir aktivnosti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utorak 11.55. - 13.20. , B smjena-poslije podne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Ciljevi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240"/>
            </w:pP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Cilj dodatne nastave matematike je proširivanje stečenih temeljnih matematičkih znanja potrebnih za razumijevanje pojava i zakonitosti u prirodi i društvu, proširivanje znanja o matematičkoj pismenosti i razvijanje sposobnosti i umijeća rješavanja matematičkih problema. Upoznavanje matematike kao koristan i nužan dio znanosti, tehnologije i kulture.</w:t>
            </w:r>
          </w:p>
          <w:p w:rsidR="0030606E" w:rsidRPr="0030606E" w:rsidRDefault="0030606E" w:rsidP="0030606E">
            <w:pPr>
              <w:spacing w:line="0" w:lineRule="atLeast"/>
            </w:pPr>
          </w:p>
        </w:tc>
      </w:tr>
      <w:tr w:rsidR="0030606E" w:rsidRPr="0030606E" w:rsidTr="0030606E">
        <w:trPr>
          <w:trHeight w:val="7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Sadržaj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240"/>
            </w:pP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 xml:space="preserve">Omogućiti učenicima dublje i opsežnije proučavanje nastavnih sadržaja redovne nastave rješavanjem složenijih zadataka, te uvođenjem novih pojmova i tema. Razvijati logičkog zaključivanje i apstraktno mišljenje. Svakom učeniku omogućiti da se posebno bavi onim područjem za koje iskazuje interes. Poticati zainteresiranost učenika i postupno uvoditi matematičke pojmove. </w:t>
            </w:r>
          </w:p>
          <w:p w:rsidR="0030606E" w:rsidRPr="0030606E" w:rsidRDefault="0030606E" w:rsidP="0030606E">
            <w:pPr>
              <w:spacing w:before="240"/>
            </w:pP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Rješavanjem složenijih zadataka otvara se mogućnost dodatnog razvijanja sposobnosti analiziranja i otkrivanja različitih načina rješavanja problema.</w:t>
            </w:r>
          </w:p>
          <w:p w:rsidR="0030606E" w:rsidRPr="0030606E" w:rsidRDefault="0030606E" w:rsidP="0030606E">
            <w:pPr>
              <w:spacing w:before="240"/>
            </w:pP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Učenike poticati na čitanje matematičke literature, a posebno matematičkih časopisa.  </w:t>
            </w:r>
          </w:p>
          <w:p w:rsidR="0030606E" w:rsidRPr="0030606E" w:rsidRDefault="0030606E" w:rsidP="0030606E"/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Način realizacije: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240"/>
            </w:pP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Potrebna diferencijacija i individualizacija u radu s učenicima. Oni uče kako učiti, stječu sposobnost planiranja vlastitog obrazovanja i u matematici žele postići veći uspjeh.</w:t>
            </w:r>
          </w:p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Učenici uvježbavaju gradivo iz zbirki zadataka za dodatnu nastavu, nastavnih listića, te zadataka sa CD-a. Učenici se samostalno koriste računalom i softverima namjenjenim za korištenje u matematici (Geogebra i Geometry Sketchpad). Učenici se pripremaju za natjecanja.  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Očekivani efekti: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/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 xml:space="preserve">Proširivanje znanja iz redovnog programa 5.razreda. Zainteresirani učenici koji stvaraju i iznose nove ideje, imaju pozitivan odnos prema radu, savjesno rade, istražuju, </w:t>
            </w: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lastRenderedPageBreak/>
              <w:t>originalni su u raspravi i djeluju stimulativno i brzo ovladavaju zadanim gradivo.</w:t>
            </w:r>
          </w:p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Postizanje dobrih rezultata na natjecanjima.</w:t>
            </w:r>
          </w:p>
          <w:p w:rsidR="0030606E" w:rsidRPr="0030606E" w:rsidRDefault="0030606E" w:rsidP="0030606E">
            <w:pPr>
              <w:spacing w:line="0" w:lineRule="atLeast"/>
            </w:pPr>
          </w:p>
        </w:tc>
      </w:tr>
      <w:tr w:rsidR="0030606E" w:rsidRPr="0030606E" w:rsidTr="0030606E">
        <w:trPr>
          <w:trHeight w:val="49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lastRenderedPageBreak/>
              <w:t>Potrebni resursi: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/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Zbirke zadataka za dodatnu nastavu, te potrošni materijal i pribor za rad ( papiri, šeleshameri, flomasteri, olovke u boji, škare, ljepilo, tinta za pisač, papiri za kopiranje ... ).</w:t>
            </w:r>
          </w:p>
          <w:p w:rsidR="0030606E" w:rsidRPr="0030606E" w:rsidRDefault="0030606E" w:rsidP="0030606E"/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Način vrednovanja 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/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 xml:space="preserve">Opisno praćenje učeničkih postignuća i interesa za rad. </w:t>
            </w:r>
          </w:p>
          <w:p w:rsidR="0030606E" w:rsidRPr="0030606E" w:rsidRDefault="0030606E" w:rsidP="0030606E">
            <w:pPr>
              <w:spacing w:line="0" w:lineRule="atLeast"/>
            </w:pPr>
          </w:p>
        </w:tc>
      </w:tr>
    </w:tbl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>
      <w:r w:rsidRPr="0030606E"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b/>
                <w:lang w:eastAsia="en-US"/>
              </w:rPr>
              <w:t>Dodatna nastava matematike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Željka Kolar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Matematika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8. razred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3-5 učenika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Ukupno 35 sati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lang w:eastAsia="en-US"/>
              </w:rPr>
              <w:t>Tijekom školske godine 2015./2016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lang w:eastAsia="en-US"/>
              </w:rPr>
              <w:t>Proširivanje osnovnih znanja, sposobnosti i umijeća. Razvijati sposobnost rješavanja složenijih matematičkih zadataka i matematičkih problema. Pripremanje učenika za daljnje napredovanje.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Složeniji zadaci redovne nastave iz matematike za osmi razred, prebrojavanje elemenata u skupovima, teorem o uzastopnom prebrojavanju, Dirichletovo načelo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lang w:eastAsia="en-US"/>
              </w:rPr>
              <w:t>Rješavanjem zadataka s ranijih natjecanja, rješavanjem problemskih zadataka, analizom rezultata i rješenja razvijati kod učenika samostalnost, samokritičnost, samopouzdanje i izražavanje osobnog mišljenja.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lang w:eastAsia="en-US"/>
              </w:rPr>
              <w:t>Razvijanje logičkog mišljenja, sposobnosti rješavanja matematičkih problema te samostalnost u radu. Primjena sadržaja u svakodnevnom životu.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Papir, pribor za rad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lang w:eastAsia="en-US"/>
              </w:rPr>
              <w:t>Pratiti način i brzinu rješavanja. Poticaji pohvalama i povratnim informacijama o uspješnosti.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</w:tbl>
    <w:p w:rsidR="0030606E" w:rsidRPr="0030606E" w:rsidRDefault="0030606E" w:rsidP="0030606E"/>
    <w:p w:rsidR="0030606E" w:rsidRDefault="0030606E" w:rsidP="0030606E"/>
    <w:p w:rsidR="0020670E" w:rsidRPr="0030606E" w:rsidRDefault="0020670E" w:rsidP="0030606E"/>
    <w:p w:rsidR="0030606E" w:rsidRPr="0030606E" w:rsidRDefault="0030606E" w:rsidP="0030606E"/>
    <w:p w:rsidR="0030606E" w:rsidRPr="0030606E" w:rsidRDefault="0030606E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DOD GEOGRAFIJA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Danijela Perenc-Jaušovec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geografija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8.razred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10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35 sati ukupno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Rujan - lipanj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 proširivanje osnovnih znanja o prirodno-geografskim i društveno-geografskim pojavama u  domovini na temelju primjera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 širenje prostorne slike o svijetu i domovini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 uočavanje uzroka pojedinih pojava i procesa te oblikovanje vlastitog stajališta i predlaganja rješenja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 usvajanje jednostavnih terenskih istraživačkih metoda – neposrednog promatranja, orijentacije pomoću geografske karte, upotreba kartografskih i drugih izvora znanja te izvođenje zaključaka iz promatranih pojava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-usmena, grafička, kvantitativna i pisana prezentacija stečenih znanja i zaključaka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 razvijanje sposobnosti uspoređivanja, analiziranja, sintetiziranja i vrednovanja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-produbljivanje nastavnog sadržaja i obrada dodatnih sadržaja za koje postoje interesi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-priprema učenika za natjecanje iz geografije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 xml:space="preserve">-sudjelovanje u projektu </w:t>
            </w:r>
            <w:r w:rsidRPr="0030606E">
              <w:rPr>
                <w:rFonts w:ascii="Arial" w:hAnsi="Arial" w:cs="Arial"/>
                <w:i/>
                <w:sz w:val="22"/>
                <w:szCs w:val="22"/>
                <w:lang w:eastAsia="en-US"/>
              </w:rPr>
              <w:t>Orijentacija u Čakovcu prema povijesnim znamenitostima</w:t>
            </w: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 xml:space="preserve"> (zajedno s DOD-om iz povijesti)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-odlazak na 2 terenske nastave u toku školske godine (Zagreb i Park prirode Grabovača)-zajedno s DOD-om iz povijesti)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1 sat tjedno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-razvoj interesa za izučavanje geografije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-sudjelovanje učenika na natjecanjima iz geografije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 xml:space="preserve">-uspješno odrađeni projekt </w:t>
            </w:r>
            <w:r w:rsidRPr="0030606E">
              <w:rPr>
                <w:rFonts w:ascii="Arial" w:hAnsi="Arial" w:cs="Arial"/>
                <w:i/>
                <w:sz w:val="22"/>
                <w:szCs w:val="22"/>
                <w:lang w:eastAsia="en-US"/>
              </w:rPr>
              <w:t>Orijentacija u Čakovcu prema povijesnim znamenitostima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-potrošni materijal (papir, kopiranje…) tijekom školske godine-oko 200 kn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-terenska nastava u Zagreb (Muzej iluzija i tematski razgled Zagreba: Gornjogradske coprnice)-oko 150 kn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-terenska nastava u Park prirode Grabovača-oko 150 kn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-redovito praćenje rada učenika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-rezultati projekta bit će objavljeni na internetskoj stranici škole ili u tiskanim medijima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-rezultati terenske nastave bit će objavljeni na internetskoj stranici škole ili u tiskanim medijima</w:t>
            </w:r>
          </w:p>
        </w:tc>
      </w:tr>
    </w:tbl>
    <w:p w:rsidR="0030606E" w:rsidRPr="0030606E" w:rsidRDefault="0030606E" w:rsidP="0030606E">
      <w:pPr>
        <w:rPr>
          <w:rFonts w:ascii="Arial" w:hAnsi="Arial" w:cs="Arial"/>
          <w:sz w:val="22"/>
          <w:szCs w:val="22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DOD GEOGRAFIJA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Danijela Perenc-Jaušovec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geografija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7.razred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10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35 sati ukupno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Rujan - lipanj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 proširivanje osnovnih znanja o prirodno-geografskim i društveno-geografskim pojavama u Europi na temelju primjera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 širenje prostorne slike o našem kontinentu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 uočavanje uzroka pojedinih pojava i procesa te oblikovanje vlastitog stajališta i predlaganja rješenja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 usvajanje jednostavnih terenskih istraživačkih metoda – neposrednog promatranja, orijentacije pomoću geografske karte, upotreba kartografskih i drugih izvora znanja te izvođenje zaključaka iz promatranih pojava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-usmena, grafička, kvantitativna i pisana prezentacija stečenih znanja i zaključaka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 razvijanje sposobnosti uspoređivanja, analiziranja, sintetiziranja i vrednovanja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-produbljivanje nastavnog sadržaja i obrada dodatnih sadržaja za koje postoje interesi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-priprema učenika za natjecanje iz geografije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-odlazak na 2 terenske nastave u toku školske godine (Zagreb i Park prirode Grabovača)-zajedno s DOD-om iz povijesti)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1 sat tjedno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-razvoj interesa za izučavanje geografije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-sudjelovanje učenika na natjecanjima iz geografije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-potrošni materijal (papir, kopiranje…) tijekom školske godine-oko 200 kn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-terenska nastava u Zagreb (Muzej iluzija i tematski razgled Zagreba: Gornjogradske coprnice)-oko 150 kn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-terenska nastava u Park prirode Grabovača-oko 150 kn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-redovito praćenje rada učenika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-rezultati projekta bit će objavljeni na internetskoj stranici škole ili u tiskanim medijima</w:t>
            </w:r>
          </w:p>
          <w:p w:rsidR="0030606E" w:rsidRDefault="0030606E" w:rsidP="0030606E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-rezultati terenske nastave bit će objavljeni na internetskoj stranici škole ili u tiskanim medijima</w:t>
            </w:r>
          </w:p>
          <w:p w:rsidR="0020670E" w:rsidRPr="0030606E" w:rsidRDefault="0020670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DOD GEOGRAFIJA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Danijela Perenc-Jaušovec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geografija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6.razred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10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35 sati ukupno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Rujan - lipanj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 proširivanje osnovnih znanja o prirodno-geografskim i društveno-geografskim pojavama u svijetuna temelju primjera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 širenje prostorne slike o svijetu i domovini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 uočavanje uzroka pojedinih pojava i procesa te oblikovanje vlastitog stajališta i predlaganja rješenja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 usvajanje jednostavnih terenskih istraživačkih metoda – neposrednog promatranja, orijentacije pomoću geografske karte, upotreba kartografskih i drugih izvora znanja te izvođenje zaključaka iz promatranih pojava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-usmena, grafička, kvantitativna i pisana prezentacija stečenih znanja i zaključaka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 razvijanje sposobnosti uspoređivanja, analiziranja, sintetiziranja i vrednovanja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-produbljivanje nastavnog sadržaja i obrada dodatnih sadržaja za koje postoje interesi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-priprema učenika za natjecanje iz geografije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-odlazak na 2 terenske nastave u toku školske godine (Zagreb i Park prirode Grabovača)-zajedno s DOD-om iz povijesti)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1 sat tjedno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-razvoj interesa za izučavanje geografije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-sudjelovanje učenika na natjecanjima iz geografije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-potrošni materijal (papir, kopiranje…) tijekom školske godine-oko 200 kn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-terenska nastava u Zagreb (Muzej iluzija i tematski razgled Zagreba: Gornjogradske coprnice)-oko 150 kn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-terenska nastava u Park prirode Grabovača-oko 150 kn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-redovito praćenje rada učenika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-rezultati projekta bit će objavljeni na internetskoj stranici škole ili u tiskanim medijima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-rezultati terenske nastave bit će objavljeni na internetskoj stranici škole ili u tiskanim medijima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</w:tbl>
    <w:p w:rsidR="0030606E" w:rsidRPr="0030606E" w:rsidRDefault="0030606E" w:rsidP="0030606E">
      <w:pPr>
        <w:rPr>
          <w:rFonts w:ascii="Arial" w:hAnsi="Arial" w:cs="Arial"/>
          <w:sz w:val="22"/>
          <w:szCs w:val="22"/>
        </w:rPr>
      </w:pPr>
    </w:p>
    <w:p w:rsidR="0030606E" w:rsidRPr="0030606E" w:rsidRDefault="0030606E" w:rsidP="0030606E"/>
    <w:p w:rsidR="0030606E" w:rsidRDefault="0030606E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7A0536" w:rsidRPr="00067FC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0536" w:rsidRPr="00067FCF" w:rsidRDefault="007A0536" w:rsidP="007A0536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A0536" w:rsidRPr="00067FCF" w:rsidRDefault="007A0536" w:rsidP="007A053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DOD POVIJEST 7.r.</w:t>
            </w:r>
          </w:p>
        </w:tc>
      </w:tr>
      <w:tr w:rsidR="007A0536" w:rsidRPr="00067FC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067FCF" w:rsidRDefault="007A0536" w:rsidP="007A0536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067FCF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Višnja Matotek, prof. povijesti i geografije</w:t>
            </w:r>
          </w:p>
        </w:tc>
      </w:tr>
      <w:tr w:rsidR="007A0536" w:rsidRPr="00067FC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067FCF" w:rsidRDefault="007A0536" w:rsidP="007A0536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067FCF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povijest</w:t>
            </w:r>
          </w:p>
        </w:tc>
      </w:tr>
      <w:tr w:rsidR="007A0536" w:rsidRPr="00067FC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067FCF" w:rsidRDefault="007A0536" w:rsidP="007A0536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067FCF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8.r.</w:t>
            </w:r>
          </w:p>
        </w:tc>
      </w:tr>
      <w:tr w:rsidR="007A0536" w:rsidRPr="00067FC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067FCF" w:rsidRDefault="007A0536" w:rsidP="007A0536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067FCF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7A0536" w:rsidRPr="00067FC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067FCF" w:rsidRDefault="007A0536" w:rsidP="007A0536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067FCF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 ukupno</w:t>
            </w:r>
          </w:p>
        </w:tc>
      </w:tr>
      <w:tr w:rsidR="007A0536" w:rsidRPr="00067FC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067FCF" w:rsidRDefault="007A0536" w:rsidP="007A0536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067FCF" w:rsidRDefault="007A0536" w:rsidP="007A0536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15.9.2015.-3.6.2016.</w:t>
            </w:r>
          </w:p>
        </w:tc>
      </w:tr>
      <w:tr w:rsidR="007A0536" w:rsidRPr="00067FC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067FCF" w:rsidRDefault="007A0536" w:rsidP="007A0536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Default="007A0536" w:rsidP="007A0536">
            <w:pPr>
              <w:tabs>
                <w:tab w:val="left" w:pos="432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-razvijanje interesa za izučavanje povijesti, naročito zavičajne povijesti i povijesne baštine Čakovca</w:t>
            </w:r>
          </w:p>
          <w:p w:rsidR="007A0536" w:rsidRDefault="007A0536" w:rsidP="007A0536">
            <w:pPr>
              <w:tabs>
                <w:tab w:val="left" w:pos="432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-osposobljavanje učenika za govorno i pismeno izražavanje</w:t>
            </w:r>
          </w:p>
          <w:p w:rsidR="007A0536" w:rsidRDefault="007A0536" w:rsidP="007A0536">
            <w:pPr>
              <w:tabs>
                <w:tab w:val="left" w:pos="432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-osposobiti učenike da samostalno rade na tekstu, izdvajaju ključne pojmove i analiziraju povijesne izvore</w:t>
            </w:r>
          </w:p>
          <w:p w:rsidR="007A0536" w:rsidRDefault="007A0536" w:rsidP="007A0536">
            <w:pPr>
              <w:tabs>
                <w:tab w:val="left" w:pos="432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-uvježbati učenike za snalaženje u prostoru i vremenu</w:t>
            </w:r>
          </w:p>
          <w:p w:rsidR="007A0536" w:rsidRDefault="007A0536" w:rsidP="007A0536">
            <w:pPr>
              <w:tabs>
                <w:tab w:val="left" w:pos="432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-osposobiti učenike da koriste modernu tehnologiju u povijesnom istraživanju (internet, power point prezentacije)</w:t>
            </w:r>
          </w:p>
          <w:p w:rsidR="007A0536" w:rsidRPr="00067FCF" w:rsidRDefault="007A0536" w:rsidP="007A0536">
            <w:pPr>
              <w:tabs>
                <w:tab w:val="left" w:pos="432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536" w:rsidRPr="00067FCF" w:rsidTr="007A0536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067FCF" w:rsidRDefault="007A0536" w:rsidP="007A0536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-produbljivanje nastavnog sadržaja i obrada dodatnih sadržaja za koje postoje interesi</w:t>
            </w:r>
          </w:p>
          <w:p w:rsidR="007A0536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-priprema učenika za natjecanje iz povijesti</w:t>
            </w:r>
          </w:p>
          <w:p w:rsidR="007A0536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  <w:r w:rsidRPr="00AA048E">
              <w:rPr>
                <w:rFonts w:ascii="Arial" w:hAnsi="Arial" w:cs="Arial"/>
                <w:sz w:val="22"/>
                <w:szCs w:val="22"/>
              </w:rPr>
              <w:t>-odlazak na 2 terenske nastave u toku školske godine (Zagreb i Park prirode Grabovača)</w:t>
            </w:r>
            <w:r>
              <w:rPr>
                <w:rFonts w:ascii="Arial" w:hAnsi="Arial" w:cs="Arial"/>
                <w:sz w:val="22"/>
                <w:szCs w:val="22"/>
              </w:rPr>
              <w:t>-zajedno s DOD-om iz geografije</w:t>
            </w:r>
          </w:p>
          <w:p w:rsidR="007A0536" w:rsidRPr="00067FCF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536" w:rsidRPr="00067FC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067FCF" w:rsidRDefault="007A0536" w:rsidP="007A0536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</w:p>
          <w:p w:rsidR="007A0536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-1 sat tjedno tijekom školske godine</w:t>
            </w:r>
          </w:p>
          <w:p w:rsidR="007A0536" w:rsidRPr="00067FCF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536" w:rsidRPr="00067FC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067FCF" w:rsidRDefault="007A0536" w:rsidP="007A0536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</w:p>
          <w:p w:rsidR="007A0536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-razvoj interesa za izučavanje povijesti</w:t>
            </w:r>
          </w:p>
          <w:p w:rsidR="007A0536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-sudjelovanje učenika na natjecanjima iz povijesti</w:t>
            </w:r>
          </w:p>
          <w:p w:rsidR="007A0536" w:rsidRPr="00067FCF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536" w:rsidRPr="00067FCF" w:rsidTr="007A0536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067FCF" w:rsidRDefault="007A0536" w:rsidP="007A0536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</w:p>
          <w:p w:rsidR="007A0536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-potrošni materijal (papir, kopiranje…) tijekom školske godine-oko 200 kn</w:t>
            </w:r>
          </w:p>
          <w:p w:rsidR="007A0536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-terenska nastava u Zagreb (Muzej iluzija i tematski razgled Zagreba: Gornjogradske coprnice)-oko 150 kn</w:t>
            </w:r>
          </w:p>
          <w:p w:rsidR="007A0536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-terenska nastava u Park prirode Grabovača-oko 150 kn</w:t>
            </w:r>
          </w:p>
          <w:p w:rsidR="007A0536" w:rsidRPr="00067FCF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536" w:rsidRPr="00067FC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Pr="00067FCF" w:rsidRDefault="007A0536" w:rsidP="007A0536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36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</w:p>
          <w:p w:rsidR="007A0536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-redovito praćenje rada učenika</w:t>
            </w:r>
          </w:p>
          <w:p w:rsidR="007A0536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-rezultati projekta bit će objavljeni na internetskoj stranici škole ili u tiskanim medijima</w:t>
            </w:r>
          </w:p>
          <w:p w:rsidR="007A0536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-rezultati terenske nastave bit će objavljeni na internetskoj stranici škole ili u tiskanim medijima</w:t>
            </w:r>
          </w:p>
          <w:p w:rsidR="007A0536" w:rsidRPr="00067FCF" w:rsidRDefault="007A0536" w:rsidP="007A053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A0536" w:rsidRDefault="007A0536" w:rsidP="0030606E"/>
    <w:p w:rsidR="007A0536" w:rsidRDefault="007A0536" w:rsidP="0030606E"/>
    <w:p w:rsidR="007A0536" w:rsidRDefault="007A0536" w:rsidP="0030606E"/>
    <w:p w:rsidR="007A0536" w:rsidRDefault="007A0536" w:rsidP="0030606E"/>
    <w:p w:rsidR="007A0536" w:rsidRPr="0030606E" w:rsidRDefault="007A0536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DOD POVIJEST 8.r.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Višnja Matotek, prof. povijesti i geografije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povijest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8.r.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8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35 ukupno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15.9.2015.-3.6.2016.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-razvijanje interesa za izučavanje povijesti, naročito zavičajne povijesti i povijesne baštine Čakovca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-osposobljavanje učenika za govorno i pismeno izražavanje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-osposobiti učenike da samostalno rade na tekstu, izdvajaju ključne pojmove i analiziraju povijesne izvore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-uvježbati učenike za snalaženje u prostoru i vremenu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-osposobiti učenike da koriste modernu tehnologiju u povijesnom istraživanju (internet, powerpoint prezentacije)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-produbljivanje nastavnog sadržaja i obrada dodatnih sadržaja za koje postoje interesi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-priprema učenika za natjecanje iz povijesti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 xml:space="preserve">-sudjelovanje u projektu </w:t>
            </w:r>
            <w:r w:rsidRPr="0030606E">
              <w:rPr>
                <w:rFonts w:ascii="Arial" w:hAnsi="Arial" w:cs="Arial"/>
                <w:i/>
                <w:sz w:val="22"/>
                <w:szCs w:val="22"/>
                <w:lang w:eastAsia="en-US"/>
              </w:rPr>
              <w:t>Orijentacija u Čakovcu premapovijesnim znamenitostima</w:t>
            </w: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 xml:space="preserve"> (zajedno s DOD-om iz geografije)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-odlazak na 2 terenske nastave u toku školske godine (Zagreb i Park prirode Grabovača)-zajedno s DOD-om iz geografije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-1 sat tjedno tijekom školske godine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-razvoj interesa za izučavanje povijesti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-sudjelovanje učenika na natjecanjima iz povijesti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 xml:space="preserve">-uspješno odrađeni projekt </w:t>
            </w:r>
            <w:r w:rsidRPr="0030606E">
              <w:rPr>
                <w:rFonts w:ascii="Arial" w:hAnsi="Arial" w:cs="Arial"/>
                <w:i/>
                <w:sz w:val="22"/>
                <w:szCs w:val="22"/>
                <w:lang w:eastAsia="en-US"/>
              </w:rPr>
              <w:t>Orijentacija u Čakovcu prema povijesnim znamenitostima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-potrošni materijal (papir, kopiranje…) tijekom školske godine-oko 200 kn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-terenska nastava u Zagreb (Muzej iluzija i tematski razgled Zagreba: Gornjogradske coprnice)-oko 150 kn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-terenska nastava u Park prirode Grabovača-oko 150 kn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-redovito praćenje rada učenika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-rezultati projekta bit će objavljeni na internetskoj stranici škole ili u tiskanim medijima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-rezultati terenske nastave bit će objavljeni na internetskoj stranici škole ili u tiskanim medijima</w:t>
            </w:r>
          </w:p>
        </w:tc>
      </w:tr>
    </w:tbl>
    <w:p w:rsidR="002C083C" w:rsidRDefault="002C083C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0606E" w:rsidRPr="0030606E" w:rsidRDefault="0030606E" w:rsidP="0030606E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lang w:eastAsia="en-US"/>
              </w:rPr>
              <w:t>DODATNA NASTAVA BIOLOGIJE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dipl. ing. Zvonimir Malić, učitelj prirode i biologije, učitelj savjetnik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BIOLOGIJA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7. razredi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6-8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35 sati ukupno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tijekom nastavne godine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Proširiti i produbiti sadržaje redovne nastave biologije.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Razvijati interes učenika za istraživanje i znanstveno spoznavanje. Usavršavati vještine praktičnog rada i prezentacijske vještine učenika, kritičnost i samokritičnost, vrednovanje i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samovrednovanje rada kod učenika.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Sadržaji vezani uz proširivanje  i produbljivanje redovitog gradiva 7. razreda.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Dodatni rad iz biologije realizirat će se jednom tjedno izvan redovne nastave po jedan školski sat.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Učenici će izrađivati istraživačke radove vezane uz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nastavne sadržaje biologije, izvoditi praktične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radove, proučavati dodatnu literaturu i sl.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Učenici će proširiti i produbiti sadržaje redovne nastave biologije, razviti će interes za istraživanje i znanstveno spoznavanje. Usavršiti će vještine praktičnog rada i prezentacijske vještine.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 xml:space="preserve">Pribor i materijal za  izradu istraživačkih radova  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Opisno praćenje i vrednovanje rada i napretka učenika.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</w:tbl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7"/>
        <w:gridCol w:w="6969"/>
      </w:tblGrid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bottom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lastRenderedPageBreak/>
              <w:t>Naziv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jc w:val="center"/>
            </w:pPr>
            <w:r w:rsidRPr="0030606E"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  <w:t>DOD kemija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Voditelj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Renata Najman, diplg.ing.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Predmet: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Kemija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Razred: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7.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Planirani broj učenika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10-15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Planirani broj sati za aktivnost (tjedno ili ukupno)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35/ godišnje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Vremenski okvir aktivnosti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Tijekom školske godine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Ciljevi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Razvijanje pozitivnog stava prema kemiji, kemičarima i prirodnim znanostima.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• Stjecanje znanja koja omogućuju bolje razumijevanje kemijskih pojava pa tako i odgovarajućeg ponašanja u svakodnevnom životu.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• Razvijanje vještina pažljivog promatranja i bilježenja pojava u prirodi ili tijekom izvođenja pokusa.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• Razvijanje vještine sigurnog i urednog baratanja kemijskim priborom i kemikalijama.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• Usvajanje vještine rada prema uputama i davanje upute za rad drugima.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• Vježbanje opisivanja rezultata opažanja i tumačenja pojava na temelju usvojenih teorija i modela (usmeno,pisano, opisom i obrazlaganjem).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• Vježbanje prikazivanja rezultata pokusa (mjerenja) tablicama i grafovima.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• Razvijanje vještine rješavanja računskih zadataka.</w:t>
            </w:r>
          </w:p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• Njegovanje i razvijanje vještine shematskog prikazivanja (crtanja laboratorijskog pribora) i izrade skica pokusa (shema)</w:t>
            </w:r>
          </w:p>
        </w:tc>
      </w:tr>
      <w:tr w:rsidR="0030606E" w:rsidRPr="0030606E" w:rsidTr="0030606E">
        <w:trPr>
          <w:trHeight w:val="7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Sadržaj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Fizikalna svojstva (promjene agregacijskih stanja)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Vrste tvari - postupci odvajanja sastojaka iz smjesa, otopine - određivanje krivulje topljivosti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-učenički mini-projekt „Kisele kiše “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Građa tvari - atomi, molekule i ioni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Kemijske reakcije - energija u reakcijama; brzina kemijske reakcije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Kemijski elementi u PSE i njihova svojstva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Način realizacije: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- izvođenje pokusa i njihovo objašnjavanje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- izrada panoa, plakata.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- izrada igara za ponavljanje gradiva te osmišljavanje nekih novih igara</w:t>
            </w:r>
          </w:p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-učenička natjecanja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Očekivani efekti: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3"/>
                <w:szCs w:val="23"/>
              </w:rPr>
              <w:t>D</w:t>
            </w:r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odatna nastava kemije treba poticati učeničku kreativnost i razvijati istraživački pristup rješavanju problema. I kroz nastavu kemije uči se hrvatski jezik, lijepo izražavanje,  vještina usmenog i pisanog iskazivanja vlastitih ili zajedničkih postignuća. Uz to, proučavanje kemije zahtjeva izražavanje kvantitativnosti odnosa svojstava tvari i zato predstavlja primjenu i uvježbavanje matematičkih znanja. Razvijanje pozitivnog odnosa prema radu.</w:t>
            </w:r>
          </w:p>
        </w:tc>
      </w:tr>
      <w:tr w:rsidR="0030606E" w:rsidRPr="0030606E" w:rsidTr="0030606E">
        <w:trPr>
          <w:trHeight w:val="49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Potrebni resursi: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 xml:space="preserve">Predviđeni troškovi planirani su za nabavu potrošnog materijala i pribora za rad ( kemikalije, kemijsko posuđe i pribor, papiri, ,flomasteri, </w:t>
            </w:r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lastRenderedPageBreak/>
              <w:t>olovke u boji, škare, ljepilo, tinta za pisač, itd).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Troškovi : cca 500,00  Kn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lastRenderedPageBreak/>
              <w:t>Način vrednovanja 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- aktivnost i želja za stjecanjem vještina i znanja (motivacija),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- sposobnost upotrebe stečenoga znanja,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- misaona aktivnost,povezivanje stečenih znanja (generalizacije),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- inventivnost u rješavanju problema,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- sposobnost primjene naučenoga na druge (slične) probleme,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- vještina izvođenja pokusa i rada s laboratorijskim priborom (urednost, mjere zaštite, ispravni postupci),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- sudjelovanje u diskusijama,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- usmena prezentacija,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- pravljenje bilježaka (urednost),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- pisanje izvještaja (pisana prezentacija, originalnost),posteri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- pravljenje dijagrama kao načina prikazivanja rezultata pokusa,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- upotreba drugih izvora znanja (biblioteke, knjige, časopisi, dnevni tisak, internet),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 xml:space="preserve">Opisno praćenje učeničkih postignuća i  interesa za rad. </w:t>
            </w:r>
          </w:p>
          <w:p w:rsidR="0030606E" w:rsidRPr="0030606E" w:rsidRDefault="0030606E" w:rsidP="0030606E">
            <w:r w:rsidRPr="0030606E">
              <w:rPr>
                <w:rFonts w:ascii="Calibri" w:hAnsi="Calibri"/>
                <w:color w:val="000000"/>
                <w:sz w:val="23"/>
                <w:szCs w:val="23"/>
              </w:rPr>
              <w:t>Natjecanje iz kemije (školsko, županijsko i državno?)</w:t>
            </w:r>
          </w:p>
        </w:tc>
      </w:tr>
    </w:tbl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lang w:eastAsia="en-US"/>
              </w:rPr>
              <w:t>Dodatna nastava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Mihael Varga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Fizika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Osmi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15-20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Jedan sat tjedno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Petak, nulti sat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30606E">
              <w:rPr>
                <w:lang w:eastAsia="en-US"/>
              </w:rPr>
              <w:t>Cilj dodatne nastave iz fizike je razvijati kod učenika sposobnosti istraživanja, eksperimentalnog praćenja i donošenja zaključaka te stvaranje dodatnog zanimanja za sadržaj fizike, a također ih osposobiti za natjecanje iz fizike.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jc w:val="both"/>
              <w:rPr>
                <w:lang w:eastAsia="en-US"/>
              </w:rPr>
            </w:pPr>
            <w:r w:rsidRPr="0030606E">
              <w:rPr>
                <w:b/>
                <w:lang w:eastAsia="en-US"/>
              </w:rPr>
              <w:t>Istraživanje:</w:t>
            </w:r>
            <w:r w:rsidRPr="0030606E">
              <w:rPr>
                <w:lang w:eastAsia="en-US"/>
              </w:rPr>
              <w:t xml:space="preserve"> Razvoj fizike (mjerne jedinice, metode istraživanja, mjerni uređaji), grane fizike, fizikalne konstante, hrvatski fizičari (Nikola Tesla), fizika i znanstvena fantastika, astrofizika</w:t>
            </w:r>
          </w:p>
          <w:p w:rsidR="0030606E" w:rsidRPr="0030606E" w:rsidRDefault="0030606E" w:rsidP="0030606E">
            <w:pPr>
              <w:spacing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30606E">
              <w:rPr>
                <w:b/>
                <w:lang w:eastAsia="en-US"/>
              </w:rPr>
              <w:t xml:space="preserve">Eksperimentiranje, računanje i crtanje grafova: </w:t>
            </w:r>
            <w:r w:rsidRPr="0030606E">
              <w:rPr>
                <w:lang w:eastAsia="en-US"/>
              </w:rPr>
              <w:t>spajanje različitih elektroničkih elemenata u strujni krug i ispitivanje svojstava takvih krugova mjerenjima, električna sila, jakost električne struje, ispitivanje jakosti električnog polja iz mjerenja napona, raspodjela naboja na vodiču, gustoća naboja, poluvodiči, supravodiči, Ohmov zakon, ekvivalenti otpor u strujnom krugu, ovisnost otpora vodiča o temperaturi, gibanje tijela u svemiru i Keplerovi zakoni, Newtonovi zakoni gibanja i primjena na različitim problemima (slobodni pad, kosi, vertikalni i horizontalni hitac, kružno gibanje), gibanje po kosini, mehaničke i električne oscilacije, stojni valovi, rezonancija, Dopplerov efekt, jeka, intenzitet zvuka, interferencija valova, ogib svjetlosti i Crne rupe, crveni pomak ,holografija, optički instrumenti, intenzitet svjetlosti, jednadžba tanke i debele leće, elementarne čestice, atomska i nuklearna fizika.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lang w:eastAsia="en-US"/>
              </w:rPr>
              <w:t>Dodatna nastava iz fizike planirana je jednom tjedno prema rasporedu sati tijekom cijele školske godine.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jc w:val="both"/>
              <w:rPr>
                <w:lang w:eastAsia="en-US"/>
              </w:rPr>
            </w:pPr>
            <w:r w:rsidRPr="0030606E">
              <w:rPr>
                <w:lang w:eastAsia="en-US"/>
              </w:rPr>
              <w:t xml:space="preserve">Na dodatnoj nastavi pratiti će se rad učenika, a uvidom i analizom rezultata rada i rezultatom na natjecanjima utvrdit će se stupanj rada na satovima dodatne nastave. Razgovorom s učenicima dobit će se povratna informacija o učinkovitosti rada i izvršenju zadataka i ciljeva dodatne nastave. </w:t>
            </w:r>
          </w:p>
        </w:tc>
      </w:tr>
    </w:tbl>
    <w:p w:rsidR="0030606E" w:rsidRPr="0030606E" w:rsidRDefault="0030606E" w:rsidP="0030606E"/>
    <w:p w:rsidR="0030606E" w:rsidRPr="0030606E" w:rsidRDefault="0030606E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</w:rPr>
              <w:t>Dodatna nastava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Branko Vujnović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Tehnička kultura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632D13" w:rsidP="003060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 - </w:t>
            </w:r>
            <w:r w:rsidR="0030606E" w:rsidRPr="0030606E">
              <w:rPr>
                <w:rFonts w:ascii="Arial" w:hAnsi="Arial" w:cs="Arial"/>
              </w:rPr>
              <w:t>8. razred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632D13" w:rsidP="00632D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632D13" w:rsidP="003060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30606E" w:rsidRPr="0030606E">
              <w:rPr>
                <w:rFonts w:ascii="Arial" w:hAnsi="Arial" w:cs="Arial"/>
              </w:rPr>
              <w:t xml:space="preserve"> sat</w:t>
            </w:r>
            <w:r>
              <w:rPr>
                <w:rFonts w:ascii="Arial" w:hAnsi="Arial" w:cs="Arial"/>
              </w:rPr>
              <w:t>a</w:t>
            </w:r>
            <w:r w:rsidR="0030606E" w:rsidRPr="0030606E">
              <w:rPr>
                <w:rFonts w:ascii="Arial" w:hAnsi="Arial" w:cs="Arial"/>
              </w:rPr>
              <w:t xml:space="preserve"> tjedno</w:t>
            </w:r>
          </w:p>
          <w:p w:rsidR="0030606E" w:rsidRPr="0030606E" w:rsidRDefault="00632D13" w:rsidP="003060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  <w:r w:rsidR="0030606E" w:rsidRPr="0030606E">
              <w:rPr>
                <w:rFonts w:ascii="Arial" w:hAnsi="Arial" w:cs="Arial"/>
              </w:rPr>
              <w:t xml:space="preserve"> sati ukupno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Tijekom školske godine</w:t>
            </w:r>
          </w:p>
        </w:tc>
      </w:tr>
      <w:tr w:rsidR="0030606E" w:rsidRPr="0030606E" w:rsidTr="0030606E">
        <w:trPr>
          <w:trHeight w:val="224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tabs>
                <w:tab w:val="left" w:pos="432"/>
              </w:tabs>
            </w:pPr>
            <w:r w:rsidRPr="0030606E">
              <w:t>Dodatno uvježbati gradivo obrađeno na redovnoj nastavi.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30606E">
              <w:t>Uvesti dio gradiva vezan za automatiku i robotiku.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r w:rsidRPr="0030606E">
              <w:t>Uvod u automatiku.</w:t>
            </w:r>
          </w:p>
          <w:p w:rsidR="0030606E" w:rsidRPr="0030606E" w:rsidRDefault="0030606E" w:rsidP="0030606E">
            <w:r w:rsidRPr="0030606E">
              <w:t>Osnove automatike.</w:t>
            </w:r>
          </w:p>
          <w:p w:rsidR="0030606E" w:rsidRPr="0030606E" w:rsidRDefault="0030606E" w:rsidP="0030606E">
            <w:r w:rsidRPr="0030606E">
              <w:t>Arduino sustav.</w:t>
            </w:r>
          </w:p>
          <w:p w:rsidR="0030606E" w:rsidRPr="0030606E" w:rsidRDefault="0030606E" w:rsidP="0030606E">
            <w:r w:rsidRPr="0030606E">
              <w:t>Programiranje arduino sučelja.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t>Rad sa senzorima.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r w:rsidRPr="0030606E">
              <w:t>Sastavljanje el. Sklopova na eksperimentalnoj pločici.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t>Programiranje pomoću računala.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r w:rsidRPr="0030606E">
              <w:t>Razvijanje pozitivnog stava prema programiranju i zanimanju  programer i operater.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808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632D13" w:rsidRDefault="0030606E" w:rsidP="0030606E"/>
          <w:p w:rsidR="0030606E" w:rsidRPr="00632D13" w:rsidRDefault="00632D13" w:rsidP="0030606E">
            <w:r w:rsidRPr="00632D13">
              <w:t>Arduino sučelja</w:t>
            </w:r>
          </w:p>
          <w:p w:rsidR="0030606E" w:rsidRPr="00632D13" w:rsidRDefault="0030606E" w:rsidP="0030606E"/>
          <w:p w:rsidR="0030606E" w:rsidRPr="00632D13" w:rsidRDefault="0030606E" w:rsidP="0030606E"/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632D13" w:rsidRDefault="0030606E" w:rsidP="0030606E"/>
          <w:p w:rsidR="0030606E" w:rsidRPr="00632D13" w:rsidRDefault="0030606E" w:rsidP="0030606E">
            <w:r w:rsidRPr="00632D13">
              <w:t>Usmeno i pismeno praćenje učenikova napretka.</w:t>
            </w:r>
          </w:p>
          <w:p w:rsidR="0030606E" w:rsidRPr="00632D13" w:rsidRDefault="0030606E" w:rsidP="0030606E"/>
          <w:p w:rsidR="0030606E" w:rsidRPr="00632D13" w:rsidRDefault="0030606E" w:rsidP="0030606E"/>
        </w:tc>
      </w:tr>
    </w:tbl>
    <w:p w:rsidR="0030606E" w:rsidRPr="0030606E" w:rsidRDefault="0030606E" w:rsidP="0030606E"/>
    <w:p w:rsidR="00A5676A" w:rsidRDefault="00A5676A"/>
    <w:p w:rsidR="0030606E" w:rsidRDefault="0030606E"/>
    <w:p w:rsidR="0030606E" w:rsidRDefault="0030606E"/>
    <w:p w:rsidR="0030606E" w:rsidRDefault="0030606E"/>
    <w:p w:rsidR="0030606E" w:rsidRDefault="0030606E"/>
    <w:p w:rsidR="0030606E" w:rsidRDefault="0030606E"/>
    <w:p w:rsidR="0030606E" w:rsidRDefault="0030606E"/>
    <w:p w:rsidR="0030606E" w:rsidRDefault="0030606E"/>
    <w:p w:rsidR="0030606E" w:rsidRDefault="0030606E"/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jc w:val="center"/>
        <w:rPr>
          <w:rFonts w:ascii="Calibri" w:eastAsia="Calibri" w:hAnsi="Calibri"/>
          <w:b/>
          <w:sz w:val="72"/>
          <w:szCs w:val="72"/>
          <w:lang w:eastAsia="en-US"/>
        </w:rPr>
      </w:pPr>
      <w:r w:rsidRPr="0030606E">
        <w:rPr>
          <w:rFonts w:ascii="Calibri" w:eastAsia="Calibri" w:hAnsi="Calibri"/>
          <w:b/>
          <w:sz w:val="72"/>
          <w:szCs w:val="72"/>
          <w:lang w:eastAsia="en-US"/>
        </w:rPr>
        <w:t>IZVANNASTAVNA AKTIVNOST</w:t>
      </w:r>
    </w:p>
    <w:p w:rsidR="0030606E" w:rsidRPr="0030606E" w:rsidRDefault="0030606E" w:rsidP="0030606E">
      <w:pPr>
        <w:spacing w:after="200" w:line="276" w:lineRule="auto"/>
        <w:jc w:val="center"/>
        <w:rPr>
          <w:rFonts w:ascii="Calibri" w:eastAsia="Calibri" w:hAnsi="Calibri"/>
          <w:b/>
          <w:sz w:val="20"/>
          <w:szCs w:val="20"/>
          <w:lang w:eastAsia="en-US"/>
        </w:rPr>
      </w:pPr>
      <w:r w:rsidRPr="0030606E">
        <w:rPr>
          <w:rFonts w:ascii="Calibri" w:eastAsia="Calibri" w:hAnsi="Calibri"/>
          <w:b/>
          <w:noProof/>
          <w:sz w:val="20"/>
          <w:szCs w:val="20"/>
        </w:rPr>
        <w:drawing>
          <wp:inline distT="0" distB="0" distL="0" distR="0" wp14:anchorId="4049E09C" wp14:editId="6D3A96D6">
            <wp:extent cx="1847850" cy="923925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peljuga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606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06E">
        <w:rPr>
          <w:rFonts w:ascii="Calibri" w:eastAsia="Calibri" w:hAnsi="Calibri"/>
          <w:b/>
          <w:sz w:val="20"/>
          <w:szCs w:val="20"/>
          <w:lang w:eastAsia="en-US"/>
        </w:rPr>
        <w:t xml:space="preserve">       </w:t>
      </w:r>
      <w:r w:rsidRPr="0030606E">
        <w:rPr>
          <w:rFonts w:ascii="Calibri" w:eastAsia="Calibri" w:hAnsi="Calibri"/>
          <w:b/>
          <w:noProof/>
          <w:sz w:val="20"/>
          <w:szCs w:val="20"/>
        </w:rPr>
        <w:drawing>
          <wp:inline distT="0" distB="0" distL="0" distR="0" wp14:anchorId="7BB98B98" wp14:editId="182D502A">
            <wp:extent cx="895350" cy="124335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1px-Classical_Guitar_two_views[1]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156" cy="126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06E">
        <w:rPr>
          <w:rFonts w:ascii="Calibri" w:eastAsia="Calibri" w:hAnsi="Calibri"/>
          <w:b/>
          <w:sz w:val="20"/>
          <w:szCs w:val="20"/>
          <w:lang w:eastAsia="en-US"/>
        </w:rPr>
        <w:t xml:space="preserve">    </w:t>
      </w:r>
      <w:r w:rsidRPr="0030606E">
        <w:rPr>
          <w:rFonts w:ascii="Calibri" w:eastAsia="Calibri" w:hAnsi="Calibri"/>
          <w:b/>
          <w:noProof/>
          <w:sz w:val="20"/>
          <w:szCs w:val="20"/>
        </w:rPr>
        <w:drawing>
          <wp:inline distT="0" distB="0" distL="0" distR="0" wp14:anchorId="1D691E2C" wp14:editId="64B73953">
            <wp:extent cx="1368719" cy="933450"/>
            <wp:effectExtent l="0" t="0" r="317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sic[1]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929" cy="94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06E" w:rsidRPr="0030606E" w:rsidRDefault="0030606E" w:rsidP="0030606E">
      <w:pPr>
        <w:spacing w:after="200" w:line="276" w:lineRule="auto"/>
        <w:jc w:val="center"/>
        <w:rPr>
          <w:rFonts w:ascii="Calibri" w:eastAsia="Calibri" w:hAnsi="Calibri"/>
          <w:b/>
          <w:sz w:val="20"/>
          <w:szCs w:val="20"/>
          <w:lang w:eastAsia="en-US"/>
        </w:rPr>
      </w:pPr>
    </w:p>
    <w:p w:rsidR="0030606E" w:rsidRPr="0030606E" w:rsidRDefault="0030606E" w:rsidP="0030606E">
      <w:pPr>
        <w:spacing w:after="200" w:line="276" w:lineRule="auto"/>
        <w:jc w:val="center"/>
        <w:rPr>
          <w:rFonts w:ascii="Calibri" w:eastAsia="Calibri" w:hAnsi="Calibri"/>
          <w:b/>
          <w:sz w:val="20"/>
          <w:szCs w:val="20"/>
          <w:lang w:eastAsia="en-US"/>
        </w:rPr>
      </w:pPr>
      <w:r w:rsidRPr="0030606E">
        <w:rPr>
          <w:rFonts w:ascii="Calibri" w:eastAsia="Calibri" w:hAnsi="Calibri"/>
          <w:b/>
          <w:noProof/>
          <w:sz w:val="20"/>
          <w:szCs w:val="20"/>
        </w:rPr>
        <w:drawing>
          <wp:inline distT="0" distB="0" distL="0" distR="0" wp14:anchorId="12F44833" wp14:editId="40827FC7">
            <wp:extent cx="935117" cy="120015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kologija[1]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409" cy="121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06E">
        <w:rPr>
          <w:rFonts w:ascii="Calibri" w:eastAsia="Calibri" w:hAnsi="Calibri"/>
          <w:b/>
          <w:sz w:val="20"/>
          <w:szCs w:val="20"/>
          <w:lang w:eastAsia="en-US"/>
        </w:rPr>
        <w:t xml:space="preserve">           </w:t>
      </w:r>
      <w:r w:rsidRPr="0030606E">
        <w:rPr>
          <w:rFonts w:ascii="Calibri" w:eastAsia="Calibri" w:hAnsi="Calibri"/>
          <w:b/>
          <w:noProof/>
          <w:sz w:val="20"/>
          <w:szCs w:val="20"/>
        </w:rPr>
        <w:drawing>
          <wp:inline distT="0" distB="0" distL="0" distR="0" wp14:anchorId="696CD86C" wp14:editId="0FB78CFE">
            <wp:extent cx="1043828" cy="1028700"/>
            <wp:effectExtent l="0" t="0" r="444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kovni[1]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92" cy="103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06E">
        <w:rPr>
          <w:rFonts w:ascii="Calibri" w:eastAsia="Calibri" w:hAnsi="Calibri"/>
          <w:b/>
          <w:sz w:val="20"/>
          <w:szCs w:val="20"/>
          <w:lang w:eastAsia="en-US"/>
        </w:rPr>
        <w:t xml:space="preserve">         </w:t>
      </w:r>
      <w:r w:rsidRPr="0030606E">
        <w:rPr>
          <w:rFonts w:ascii="Calibri" w:eastAsia="Calibri" w:hAnsi="Calibri"/>
          <w:b/>
          <w:noProof/>
          <w:sz w:val="20"/>
          <w:szCs w:val="20"/>
        </w:rPr>
        <w:drawing>
          <wp:inline distT="0" distB="0" distL="0" distR="0" wp14:anchorId="0FA89304" wp14:editId="511CB068">
            <wp:extent cx="2437431" cy="590550"/>
            <wp:effectExtent l="0" t="0" r="127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[1]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096" cy="59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06E" w:rsidRPr="0030606E" w:rsidRDefault="0030606E" w:rsidP="0030606E">
      <w:pPr>
        <w:spacing w:after="200" w:line="276" w:lineRule="auto"/>
        <w:jc w:val="center"/>
        <w:rPr>
          <w:rFonts w:ascii="Calibri" w:eastAsia="Calibri" w:hAnsi="Calibri"/>
          <w:b/>
          <w:sz w:val="20"/>
          <w:szCs w:val="20"/>
          <w:lang w:eastAsia="en-US"/>
        </w:rPr>
      </w:pPr>
    </w:p>
    <w:p w:rsidR="0030606E" w:rsidRPr="0030606E" w:rsidRDefault="0030606E" w:rsidP="0030606E">
      <w:pPr>
        <w:spacing w:after="200" w:line="276" w:lineRule="auto"/>
        <w:jc w:val="center"/>
        <w:rPr>
          <w:rFonts w:ascii="Calibri" w:eastAsia="Calibri" w:hAnsi="Calibri"/>
          <w:b/>
          <w:sz w:val="20"/>
          <w:szCs w:val="20"/>
          <w:lang w:eastAsia="en-US"/>
        </w:rPr>
      </w:pPr>
      <w:r w:rsidRPr="0030606E">
        <w:rPr>
          <w:rFonts w:ascii="Calibri" w:eastAsia="Calibri" w:hAnsi="Calibri"/>
          <w:b/>
          <w:noProof/>
          <w:sz w:val="20"/>
          <w:szCs w:val="20"/>
        </w:rPr>
        <w:drawing>
          <wp:inline distT="0" distB="0" distL="0" distR="0" wp14:anchorId="3275F5B8" wp14:editId="72606BA8">
            <wp:extent cx="1246729" cy="95250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63604698[1]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67" cy="96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06E">
        <w:rPr>
          <w:rFonts w:ascii="Calibri" w:eastAsia="Calibri" w:hAnsi="Calibri"/>
          <w:b/>
          <w:sz w:val="20"/>
          <w:szCs w:val="20"/>
          <w:lang w:eastAsia="en-US"/>
        </w:rPr>
        <w:t xml:space="preserve">     </w:t>
      </w:r>
      <w:r w:rsidRPr="0030606E">
        <w:rPr>
          <w:rFonts w:ascii="Calibri" w:eastAsia="Calibri" w:hAnsi="Calibri"/>
          <w:b/>
          <w:noProof/>
          <w:sz w:val="20"/>
          <w:szCs w:val="20"/>
        </w:rPr>
        <w:drawing>
          <wp:inline distT="0" distB="0" distL="0" distR="0" wp14:anchorId="780F07BC" wp14:editId="73A8B34D">
            <wp:extent cx="857250" cy="1148716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00px-Nosnje_Medjimurje_EMZ_300109[1]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32" cy="117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06E">
        <w:rPr>
          <w:rFonts w:ascii="Calibri" w:eastAsia="Calibri" w:hAnsi="Calibri"/>
          <w:b/>
          <w:sz w:val="20"/>
          <w:szCs w:val="20"/>
          <w:lang w:eastAsia="en-US"/>
        </w:rPr>
        <w:t xml:space="preserve">      </w:t>
      </w:r>
      <w:r w:rsidRPr="0030606E">
        <w:rPr>
          <w:rFonts w:ascii="Calibri" w:eastAsia="Calibri" w:hAnsi="Calibri"/>
          <w:b/>
          <w:noProof/>
          <w:sz w:val="20"/>
          <w:szCs w:val="20"/>
        </w:rPr>
        <w:drawing>
          <wp:inline distT="0" distB="0" distL="0" distR="0" wp14:anchorId="29F3827E" wp14:editId="7DE1D670">
            <wp:extent cx="1190625" cy="790575"/>
            <wp:effectExtent l="0" t="0" r="9525" b="95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lag_of_Germany_(3-2_aspect_ratio).svg[1]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06E">
        <w:rPr>
          <w:rFonts w:ascii="Calibri" w:eastAsia="Calibri" w:hAnsi="Calibri"/>
          <w:b/>
          <w:sz w:val="20"/>
          <w:szCs w:val="20"/>
          <w:lang w:eastAsia="en-US"/>
        </w:rPr>
        <w:t xml:space="preserve">   </w:t>
      </w:r>
      <w:r w:rsidRPr="0030606E">
        <w:rPr>
          <w:rFonts w:ascii="Calibri" w:eastAsia="Calibri" w:hAnsi="Calibri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BEC8F81" wp14:editId="1D4A3BC8">
            <wp:simplePos x="0" y="0"/>
            <wp:positionH relativeFrom="column">
              <wp:posOffset>3738880</wp:posOffset>
            </wp:positionH>
            <wp:positionV relativeFrom="paragraph">
              <wp:posOffset>204470</wp:posOffset>
            </wp:positionV>
            <wp:extent cx="1238250" cy="855980"/>
            <wp:effectExtent l="0" t="0" r="0" b="1270"/>
            <wp:wrapThrough wrapText="bothSides">
              <wp:wrapPolygon edited="0">
                <wp:start x="0" y="0"/>
                <wp:lineTo x="0" y="21151"/>
                <wp:lineTo x="21268" y="21151"/>
                <wp:lineTo x="21268" y="0"/>
                <wp:lineTo x="0" y="0"/>
              </wp:wrapPolygon>
            </wp:wrapThrough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majTolovaj[1]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606E">
        <w:rPr>
          <w:rFonts w:ascii="Calibri" w:eastAsia="Calibri" w:hAnsi="Calibri"/>
          <w:b/>
          <w:sz w:val="20"/>
          <w:szCs w:val="20"/>
          <w:lang w:eastAsia="en-US"/>
        </w:rPr>
        <w:t xml:space="preserve">      </w:t>
      </w:r>
    </w:p>
    <w:p w:rsidR="0030606E" w:rsidRPr="0030606E" w:rsidRDefault="0030606E" w:rsidP="0030606E">
      <w:pPr>
        <w:spacing w:after="200" w:line="276" w:lineRule="auto"/>
        <w:jc w:val="center"/>
        <w:rPr>
          <w:rFonts w:ascii="Calibri" w:eastAsia="Calibri" w:hAnsi="Calibri"/>
          <w:b/>
          <w:sz w:val="20"/>
          <w:szCs w:val="20"/>
          <w:lang w:eastAsia="en-US"/>
        </w:rPr>
      </w:pPr>
    </w:p>
    <w:p w:rsidR="0030606E" w:rsidRPr="0030606E" w:rsidRDefault="0030606E" w:rsidP="0030606E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30606E">
        <w:rPr>
          <w:rFonts w:ascii="Calibri" w:eastAsia="Calibri" w:hAnsi="Calibri"/>
          <w:b/>
          <w:noProof/>
          <w:sz w:val="20"/>
          <w:szCs w:val="20"/>
        </w:rPr>
        <w:drawing>
          <wp:inline distT="0" distB="0" distL="0" distR="0" wp14:anchorId="060D8AAF" wp14:editId="508E0310">
            <wp:extent cx="1084091" cy="1028700"/>
            <wp:effectExtent l="0" t="0" r="190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mber_fejlodes[1]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995" cy="103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06E">
        <w:rPr>
          <w:rFonts w:ascii="Calibri" w:eastAsia="Calibri" w:hAnsi="Calibri"/>
          <w:b/>
          <w:sz w:val="20"/>
          <w:szCs w:val="20"/>
          <w:lang w:eastAsia="en-US"/>
        </w:rPr>
        <w:t xml:space="preserve">      </w:t>
      </w:r>
      <w:r w:rsidRPr="0030606E">
        <w:rPr>
          <w:rFonts w:ascii="Calibri" w:eastAsia="Calibri" w:hAnsi="Calibri"/>
          <w:b/>
          <w:noProof/>
          <w:sz w:val="20"/>
          <w:szCs w:val="20"/>
        </w:rPr>
        <w:drawing>
          <wp:inline distT="0" distB="0" distL="0" distR="0" wp14:anchorId="73184C15" wp14:editId="062BC894">
            <wp:extent cx="1353206" cy="981075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lupcad[1]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99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06E">
        <w:rPr>
          <w:rFonts w:ascii="Calibri" w:eastAsia="Calibri" w:hAnsi="Calibri"/>
          <w:b/>
          <w:sz w:val="20"/>
          <w:szCs w:val="20"/>
          <w:lang w:eastAsia="en-US"/>
        </w:rPr>
        <w:t xml:space="preserve">      </w:t>
      </w:r>
      <w:r w:rsidRPr="0030606E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8BA8E7C" wp14:editId="07F91825">
            <wp:extent cx="800100" cy="1029412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blija-duhovnamisao-wordpress-com[1]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199" cy="105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b/>
          <w:sz w:val="72"/>
          <w:szCs w:val="72"/>
          <w:lang w:eastAsia="en-US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DRAMSKA DRUŽINA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Slavica Pospiš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Izvannastavna aktivnost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1. 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12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35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od rujna do lipnja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Razvijanje scenskog i dramskog stvaralaštva. Upoznavanje kazališnih umjetničkih djela za djecu.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Razvijanje scenske kreativnosti putem dramske igre. Upoznati učenike s osnovama scenskog izražaja. Poticati učenike na izražavanje u različitim scenskim aktivnostima( recitiranje, gluma, ples, pjesma, izrada jednostavnih scenskih pomagala).Stvaranje dramskih uradaka za školske priredbe.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Tjedni rad tijekom školske godine, školske priredbe, nastupi.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Razvijanje scenske kreativnosti i kazališne kulture.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Predviđeni troškovi namijenjeni su za izradu: rekvizita, pomagala, kostima, scenografije...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:rsidR="0030606E" w:rsidRPr="0030606E" w:rsidRDefault="0030606E" w:rsidP="0030606E"/>
    <w:p w:rsidR="0030606E" w:rsidRPr="0030606E" w:rsidRDefault="0030606E" w:rsidP="0030606E">
      <w:pPr>
        <w:spacing w:after="200" w:line="276" w:lineRule="auto"/>
      </w:pPr>
      <w:r w:rsidRPr="0030606E">
        <w:br w:type="page"/>
      </w:r>
    </w:p>
    <w:p w:rsidR="0030606E" w:rsidRPr="0030606E" w:rsidRDefault="0030606E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MALI GLAZBENICI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Učiteljica Snježana Drabić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Razredna nastava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1. b i 5. b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20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1 sat tjedno kroz cijelu godinu, 35 sati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Od rujna 2015. do lipnja 2016. godine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 xml:space="preserve">Napredovanje zainteresiranih i darovitih učenika. 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Proširivanje osnovnih znanja i vještina te sposobnosti učenika iz glazbene kulture.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Poticati interes za samostalno vježbanje.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Razvijanje slušnih i glasovnih sposobnosti te osjećaja za ritam.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Sviranje pjesama jednostavnije i složenije ritmičke strukture na rimičkiminstrumentima i melodijskom instrumentu.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Sviranje sinthesyzera s jednom i obje ruke udvodobnoj, trodobnoj i četverodobnoj mjeri.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Sigurno čitanje notnog zapisa u primjerima za sviranje.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Sviranje metra i ritma. Sviranje svoje dionice u orkestru s drugim učenicima.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Nastupi na školskim, razrednim i inim dogovorenim priredbama.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Individualnim i skupnim oblicima rada.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Sigurnije ovladavanje programom glazbene kulture.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Razvoj samopouzdanja, sposobnosti i interesa vezanih uz glazbu.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Preslike notnih listova i tekstova pjesama. Ritmički instrumentarij i melodijski instrumenti.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 xml:space="preserve">U redovnoj nastavi, na satovima glazbene kulture. 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  <w:lang w:eastAsia="en-US"/>
              </w:rPr>
              <w:t>Nastupima na prigodnim priredbama.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</w:tbl>
    <w:p w:rsidR="0030606E" w:rsidRPr="0030606E" w:rsidRDefault="0030606E" w:rsidP="0030606E"/>
    <w:p w:rsidR="0030606E" w:rsidRPr="0030606E" w:rsidRDefault="0030606E" w:rsidP="0030606E"/>
    <w:tbl>
      <w:tblPr>
        <w:tblW w:w="929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8"/>
        <w:gridCol w:w="7178"/>
      </w:tblGrid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Naziv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jc w:val="center"/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INA-EKOLOŠKA GRUPA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Voditelj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Željka Perko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Predmet: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Korelacija različitih predmeta:hrvatski jezik, likovna kultura,priroda i društvo ,tjelesna i zdravstvena kultura...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Razred: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1.c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Planirani broj učenika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35 sati godišnje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Vremenski okvir aktivnosti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U srijedu 5.sat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Ciljevi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/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-stjecati osnovna  znanja iz ekologije kroz različite aktivnosti i sadržaje</w:t>
            </w:r>
          </w:p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-obilježavati ekološki značajne datume(Dan kruha, Svjetski dan voda, Dan planeta Zemlje…)</w:t>
            </w:r>
          </w:p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-razvijati kod učenika osjećaj ljubavi prema prirodi te poticati zaštitu prirode</w:t>
            </w:r>
          </w:p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-upoznati učenike s važnošću ekološkog uzgoja hrane</w:t>
            </w:r>
          </w:p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-upoznati učenike s važnošću recikliranja i izrade predmeta od prirodnih materijala</w:t>
            </w:r>
          </w:p>
          <w:p w:rsidR="0030606E" w:rsidRPr="0030606E" w:rsidRDefault="0030606E" w:rsidP="0030606E">
            <w:pPr>
              <w:spacing w:after="240" w:line="0" w:lineRule="atLeast"/>
            </w:pPr>
          </w:p>
        </w:tc>
      </w:tr>
      <w:tr w:rsidR="0030606E" w:rsidRPr="0030606E" w:rsidTr="0030606E">
        <w:trPr>
          <w:trHeight w:val="6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Sadržaj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-organiziranje  akcije  čišćenja okoliša škole</w:t>
            </w:r>
          </w:p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-sastavljanje ekoloških poruka</w:t>
            </w:r>
          </w:p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-razmjena igračaka</w:t>
            </w:r>
          </w:p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-radionica izrade božićnih čestitki za humanitarnu priredbu</w:t>
            </w:r>
          </w:p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-predavanje o recikliranju i izradi predmeta od prirodnih materijala</w:t>
            </w:r>
          </w:p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-predavanje o važnosti ekološkog uzgoja hrane</w:t>
            </w:r>
          </w:p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-demonstracija zdrave hrane</w:t>
            </w:r>
          </w:p>
          <w:p w:rsidR="0030606E" w:rsidRPr="0030606E" w:rsidRDefault="0030606E" w:rsidP="0030606E">
            <w:pPr>
              <w:spacing w:after="240"/>
            </w:pP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Način realizacije: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/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-izvanučionička nastava</w:t>
            </w:r>
          </w:p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-izrada plakata</w:t>
            </w:r>
          </w:p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-prezentacije različitih tema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Očekivani efekti: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/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Ekološka osvještenost učenika</w:t>
            </w:r>
          </w:p>
          <w:p w:rsidR="0030606E" w:rsidRPr="0030606E" w:rsidRDefault="0030606E" w:rsidP="0030606E">
            <w:pPr>
              <w:spacing w:after="240" w:line="0" w:lineRule="atLeast"/>
            </w:pPr>
            <w:r w:rsidRPr="0030606E">
              <w:br/>
            </w:r>
          </w:p>
        </w:tc>
      </w:tr>
      <w:tr w:rsidR="0030606E" w:rsidRPr="0030606E" w:rsidTr="0030606E">
        <w:trPr>
          <w:trHeight w:val="4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Potrebni resursi: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after="240"/>
              <w:rPr>
                <w:rFonts w:ascii="Arial" w:hAnsi="Arial" w:cs="Arial"/>
                <w:sz w:val="22"/>
                <w:szCs w:val="22"/>
              </w:rPr>
            </w:pPr>
            <w:r w:rsidRPr="0030606E">
              <w:br/>
            </w:r>
            <w:r w:rsidRPr="0030606E">
              <w:rPr>
                <w:rFonts w:ascii="Arial" w:hAnsi="Arial" w:cs="Arial"/>
                <w:sz w:val="22"/>
                <w:szCs w:val="22"/>
              </w:rPr>
              <w:t>Pisani i elektronički izvori znanja, plakati, nastavni listići, materijali za recikliranje, pribor za crtanje, oslikavanje…</w:t>
            </w:r>
            <w:r w:rsidRPr="0030606E">
              <w:rPr>
                <w:rFonts w:ascii="Arial" w:hAnsi="Arial" w:cs="Arial"/>
                <w:sz w:val="22"/>
                <w:szCs w:val="22"/>
              </w:rPr>
              <w:br/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Način vrednovanja 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Sustavno praćenje i bilježenje zapažanja učenikovih interesa,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motivacije,kreativnosti i dr.</w:t>
            </w:r>
          </w:p>
          <w:p w:rsidR="0030606E" w:rsidRPr="0030606E" w:rsidRDefault="0030606E" w:rsidP="0030606E">
            <w:r w:rsidRPr="0030606E">
              <w:br/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bookmarkStart w:id="2" w:name="14fcd83073ac3691__GoBack"/>
            <w:bookmarkEnd w:id="2"/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LIKOVNA GRUPA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Voditelj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 Jasminka Štefić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Predmet: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INA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Razred: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1. D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Planirani broj učenika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 xml:space="preserve">21 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35 sati godišnje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Vremenski okvir aktivnosti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Jedan sat tjedno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Ciljevi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 xml:space="preserve">Razvijati samopouzdanje, samopoštovanje i socijalne vještine, te zbližavanje učenika i učitelja. 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 xml:space="preserve">Omogućiti svakom pojedinom učeniku da se likovno izrazi, da uočava, vidi, doživi i kombinira stvari i pojave na nov, drugačiji način. 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Razvijati učenikove likovne i motoričke sposobnosti, te kreativno i divergentno razmišljanje. Upoznati različite tehnike likovnog izražavanja i mogućnosti pojedinih tehnika.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 Razvijati vizualnu percepciju i vizualno mišljenje.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 xml:space="preserve"> Razvijanje kreativnosti. 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Razvijati sposobnost donošenja vizualnih prosudbi u sklopu uređenja školskog prostora. Obilježavati prigodne datume kroz likovni izraz. Razvijati kod učenika istraživačku radoznalost. Razvijati likovnu osjetljivost koja djeluje na povećanje kreativnih sposobnosti djece. 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Sadržaj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Povezivati sadrţaje s drugim nastavnim predmetima: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 HJ - pjesma/priča kao poticaj i motivacija - izrada i oblikovanje slova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 xml:space="preserve"> MAT - tijela u prostoru, glavni brojevi 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 TZK - igre i pokreti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 PID - prirodne pojave i promjene, obilježavanje važnijih događaja i blagdana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 xml:space="preserve">GK - proizvođenje zvukova i pokreta, vizualiziranje glazbene kompozicije. 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 xml:space="preserve">Upoznavanje učenika s raznim likovnim tehnikama uz njihovo  korištenje/primjenu.  Nakon usvajanja znanja o likovnom problemu, učenici se osposobljavaju da sami odaberu čime će se likovno izraziti -  na zadani likovni problem biraju motiv i tehniku. 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Obilježavanje blagdana i praznika likovnim izražavanjem. 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Način realizacije: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 xml:space="preserve">Istraživanje, timski rad, stvaralački rad. 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 Metoda demonstracije, analitičkog promatranja, inovacija, variranja, građenja, komponiranja, maštanja, zamišljanja, izmišljanja.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Očekivani efekti: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Na osnovu osvrta i vrjednovanja likovnog izražavanja učenika, motiviraju se učenici za daljnje napredovanje, dok najuspješnija likovna djela krase panoe škole i učionice, čime se potiče samopouzdanje u učenika. Stečene spoznaje likovnoga izražavanja i načina rada primjenjive su u svakodnevnom životu učenika. Svi rezultati vrjednovane aktivnosti koriste se u svrhu usavršavanja,  s ciljem oblikovanja likovnoga govora učenika.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Potrebni resursi: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50,00 kn po učeniku - materijal (papir, papir u boji, škare, ljepilo, boje).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Način vrednovanja 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 Samovrijednovanje, usmeno vrednovanje.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Moguće ostvarene nagrade i priznanja prilikom sudjelovanja i prijava na likovna natjecanja tijekom školske godine, u županiji, ali i šire.</w:t>
            </w: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30606E">
        <w:rPr>
          <w:rFonts w:ascii="Calibri" w:eastAsia="Calibri" w:hAnsi="Calibri"/>
          <w:sz w:val="22"/>
          <w:szCs w:val="22"/>
          <w:lang w:eastAsia="en-US"/>
        </w:rPr>
        <w:br w:type="page"/>
      </w:r>
    </w:p>
    <w:tbl>
      <w:tblPr>
        <w:tblW w:w="98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SCENSKA GRUPA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Marijana Vrbanec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Izvannastavna aktivnost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1.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11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1 sat tjedno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Ukupno 35 sati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Tijekom školske godine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-samostalan nastup na prigodnim školskim priredbama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-svečano obilježavanje blagdana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-razvijanje govornih sposobnosti učenika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-prigodne priredbe povodom blagdana Božića i Dana obitelji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-odabir prigodnih tekstova za školske priredbe povodom Božića i Dana obitelji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-zborno i individualno recitiranje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-priprema igrokaza i scenskih igara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-čitanje po ulogama i gluma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-izrada rekvizita za scenu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-uvježbavanje i izvođenje plesnih i drugih scenskih pokreta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-zborno pjevanje prigodnih pjesama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-nastupi na priredbama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-razvijanje scenske kulture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-ovladavanje osnovnim elementima scenskog jezika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-razvijanje scenske kreativnosti i učeničkog stvaralaštva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-razvoj samopouzdanja nastupom pred publikom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-analiza nastupa i opisno praćenje</w:t>
            </w: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982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27"/>
        <w:gridCol w:w="6298"/>
      </w:tblGrid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color w:val="000000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jc w:val="center"/>
              <w:rPr>
                <w:rFonts w:ascii="Calibri" w:eastAsia="Calibri" w:hAnsi="Calibri"/>
                <w:color w:val="000000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INA- Dramska skupina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color w:val="000000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jc w:val="center"/>
              <w:rPr>
                <w:rFonts w:ascii="Calibri" w:eastAsia="Calibri" w:hAnsi="Calibri"/>
                <w:color w:val="000000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Veronika Kapelari Horvat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color w:val="000000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color w:val="000000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                                   1.   i 3. razred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color w:val="000000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color w:val="000000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                                        9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color w:val="000000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jc w:val="center"/>
              <w:rPr>
                <w:rFonts w:ascii="Calibri" w:eastAsia="Calibri" w:hAnsi="Calibri"/>
                <w:color w:val="000000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1 sat tjedno/ 35 sati godišnje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color w:val="000000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color w:val="000000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4. sat, utorak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color w:val="000000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color w:val="000000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Razvijati ljubav prema književnom stvaralaštvu, učenje umijeća krasnoslova, dramatizacija tekstova , igrokazi i lutkarske scenske igre</w:t>
            </w:r>
          </w:p>
        </w:tc>
      </w:tr>
      <w:tr w:rsidR="0030606E" w:rsidRPr="0030606E" w:rsidTr="0030606E">
        <w:trPr>
          <w:trHeight w:val="680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color w:val="000000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Obrada pjesama 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-čitanje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-razumijevanje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-crtanje pjesničkih slika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-recitiranje (pjesme u rimi )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color w:val="000000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- gluma u predstavi i igrokazu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color w:val="000000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color w:val="000000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Nastava se realizira u skladu s potrebama nastupa učenika na školskim priredbama i obilježavanju prigodnih datuma.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color w:val="000000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Svladavanje vještine lijepog, izražajnog, preciznog i točnog izgovora.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Poticanje zanimanja prema malim književnim djelima,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recitacijama i manjim dramskim komadima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color w:val="000000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Oslobađanje straha od javnog nastupa; razvoj samopouzdanja. </w:t>
            </w:r>
          </w:p>
        </w:tc>
      </w:tr>
      <w:tr w:rsidR="0030606E" w:rsidRPr="0030606E" w:rsidTr="0030606E">
        <w:trPr>
          <w:trHeight w:val="460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color w:val="000000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color w:val="000000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Znanje i vještine učiteljice, literatura, potrošni materijal: papir, boja, printer i računalo.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color w:val="000000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color w:val="000000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Kontinuirano praćenje rada skupine te napredak prikazati na školskim priredbama.</w:t>
            </w: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30606E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984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0"/>
        <w:gridCol w:w="6890"/>
      </w:tblGrid>
      <w:tr w:rsidR="0030606E" w:rsidRPr="0030606E" w:rsidTr="0030606E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Naziv aktivnosti:</w:t>
            </w:r>
          </w:p>
        </w:tc>
        <w:tc>
          <w:tcPr>
            <w:tcW w:w="6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DJEČJI FORUM „Zmajići“</w:t>
            </w:r>
          </w:p>
        </w:tc>
      </w:tr>
      <w:tr w:rsidR="0030606E" w:rsidRPr="0030606E" w:rsidTr="0030606E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Draženka Blažeka i Marija Toplek</w:t>
            </w:r>
          </w:p>
        </w:tc>
      </w:tr>
      <w:tr w:rsidR="0030606E" w:rsidRPr="0030606E" w:rsidTr="0030606E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2.a i 2.b</w:t>
            </w:r>
          </w:p>
        </w:tc>
      </w:tr>
      <w:tr w:rsidR="0030606E" w:rsidRPr="0030606E" w:rsidTr="0030606E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25</w:t>
            </w:r>
          </w:p>
        </w:tc>
      </w:tr>
      <w:tr w:rsidR="0030606E" w:rsidRPr="0030606E" w:rsidTr="0030606E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35</w:t>
            </w:r>
          </w:p>
        </w:tc>
      </w:tr>
      <w:tr w:rsidR="0030606E" w:rsidRPr="0030606E" w:rsidTr="0030606E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Tijekom nastavne godine 2015./2016:</w:t>
            </w:r>
          </w:p>
        </w:tc>
      </w:tr>
      <w:tr w:rsidR="0030606E" w:rsidRPr="0030606E" w:rsidTr="0030606E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 upoznati se s pravima i dužnostima djece prema konvenciji UN-a te upozoriti na neka kršenja prava i dužnosti</w:t>
            </w:r>
          </w:p>
          <w:p w:rsidR="0030606E" w:rsidRPr="0030606E" w:rsidRDefault="0030606E" w:rsidP="0030606E">
            <w:p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Upoznati djecu s temeljnim pravima i obvezama;</w:t>
            </w:r>
          </w:p>
          <w:p w:rsidR="0030606E" w:rsidRPr="0030606E" w:rsidRDefault="0030606E" w:rsidP="0030606E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naučiti djecu kako reagirati u slučaju kršenja njihovih prava, kao i prava ostale djece</w:t>
            </w:r>
          </w:p>
          <w:p w:rsidR="0030606E" w:rsidRPr="0030606E" w:rsidRDefault="0030606E" w:rsidP="0030606E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motivirati djecu da izvršavaju svoje dužnosti i obveze u školi i obitelji</w:t>
            </w:r>
          </w:p>
          <w:p w:rsidR="0030606E" w:rsidRPr="0030606E" w:rsidRDefault="0030606E" w:rsidP="0030606E">
            <w:pPr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planirati slobodno vrijeme učenika kroz humanitarni rad i volontiranje</w:t>
            </w:r>
          </w:p>
          <w:p w:rsidR="0030606E" w:rsidRPr="0030606E" w:rsidRDefault="0030606E" w:rsidP="0030606E">
            <w:pPr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osmisliti načine kvalitetnog druženja s vršnjacima i roditeljima</w:t>
            </w:r>
          </w:p>
          <w:p w:rsidR="0030606E" w:rsidRPr="0030606E" w:rsidRDefault="0030606E" w:rsidP="0030606E">
            <w:pPr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naučiti dijete kako stvarno funkcionira svijet i uloga građanina u toj stvarnosti</w:t>
            </w:r>
          </w:p>
          <w:p w:rsidR="0030606E" w:rsidRPr="0030606E" w:rsidRDefault="0030606E" w:rsidP="0030606E">
            <w:p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 odgoj za demokratsko ponašanje i djelovanje</w:t>
            </w:r>
          </w:p>
          <w:p w:rsidR="0030606E" w:rsidRPr="0030606E" w:rsidRDefault="0030606E" w:rsidP="0030606E">
            <w:p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30606E" w:rsidRPr="0030606E" w:rsidTr="0030606E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 sudjelovanje i participacija u radu DGV</w:t>
            </w:r>
          </w:p>
          <w:p w:rsidR="0030606E" w:rsidRPr="0030606E" w:rsidRDefault="0030606E" w:rsidP="0030606E">
            <w:pPr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  predavanja, radionice, među školska  takmičenja i druženja</w:t>
            </w:r>
          </w:p>
          <w:p w:rsidR="0030606E" w:rsidRPr="0030606E" w:rsidRDefault="0030606E" w:rsidP="0030606E">
            <w:p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30606E" w:rsidRPr="0030606E" w:rsidTr="0030606E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 aktivno sudjelovanje u kreiranju života djece u sredini   kojoj živimo</w:t>
            </w:r>
          </w:p>
          <w:p w:rsidR="0030606E" w:rsidRPr="0030606E" w:rsidRDefault="0030606E" w:rsidP="0030606E">
            <w:pPr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 doprinos  u odlučivanju  i uvažavanju  prijedloga kod rješavanja problema djece našeg grada</w:t>
            </w:r>
          </w:p>
          <w:p w:rsidR="0030606E" w:rsidRPr="0030606E" w:rsidRDefault="0030606E" w:rsidP="0030606E">
            <w:pPr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-pribor za rad i izradu plakata,fotoaparat</w:t>
            </w:r>
          </w:p>
          <w:p w:rsidR="0030606E" w:rsidRPr="0030606E" w:rsidRDefault="0030606E" w:rsidP="0030606E">
            <w:p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30606E" w:rsidRPr="0030606E" w:rsidTr="0030606E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 vrednovanje i samovrednovanje, prezentacija na nivou škole</w:t>
            </w:r>
          </w:p>
          <w:p w:rsidR="0030606E" w:rsidRPr="0030606E" w:rsidRDefault="0030606E" w:rsidP="0030606E">
            <w:pPr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 usmena i pisana pohvala za trud i uspješnost u radu.</w:t>
            </w:r>
          </w:p>
          <w:p w:rsidR="0030606E" w:rsidRPr="0030606E" w:rsidRDefault="0030606E" w:rsidP="0030606E">
            <w:p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</w:rPr>
              <w:t>LIKOVNA RADIONICA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Marija Marciuš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Izvannastavna aktivnost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2.c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12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35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Cijela školska godina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Znati prepoznati i koristiti različite likovne tehnike i sredstva. Znati potrebnu likovnu terminologiju kod analiza likovnih uradaka kao i kod analiza umjetničkih likovnih reprodukcija. Znati prepoznavati lijepo od lažno lijepog (kiča) u  likovnosti kojom smo okruženi te razviti senzibilitet za prave umjetničke likovne vrijednosti. Razviti ljubav za likovni izraz i likovnost općenito.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Različiti motivi iz dječjeg života 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Rad u razredu, posjeta eventualnim izložbama u gradu, posjeta  likovnim događanjima,  edukacija o likovnosti.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Razviti senzibilitet za lijepo, umjetnički vrijedno, te otkrivanje  talenata  na planu likovnog izraza te pravilno usmjeravanje 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Različita likovna sredstva.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Usmenom i pisanom pohvalom za trud i uspješnost u radu. Izložbe dječjih radova u razredu, školi i  tisku.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30606E">
        <w:rPr>
          <w:rFonts w:ascii="Calibri" w:eastAsia="Calibri" w:hAnsi="Calibri"/>
          <w:sz w:val="22"/>
          <w:szCs w:val="22"/>
          <w:lang w:eastAsia="en-US"/>
        </w:rPr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FOLKLORNA SKUPINA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Tanja Žganec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2.d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14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35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Naučiti pjevati međimurske pjesme i plesati plesove. Na taj način bolje upoznati svoj zavičaj u povijesti.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Razvijati osjećaj pripadnosti svojem zavičaju.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Međimurske narodne pjesme i plesovi.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Učenje pjevanja i plesanja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jedan  školski sat tjedno.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Nastupi na školskim priredbama i na događajima vezanim uz projekte koji se provode u školi.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Pojačan osjećaj pripadnosti i ljubavi prema svom zavičaju.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Razvijena ljubav prema zavičajnoj pjesmi i plesu.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Narodne nošnje i tekstovi pjesama.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Usmenom i pisanom pohvalom za trud i uspješnost u radu.</w:t>
            </w: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</w:rPr>
              <w:t>MALI ZBOR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Zdenka Buljan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2.NSR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20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35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Uvođenje učenika u glazbenu kulturu,upoznavanje osnovnih elemenata glazbenog jezika,razvijanje glazbene kreativnosti i stvaralaštva,raspon glasovnih mogućnosti te melodioznost i ritmičnost.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Prigodne dječje pjesme vezane uz Božić,Valentinovo i Majčin dan.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Usvajanje pjesama i koreografije po jedan sat tjedno.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Nastupi na školskim priredbama i na događajima vezanim uz projekte koji se provode u školi.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Razvijati interes i ljubav prema zbornom pjevanju. Uspješna izvedba usvojenih pjesama na priredbama.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CD s prigodnim pjesmama.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Usmenom i pisanom pohvalom za trud i uspješnost u radu.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INA- RECITATORSKA SKUPINA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Aleksandra Pospišil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2. i 4. razred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11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1 sat tjedno/ 35 sati godišnje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5. sat, četvrtak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Razvijati ljubav prema književnom stvaralaštvu, učenje umijeća krasnoslova.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Obradapjesama 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-čitanje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-razumijevanje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-crtanje pjesničkih slika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-recitiranje (pjesme u rimi 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Nastava se realizira u skladu s potrebama nastupa učenika na školskim priredbama i obilježavanju prigodnih datuma.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Svladavanje vještine lijepog, izražajnog, preciznog i točnog izgovora.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Poticanje zanimanja prema malim književnim djelima,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recitacijama i manjim dramskim komadima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Oslobađanje straha od javnog nastupa; razvoj samopouzdanja.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Znanje i vještine učiteljice, literatura, potrošni materijal: papir, boja,printer i računalo.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Kontinuirano praćenje rada skupine te napredak prikazati na školskim priredbama..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30606E">
        <w:rPr>
          <w:rFonts w:ascii="Calibri" w:eastAsia="Calibri" w:hAnsi="Calibri"/>
          <w:sz w:val="22"/>
          <w:szCs w:val="22"/>
          <w:lang w:eastAsia="en-US"/>
        </w:rPr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lastRenderedPageBreak/>
              <w:br w:type="page"/>
            </w: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INA – RUČNI RAD I INFORMATIČKA SKUPINA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Anita Vadas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Izvannastavna aktivnost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3.a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16 učenika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Od rujna do kraja školske godine jednom tjedno po jedan sat. 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Ukupno 35 sati godišnje.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Srijeda, prijepodne 5.sat – informatička skupina</w:t>
            </w:r>
          </w:p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Srijeda, poslijepodne, 5.sat – ručni rad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Ručni rad:</w:t>
            </w:r>
          </w:p>
          <w:p w:rsidR="005E465A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 xml:space="preserve">omogućiti učenicima da steknu znanja i vještine  kako bi mogli kvalitetno i odgovorno voditi svakodnevni život u obitelji 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 xml:space="preserve">vođenje učenika u sustavnom, ustrajnom i neovisnom praktičnom radu te razvoj kreativnosti, 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stjecanje vještina rješavanja problema i razumijevanja svakodnevnih tehnoloških fenomena, kao i stjecanje estetskih, tehničkih i psiho-motoričkih vještina.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 xml:space="preserve">upoznavanje sigurnosnih čimbenika koji se odnose na rad 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 xml:space="preserve">osnovni materijali, pribor i tehnike vezane uz ručne radove 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 xml:space="preserve">upoznati osnovna obilježja ručnog rada  te naučiti koristiti razne materijale, alate i praktične metode 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 xml:space="preserve">uvježbati i upoznati vještine, a u svrhu razvoja kritičkog mišljenja i kreativnosti 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 xml:space="preserve">naučiti obraćati pažnju na estetska svojstva, boje i oblike proizvoda 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naučiti samostalno ocijeniti i cijeniti vlastiti rad i rad drugih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Informatika: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Osposobiti učenike za osnovnu uporabu računala.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Stjecanje osnovne informatičke pismenosti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Naučiti koristiti pametnu ploču.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Savladati osnove komunikacije u virtualnom svijetu.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Kreativno korištenje tehnologije u kreiranju vlastitih uradaka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Snalaženje i pristojno ponašanje u virtualnom svijetu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Formiranje skupine i dogovor o radu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Boje za staklo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Ponovimo što smo naučili na tabletu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Boje za staklo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Rad na tabletu - Edmodo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Pletenje – osnovni bod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lastRenderedPageBreak/>
              <w:t>Rad na tabletu – Prezi prezentacije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Pletenje – ostale vrste bodova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Rad na tabletu – Popplet – umne mape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Pletenje – završni red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Rad na tabletu – Skitch – obrada fotki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Božićni i novogodišnji ukrasi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 xml:space="preserve">Ponovimo što smo naučili na tabletu 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Kreativni kutak – pletenje pletenica na kosi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 xml:space="preserve">Rad na tabletu – StagePro - snimanje 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Vezivanje kravate na različite načine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Rad na tabletu – Tellagami – izrada videa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Izrada stalaka za kemijske olovke - lijepljenje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Ponovimo što smo naučili na tabletu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 xml:space="preserve">Izrada stalaka za kemijske olovke – bojanje 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Ponovimo što smo naučili na tabletu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Šivanje - osnove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Pametna ploča – osnove uporabe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Vezenje prema uzorku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Pametna ploča – osnove uporabe, crtanje i likovi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Vezenje prema uzorku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Pametna ploča –  korištenje u nastavi hrvatskog jezika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Izrada štapnih lutkica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Pametna ploča –  korištenje u nastavi matematike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Pametna ploča –  korištenje u nastavi PID-a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Izrada štapnih lutkica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Pametna ploča – što znam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Izrada pozivnica za rođendan, čestike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Pametna ploča – što znam</w:t>
            </w:r>
          </w:p>
          <w:p w:rsidR="0030606E" w:rsidRPr="005E465A" w:rsidRDefault="0030606E" w:rsidP="005E465A">
            <w:pPr>
              <w:pStyle w:val="Bezproreda"/>
              <w:numPr>
                <w:ilvl w:val="0"/>
                <w:numId w:val="43"/>
              </w:numPr>
            </w:pPr>
            <w:r w:rsidRPr="005E465A">
              <w:t>Moji radovi – izložba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- učenje kroz igru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-radionice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- rad u paru i skupinama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- rad prema predlošku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- primjena stečenih znanja u svakodnevnom životu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Sav potreban materijal za ručne radove, učenici donose sami što znači da financiraju roditelji. Škola osigurava tablete i pametnu ploču.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Izrada tematskih panoa, izložba radova, prezentacija i demonstracija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ŠPORTSKA SKUPINA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Velimira Vinković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Izvannastavna aktivnost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3.b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23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Tijekom školske godine jednom tjedno, 35 sati godišnje.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Tijekom školske godine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Osposobljavati učenike za primjenu teorijskih i metodičkih znanja koja omogućuju samostalno tjelesno vježbanje radi veće kvalitete življenja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1. Hodanje zadanom brzinom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2. Naskok na povišenje do 40 cm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3.Gađanje lopticom u cilj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4. Preskoci kratke vijače u kretanju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5. Sunožni i jednonožni poskoci u mjestu i kretanju s različitim zadacima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6. Bacanje lakših lopti u zid na različite načine i hvatanje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7. Penjanje po švedskim ljestvama, silaženje po kosini i suprotno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8. Brzo trčanje do 30 m iz visokog starta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9. Štafetna igra s pomagalima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10. Skok u daljinu iz zaleta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11. Dodavanje i zaustavljanje lopte unutarnjom stranom stopala (N)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12. Stoj penjanjem uz okomitu plohu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13. Skok u daljinu iz zaleta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14. Hodanje po uskoj površini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15. Elementarna igra s pomagalima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16. Vučenje i potiskivanje suvježbača na različite načine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bez pomagala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17. Vođenje lopte desnom i lijevom rukom u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mjestu i pravocrtnom kretanju (K)*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18. Dodavanje lopte u kretanju (N)</w:t>
            </w:r>
          </w:p>
          <w:p w:rsidR="0030606E" w:rsidRPr="0030606E" w:rsidRDefault="0030606E" w:rsidP="005E465A">
            <w:pPr>
              <w:pStyle w:val="Bezproreda"/>
              <w:rPr>
                <w:rFonts w:ascii="Calibri" w:hAnsi="Calibri"/>
              </w:rPr>
            </w:pPr>
            <w:r w:rsidRPr="0030606E">
              <w:rPr>
                <w:rFonts w:ascii="Calibri" w:hAnsi="Calibri"/>
              </w:rPr>
              <w:t>19.Igre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Izvođenjem nastave u sportskoj dvorani, u školskom dvorištu te na sportskim i drugim terenima tijekom izvođenja terenske nastave. Obilježavanjem Hrvatskog olimpijskog dana i Dana sporta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Igrama unaprjeđivati sposobnosti reakcija na zvučne i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vidne podražaje te rukovanja predmetima. Programskim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 xml:space="preserve">sadržajima poticati oplemenjivanje slobodnoga vremena djeteta te učinkovito bavljenje kineziološkim aktivnostima </w:t>
            </w:r>
            <w:r w:rsidRPr="0030606E">
              <w:rPr>
                <w:rFonts w:ascii="Calibri" w:hAnsi="Calibri"/>
                <w:lang w:eastAsia="en-US"/>
              </w:rPr>
              <w:lastRenderedPageBreak/>
              <w:t>koje u ovom uzrastu uspostavljaju povoljan odnos u sastavu tijela.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-sportska dvorana, igralište, lopte, čunjevi, vijače, strunjače, golovi, koševi (svu potrebnu opremu ima škola)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Zalaganje i napredovanje tijekom školske godine će se opisno pratiti.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30606E">
        <w:rPr>
          <w:rFonts w:ascii="Calibri" w:eastAsia="Calibri" w:hAnsi="Calibri"/>
          <w:sz w:val="22"/>
          <w:szCs w:val="22"/>
          <w:lang w:eastAsia="en-US"/>
        </w:rPr>
        <w:br w:type="page"/>
      </w:r>
    </w:p>
    <w:tbl>
      <w:tblPr>
        <w:tblW w:w="982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27"/>
        <w:gridCol w:w="6298"/>
      </w:tblGrid>
      <w:tr w:rsidR="0030606E" w:rsidRPr="0030606E" w:rsidTr="0030606E"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30606E" w:rsidRPr="0030606E" w:rsidRDefault="0030606E" w:rsidP="0030606E">
            <w:pPr>
              <w:jc w:val="center"/>
              <w:rPr>
                <w:b/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Šahovska skupina</w:t>
            </w:r>
          </w:p>
        </w:tc>
      </w:tr>
      <w:tr w:rsidR="0030606E" w:rsidRPr="0030606E" w:rsidTr="0030606E"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Voditelj aktivnosti:</w:t>
            </w:r>
          </w:p>
        </w:tc>
        <w:tc>
          <w:tcPr>
            <w:tcW w:w="6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Boris Jeđud ,učitelj RN</w:t>
            </w:r>
          </w:p>
        </w:tc>
      </w:tr>
      <w:tr w:rsidR="0030606E" w:rsidRPr="0030606E" w:rsidTr="0030606E"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Predmet:</w:t>
            </w:r>
          </w:p>
        </w:tc>
        <w:tc>
          <w:tcPr>
            <w:tcW w:w="6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Izvannastavna aktivnost</w:t>
            </w:r>
          </w:p>
        </w:tc>
      </w:tr>
      <w:tr w:rsidR="0030606E" w:rsidRPr="0030606E" w:rsidTr="0030606E"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Razred:</w:t>
            </w:r>
          </w:p>
        </w:tc>
        <w:tc>
          <w:tcPr>
            <w:tcW w:w="6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Od 1. do 8. razreda</w:t>
            </w:r>
          </w:p>
        </w:tc>
      </w:tr>
      <w:tr w:rsidR="0030606E" w:rsidRPr="0030606E" w:rsidTr="0030606E"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Planirani broj učenika</w:t>
            </w:r>
          </w:p>
        </w:tc>
        <w:tc>
          <w:tcPr>
            <w:tcW w:w="6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30606E" w:rsidRPr="0030606E" w:rsidTr="0030606E"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Jedan školski sat tjedno;35 školskih sati godišnje</w:t>
            </w:r>
          </w:p>
        </w:tc>
      </w:tr>
      <w:tr w:rsidR="0030606E" w:rsidRPr="0030606E" w:rsidTr="0030606E"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Vremenski okvir aktivnosti</w:t>
            </w:r>
          </w:p>
        </w:tc>
        <w:tc>
          <w:tcPr>
            <w:tcW w:w="6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224312" w:rsidP="00224312">
            <w:pPr>
              <w:spacing w:line="360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Tijekom školske godine</w:t>
            </w:r>
          </w:p>
        </w:tc>
      </w:tr>
      <w:tr w:rsidR="0030606E" w:rsidRPr="0030606E" w:rsidTr="0030606E"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Ciljevi aktivnosti:</w:t>
            </w:r>
          </w:p>
        </w:tc>
        <w:tc>
          <w:tcPr>
            <w:tcW w:w="6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Produbljivanje učeničkog interesa za igru šaha.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Usvojiti i poboljšati znanje u igri šaha.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Poticati učenike na kreativnost u igri šaha.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Naučiti učenike ponašati se na različitim vrstama takmičenja u šahu(školska natjecanja,klupski turniri,simultanke i sl.)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color w:val="000000"/>
              </w:rPr>
            </w:pPr>
          </w:p>
        </w:tc>
      </w:tr>
      <w:tr w:rsidR="0030606E" w:rsidRPr="0030606E" w:rsidTr="0030606E">
        <w:trPr>
          <w:trHeight w:val="680"/>
        </w:trPr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Sadržaj aktivnosti:</w:t>
            </w:r>
          </w:p>
        </w:tc>
        <w:tc>
          <w:tcPr>
            <w:tcW w:w="6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Usvajanje osnovnih pojmova u šahu:šahovska ploča,polje,red,linija,dijagonala…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Usvajanje pravila kretanja figura,kao i pravilo taknuto-maknuto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Upoznavanje jačih i slabijih figura te samu vrijednost i značaj svih figura,kao i imenovanje i smjer kretanja figura u polju.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Usvajanje pojma šah-mat,</w:t>
            </w:r>
            <w:r w:rsidR="0022431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pojam remija,</w:t>
            </w:r>
            <w:r w:rsidR="0022431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anpasana i rokade u igri šaha.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Svladavanje matiranja s dvije kule,kraljem i kulom,damom….</w:t>
            </w:r>
          </w:p>
          <w:p w:rsidR="0030606E" w:rsidRPr="0030606E" w:rsidRDefault="00224312" w:rsidP="0030606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Rad na učenju ponašanja na natjecanjima</w:t>
            </w:r>
            <w:r w:rsidR="0030606E"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u šahu...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Igra šaha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</w:tc>
      </w:tr>
      <w:tr w:rsidR="0030606E" w:rsidRPr="0030606E" w:rsidTr="0030606E"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Način realizacije:</w:t>
            </w:r>
          </w:p>
        </w:tc>
        <w:tc>
          <w:tcPr>
            <w:tcW w:w="6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224312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Rad s učenicima odvija se na nekoliko nivoa:POČETNI(1. i 2. r.),SREDNJI(3.i 4.r),VIŠI(5.do 8.r.),VISOKI(s učenicima koji se pripremaju za </w:t>
            </w:r>
            <w:r w:rsidR="00224312">
              <w:rPr>
                <w:rFonts w:ascii="Arial" w:eastAsia="Arial" w:hAnsi="Arial" w:cs="Arial"/>
                <w:color w:val="000000"/>
                <w:sz w:val="22"/>
                <w:szCs w:val="22"/>
              </w:rPr>
              <w:t>natjecanja</w:t>
            </w: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30606E" w:rsidRPr="0030606E" w:rsidTr="0030606E"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Očekivani efekti:</w:t>
            </w:r>
          </w:p>
        </w:tc>
        <w:tc>
          <w:tcPr>
            <w:tcW w:w="6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Svi učenici naučit će igrati šah.</w:t>
            </w:r>
            <w:r w:rsidR="0022431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Oni koji su već naučili poboljšat će i unaprijediti svoje znanje u igri šaha.</w:t>
            </w:r>
            <w:r w:rsidR="0022431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Poticat će se pozitivne međusobne komunikacije između igrača tj. djece,kao i traženja boljih rješenja,sposobnosti,</w:t>
            </w:r>
            <w:r w:rsidR="0022431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divergentnog promišljanja učenika kao i šahovske neminovnosti-prihvaćanja poraza,ali i ushita i uzvišene sreće u slučaju pobjeda...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</w:tc>
      </w:tr>
      <w:tr w:rsidR="0030606E" w:rsidRPr="0030606E" w:rsidTr="0030606E">
        <w:trPr>
          <w:trHeight w:val="460"/>
        </w:trPr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Potrebni resursi:</w:t>
            </w:r>
          </w:p>
        </w:tc>
        <w:tc>
          <w:tcPr>
            <w:tcW w:w="6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Kompletna šahovska oprema</w:t>
            </w:r>
            <w:r w:rsidR="0022431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(nedostaju nam šahovski satovi),šahovska literatura,</w:t>
            </w:r>
            <w:r w:rsidR="0022431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računalo</w:t>
            </w: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...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</w:tc>
      </w:tr>
      <w:tr w:rsidR="0030606E" w:rsidRPr="0030606E" w:rsidTr="0030606E"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Način vrednovanja  </w:t>
            </w:r>
          </w:p>
        </w:tc>
        <w:tc>
          <w:tcPr>
            <w:tcW w:w="6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Analiza partija šaha u svrhu poboljšanja igre. Individualno praćenje postignuća polaznika skupine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MALI ZBOR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Vesna Horvat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Glazbena kultura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Učenici A smjene od 1.- 4. razreda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30 učenika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35 sati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Tijekom čitave šk. god. 2015./2016.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Njegovati glazbeni ukus. Pjevanjem dječjih pjesama njegovati zajedničko muziciranje i poticanje pozitivnih emocija, osjećaja pripadnosti, zajedništva i snošljivosti. 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Interpretacije odabranih pjesama, učenje po sluhu te izražajno pjevanje s dinamičkim i jasnim artikulacijama teksta.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Redovitim probama zbora.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Upoznavanje osnovnih elemenata glazbenoga jezika, razvijanje glazbene kreativnosti, uspostavljanje i usvajanje vrijednosnih mjerila za (kritičko i estetsko) procjenjivanje glazbe.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Sintisajzer, notne partiture, CD player, glazbena linija.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Razvijanje glazbenog ukusa. Opisno praćenje učeničkih postignuća i interesa za rad.</w:t>
            </w: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30606E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  <w:gridCol w:w="360"/>
      </w:tblGrid>
      <w:tr w:rsidR="0030606E" w:rsidRPr="0030606E" w:rsidTr="0030606E">
        <w:trPr>
          <w:gridAfter w:val="1"/>
          <w:wAfter w:w="360" w:type="dxa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jc w:val="center"/>
              <w:rPr>
                <w:rFonts w:ascii="Calibri" w:hAnsi="Calibri"/>
                <w:b/>
                <w:lang w:eastAsia="en-US"/>
              </w:rPr>
            </w:pPr>
            <w:r w:rsidRPr="0030606E">
              <w:rPr>
                <w:rFonts w:ascii="Calibri" w:hAnsi="Calibri"/>
                <w:b/>
                <w:lang w:eastAsia="en-US"/>
              </w:rPr>
              <w:t>IZVANNASTAVNA AKTIVNOST – MALI RECITATORI</w:t>
            </w:r>
          </w:p>
        </w:tc>
      </w:tr>
      <w:tr w:rsidR="0030606E" w:rsidRPr="0030606E" w:rsidTr="0030606E">
        <w:trPr>
          <w:gridAfter w:val="1"/>
          <w:wAfter w:w="360" w:type="dxa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Učiteljica  Draženka Rob</w:t>
            </w:r>
          </w:p>
        </w:tc>
      </w:tr>
      <w:tr w:rsidR="0030606E" w:rsidRPr="0030606E" w:rsidTr="0030606E">
        <w:trPr>
          <w:gridAfter w:val="1"/>
          <w:wAfter w:w="360" w:type="dxa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Hrvatski jezik</w:t>
            </w:r>
          </w:p>
        </w:tc>
      </w:tr>
      <w:tr w:rsidR="0030606E" w:rsidRPr="0030606E" w:rsidTr="0030606E">
        <w:trPr>
          <w:gridAfter w:val="1"/>
          <w:wAfter w:w="360" w:type="dxa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4.b</w:t>
            </w:r>
          </w:p>
        </w:tc>
      </w:tr>
      <w:tr w:rsidR="0030606E" w:rsidRPr="0030606E" w:rsidTr="0030606E">
        <w:trPr>
          <w:gridAfter w:val="1"/>
          <w:wAfter w:w="360" w:type="dxa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11</w:t>
            </w:r>
          </w:p>
        </w:tc>
      </w:tr>
      <w:tr w:rsidR="0030606E" w:rsidRPr="0030606E" w:rsidTr="0030606E">
        <w:trPr>
          <w:gridAfter w:val="1"/>
          <w:wAfter w:w="360" w:type="dxa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35 sati godišnje</w:t>
            </w:r>
          </w:p>
        </w:tc>
      </w:tr>
      <w:tr w:rsidR="0030606E" w:rsidRPr="0030606E" w:rsidTr="0030606E">
        <w:trPr>
          <w:gridAfter w:val="1"/>
          <w:wAfter w:w="360" w:type="dxa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Tijekom čitave školske godine 2015./2016.</w:t>
            </w:r>
          </w:p>
        </w:tc>
      </w:tr>
      <w:tr w:rsidR="0030606E" w:rsidRPr="0030606E" w:rsidTr="0030606E">
        <w:trPr>
          <w:gridAfter w:val="1"/>
          <w:wAfter w:w="360" w:type="dxa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Razvijanje literarnih sposobnosti, recitiranje i izvođenje kraćih scenskih igara primjerenih uzrastu djece. Mogućnost da učenici biraju aktivnosti izvan nastave prema osobnim afinitetima.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</w:tc>
      </w:tr>
      <w:tr w:rsidR="0030606E" w:rsidRPr="0030606E" w:rsidTr="0030606E">
        <w:trPr>
          <w:gridAfter w:val="1"/>
          <w:wAfter w:w="360" w:type="dxa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Pronalaženje zanimljivih recitacija i scenskih igara, čitanje, uvježbavanje, recitiranje.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Predstavljanje škole u sklopu različitih kulturnih programa u organizaciji DND Čakovec te Turističke zajednice grada.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</w:tc>
      </w:tr>
      <w:tr w:rsidR="0030606E" w:rsidRPr="0030606E" w:rsidTr="0030606E">
        <w:trPr>
          <w:gridAfter w:val="1"/>
          <w:wAfter w:w="360" w:type="dxa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Sudjelovanje na školskim priredbama: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Prosinac – Božićna priredba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Svibanj – Dan škole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</w:tc>
      </w:tr>
      <w:tr w:rsidR="0030606E" w:rsidRPr="0030606E" w:rsidTr="0030606E">
        <w:trPr>
          <w:gridAfter w:val="1"/>
          <w:wAfter w:w="360" w:type="dxa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Upoznati učenike s osnovama scenskog izražaja. Poticati učenike na izražavanje u različitim scenskim aktivnostima( recitiranje, gluma, ples, pjesma, izrada jednostavnih scenskih pomagala). Razvijati osjećaj za izražajno recitiranje, za ritam u govoru, plesu i pjesmi.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</w:tc>
      </w:tr>
      <w:tr w:rsidR="0030606E" w:rsidRPr="0030606E" w:rsidTr="0030606E">
        <w:trPr>
          <w:gridAfter w:val="1"/>
          <w:wAfter w:w="360" w:type="dxa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-----------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</w:tc>
      </w:tr>
      <w:tr w:rsidR="0030606E" w:rsidRPr="0030606E" w:rsidTr="0030606E">
        <w:trPr>
          <w:gridAfter w:val="1"/>
          <w:wAfter w:w="360" w:type="dxa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Uspješnost nastupa.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b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IZVANNASTAVNA AKTIVNOST – MALI RECITATORI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b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b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Učiteljica </w:t>
            </w: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Dragica Vojković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b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Hrvatski jezik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b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4.c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b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10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b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35 sati godišnje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b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Tijekom čitave školske godine 2015./2016.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b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Razvijanje literarnih sposobnosti, recitiranje i izvođenje kraćih scenskih igara primjerenih uzrastu djece. Mogućnost da učenici biraju aktivnosti izvan nastave prema osobnim afinitetima.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b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Pronalaženje zanimljivih recitacija i scenskih igara, čitanje, uvježbavanje, recitiranje.</w:t>
            </w:r>
          </w:p>
          <w:p w:rsidR="0030606E" w:rsidRPr="0030606E" w:rsidRDefault="0030606E" w:rsidP="0030606E">
            <w:pPr>
              <w:spacing w:after="200" w:line="276" w:lineRule="auto"/>
              <w:rPr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Predstavljanje škole u sklopu različitih kulturnih programa u organizaciji DND Čakovec te Turističke zajednice grada.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b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Sudjelovanje na školskim priredbama: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Prosinac – Božićna priredba</w:t>
            </w:r>
          </w:p>
          <w:p w:rsidR="0030606E" w:rsidRPr="0030606E" w:rsidRDefault="0030606E" w:rsidP="0030606E">
            <w:pPr>
              <w:spacing w:after="200" w:line="276" w:lineRule="auto"/>
              <w:rPr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Svibanj – Dan škole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b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Upoznati učenike s osnovama scenskog izražaja. Poticati učenike na izražavanje u različitim scenskim aktivnostima( recitiranje, gluma, ples, pjesma, izrada jednostavnih scenskih pomagala). Razvijati osjećaj za izražajno recitiranje, za ritam u govoru, plesu i pjesmi.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b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spacing w:after="200" w:line="276" w:lineRule="auto"/>
              <w:rPr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-----------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b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Uspješnost nastupa.</w:t>
            </w:r>
          </w:p>
          <w:p w:rsidR="0030606E" w:rsidRPr="0030606E" w:rsidRDefault="0030606E" w:rsidP="0030606E">
            <w:pPr>
              <w:spacing w:after="200" w:line="276" w:lineRule="auto"/>
              <w:rPr>
                <w:lang w:eastAsia="en-US"/>
              </w:rPr>
            </w:pP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pPr w:leftFromText="180" w:rightFromText="180" w:vertAnchor="text" w:horzAnchor="margin" w:tblpY="-5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5811"/>
      </w:tblGrid>
      <w:tr w:rsidR="0030606E" w:rsidRPr="0030606E" w:rsidTr="0030606E">
        <w:tc>
          <w:tcPr>
            <w:tcW w:w="3369" w:type="dxa"/>
            <w:shd w:val="clear" w:color="auto" w:fill="auto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lang w:eastAsia="en-US"/>
              </w:rPr>
              <w:lastRenderedPageBreak/>
              <w:t>Naziv aktivnosti:</w:t>
            </w:r>
          </w:p>
        </w:tc>
        <w:tc>
          <w:tcPr>
            <w:tcW w:w="5811" w:type="dxa"/>
            <w:shd w:val="clear" w:color="auto" w:fill="D9D9D9" w:themeFill="background1" w:themeFillShade="D9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                           INA- MALI INFORMATIČARI</w:t>
            </w: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30606E" w:rsidRPr="0030606E" w:rsidTr="0030606E">
        <w:tc>
          <w:tcPr>
            <w:tcW w:w="3369" w:type="dxa"/>
            <w:shd w:val="clear" w:color="auto" w:fill="auto"/>
          </w:tcPr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lang w:eastAsia="en-US"/>
              </w:rPr>
              <w:t>Voditelj aktivnosti:</w:t>
            </w:r>
          </w:p>
        </w:tc>
        <w:tc>
          <w:tcPr>
            <w:tcW w:w="5811" w:type="dxa"/>
            <w:shd w:val="clear" w:color="auto" w:fill="auto"/>
          </w:tcPr>
          <w:p w:rsidR="0030606E" w:rsidRPr="0030606E" w:rsidRDefault="0030606E" w:rsidP="0030606E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 xml:space="preserve">Danijela Topličanec </w:t>
            </w:r>
          </w:p>
        </w:tc>
      </w:tr>
      <w:tr w:rsidR="0030606E" w:rsidRPr="0030606E" w:rsidTr="0030606E">
        <w:tc>
          <w:tcPr>
            <w:tcW w:w="3369" w:type="dxa"/>
            <w:shd w:val="clear" w:color="auto" w:fill="auto"/>
          </w:tcPr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lang w:eastAsia="en-US"/>
              </w:rPr>
              <w:t>Predmet:</w:t>
            </w:r>
          </w:p>
        </w:tc>
        <w:tc>
          <w:tcPr>
            <w:tcW w:w="5811" w:type="dxa"/>
            <w:shd w:val="clear" w:color="auto" w:fill="auto"/>
          </w:tcPr>
          <w:p w:rsidR="0030606E" w:rsidRPr="0030606E" w:rsidRDefault="0030606E" w:rsidP="0030606E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</w:tr>
      <w:tr w:rsidR="0030606E" w:rsidRPr="0030606E" w:rsidTr="0030606E">
        <w:tc>
          <w:tcPr>
            <w:tcW w:w="3369" w:type="dxa"/>
            <w:shd w:val="clear" w:color="auto" w:fill="auto"/>
          </w:tcPr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lang w:eastAsia="en-US"/>
              </w:rPr>
              <w:t>Razred:</w:t>
            </w:r>
          </w:p>
        </w:tc>
        <w:tc>
          <w:tcPr>
            <w:tcW w:w="5811" w:type="dxa"/>
            <w:shd w:val="clear" w:color="auto" w:fill="auto"/>
          </w:tcPr>
          <w:p w:rsidR="0030606E" w:rsidRPr="0030606E" w:rsidRDefault="0030606E" w:rsidP="0030606E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 xml:space="preserve">4. d </w:t>
            </w:r>
          </w:p>
        </w:tc>
      </w:tr>
      <w:tr w:rsidR="0030606E" w:rsidRPr="0030606E" w:rsidTr="0030606E">
        <w:tc>
          <w:tcPr>
            <w:tcW w:w="3369" w:type="dxa"/>
            <w:shd w:val="clear" w:color="auto" w:fill="auto"/>
          </w:tcPr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lang w:eastAsia="en-US"/>
              </w:rPr>
              <w:t>Planirani broj učenika</w:t>
            </w:r>
          </w:p>
        </w:tc>
        <w:tc>
          <w:tcPr>
            <w:tcW w:w="5811" w:type="dxa"/>
            <w:shd w:val="clear" w:color="auto" w:fill="auto"/>
          </w:tcPr>
          <w:p w:rsidR="0030606E" w:rsidRPr="0030606E" w:rsidRDefault="0030606E" w:rsidP="0030606E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18</w:t>
            </w:r>
          </w:p>
        </w:tc>
      </w:tr>
      <w:tr w:rsidR="0030606E" w:rsidRPr="0030606E" w:rsidTr="0030606E">
        <w:tc>
          <w:tcPr>
            <w:tcW w:w="3369" w:type="dxa"/>
            <w:shd w:val="clear" w:color="auto" w:fill="auto"/>
          </w:tcPr>
          <w:p w:rsidR="0030606E" w:rsidRPr="0030606E" w:rsidRDefault="0030606E" w:rsidP="0030606E">
            <w:pPr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color w:val="000000"/>
                <w:lang w:eastAsia="en-US"/>
              </w:rPr>
              <w:t>Planirani broj sati za aktivnost (tjedno ili ukupno)</w:t>
            </w:r>
          </w:p>
        </w:tc>
        <w:tc>
          <w:tcPr>
            <w:tcW w:w="5811" w:type="dxa"/>
            <w:shd w:val="clear" w:color="auto" w:fill="auto"/>
          </w:tcPr>
          <w:p w:rsidR="0030606E" w:rsidRPr="0030606E" w:rsidRDefault="0030606E" w:rsidP="0030606E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1 sat tjedno/ 35 sati godišnje</w:t>
            </w:r>
          </w:p>
        </w:tc>
      </w:tr>
      <w:tr w:rsidR="0030606E" w:rsidRPr="0030606E" w:rsidTr="0030606E">
        <w:trPr>
          <w:trHeight w:val="1006"/>
        </w:trPr>
        <w:tc>
          <w:tcPr>
            <w:tcW w:w="3369" w:type="dxa"/>
            <w:shd w:val="clear" w:color="auto" w:fill="auto"/>
          </w:tcPr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b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lang w:eastAsia="en-US"/>
              </w:rPr>
              <w:t>Vremenski okvir aktivnosti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b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b/>
                <w:lang w:eastAsia="en-US"/>
              </w:rPr>
            </w:pPr>
          </w:p>
        </w:tc>
        <w:tc>
          <w:tcPr>
            <w:tcW w:w="5811" w:type="dxa"/>
            <w:shd w:val="clear" w:color="auto" w:fill="auto"/>
          </w:tcPr>
          <w:p w:rsidR="0030606E" w:rsidRPr="0030606E" w:rsidRDefault="0030606E" w:rsidP="0030606E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ponedjeljak, 5.sat prijepodne</w:t>
            </w:r>
          </w:p>
          <w:p w:rsidR="0030606E" w:rsidRPr="0030606E" w:rsidRDefault="0030606E" w:rsidP="0030606E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 xml:space="preserve">   ponedjeljak,4.sat  poslijepodne</w:t>
            </w:r>
          </w:p>
          <w:p w:rsidR="0030606E" w:rsidRPr="0030606E" w:rsidRDefault="0030606E" w:rsidP="0030606E">
            <w:pPr>
              <w:contextualSpacing/>
              <w:jc w:val="both"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 xml:space="preserve">           tijekom nastavne godine</w:t>
            </w:r>
          </w:p>
        </w:tc>
      </w:tr>
      <w:tr w:rsidR="0030606E" w:rsidRPr="0030606E" w:rsidTr="0030606E">
        <w:tc>
          <w:tcPr>
            <w:tcW w:w="3369" w:type="dxa"/>
            <w:shd w:val="clear" w:color="auto" w:fill="auto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b/>
                <w:lang w:eastAsia="en-US"/>
              </w:rPr>
            </w:pPr>
          </w:p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lang w:eastAsia="en-US"/>
              </w:rPr>
              <w:t>Ciljevi aktivnosti:</w:t>
            </w:r>
          </w:p>
        </w:tc>
        <w:tc>
          <w:tcPr>
            <w:tcW w:w="5811" w:type="dxa"/>
            <w:shd w:val="clear" w:color="auto" w:fill="auto"/>
          </w:tcPr>
          <w:p w:rsidR="0030606E" w:rsidRPr="0030606E" w:rsidRDefault="0030606E" w:rsidP="006B1E53">
            <w:pPr>
              <w:numPr>
                <w:ilvl w:val="0"/>
                <w:numId w:val="23"/>
              </w:numPr>
              <w:spacing w:after="200" w:line="276" w:lineRule="auto"/>
              <w:contextualSpacing/>
              <w:jc w:val="both"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stjecanje umijeća  uporabe  računala , programa i aplikacija</w:t>
            </w:r>
          </w:p>
          <w:p w:rsidR="0030606E" w:rsidRPr="0030606E" w:rsidRDefault="0030606E" w:rsidP="006B1E53">
            <w:pPr>
              <w:numPr>
                <w:ilvl w:val="0"/>
                <w:numId w:val="23"/>
              </w:numPr>
              <w:spacing w:after="200" w:line="276" w:lineRule="auto"/>
              <w:contextualSpacing/>
              <w:jc w:val="both"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rješavanje problema</w:t>
            </w:r>
          </w:p>
          <w:p w:rsidR="0030606E" w:rsidRPr="0030606E" w:rsidRDefault="0030606E" w:rsidP="006B1E53">
            <w:pPr>
              <w:numPr>
                <w:ilvl w:val="0"/>
                <w:numId w:val="23"/>
              </w:numPr>
              <w:spacing w:after="200" w:line="276" w:lineRule="auto"/>
              <w:contextualSpacing/>
              <w:jc w:val="both"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komuniciranje posredstvom različitih medija</w:t>
            </w:r>
          </w:p>
          <w:p w:rsidR="0030606E" w:rsidRPr="0030606E" w:rsidRDefault="0030606E" w:rsidP="006B1E53">
            <w:pPr>
              <w:numPr>
                <w:ilvl w:val="0"/>
                <w:numId w:val="23"/>
              </w:numPr>
              <w:spacing w:after="200" w:line="276" w:lineRule="auto"/>
              <w:contextualSpacing/>
              <w:jc w:val="both"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prikupljanje,organiziranje i analiza podataka te sinteza u informaciju</w:t>
            </w:r>
          </w:p>
          <w:p w:rsidR="0030606E" w:rsidRPr="0030606E" w:rsidRDefault="0030606E" w:rsidP="006B1E53">
            <w:pPr>
              <w:numPr>
                <w:ilvl w:val="0"/>
                <w:numId w:val="23"/>
              </w:numPr>
              <w:spacing w:after="200" w:line="276" w:lineRule="auto"/>
              <w:contextualSpacing/>
              <w:jc w:val="both"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donošenje zaključaka na temelju prikupljenih informacija</w:t>
            </w:r>
          </w:p>
          <w:p w:rsidR="0030606E" w:rsidRPr="0030606E" w:rsidRDefault="0030606E" w:rsidP="006B1E53">
            <w:pPr>
              <w:numPr>
                <w:ilvl w:val="0"/>
                <w:numId w:val="23"/>
              </w:numPr>
              <w:spacing w:after="200" w:line="276" w:lineRule="auto"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timski rad pri rješavanju aktivnosti.</w:t>
            </w:r>
          </w:p>
        </w:tc>
      </w:tr>
      <w:tr w:rsidR="0030606E" w:rsidRPr="0030606E" w:rsidTr="0030606E">
        <w:tc>
          <w:tcPr>
            <w:tcW w:w="3369" w:type="dxa"/>
            <w:shd w:val="clear" w:color="auto" w:fill="auto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b/>
                <w:lang w:eastAsia="en-US"/>
              </w:rPr>
            </w:pPr>
          </w:p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lang w:eastAsia="en-US"/>
              </w:rPr>
              <w:t>Sadržaj aktivnosti:</w:t>
            </w:r>
          </w:p>
        </w:tc>
        <w:tc>
          <w:tcPr>
            <w:tcW w:w="5811" w:type="dxa"/>
            <w:shd w:val="clear" w:color="auto" w:fill="auto"/>
          </w:tcPr>
          <w:p w:rsidR="0030606E" w:rsidRPr="0030606E" w:rsidRDefault="0030606E" w:rsidP="006B1E53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Rad na osobnom računalu s operativnim  Windows  sustavom,programima Word,Internet Explorer,Outlook, Microsoft Office, PowerPointi sl.</w:t>
            </w:r>
          </w:p>
          <w:p w:rsidR="0030606E" w:rsidRPr="0030606E" w:rsidRDefault="0030606E" w:rsidP="006B1E53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 xml:space="preserve">Rad s iPad-ima na praktičnim zadacima u aplikacijama </w:t>
            </w: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30606E">
              <w:rPr>
                <w:rFonts w:ascii="Arial" w:eastAsia="Calibri" w:hAnsi="Arial" w:cs="Arial"/>
                <w:lang w:eastAsia="en-US"/>
              </w:rPr>
              <w:t>Tellagami, Puppet Pals, Pages, Keynote, iMovie i sl.</w:t>
            </w:r>
          </w:p>
        </w:tc>
      </w:tr>
      <w:tr w:rsidR="0030606E" w:rsidRPr="0030606E" w:rsidTr="0030606E">
        <w:tc>
          <w:tcPr>
            <w:tcW w:w="3369" w:type="dxa"/>
            <w:shd w:val="clear" w:color="auto" w:fill="auto"/>
          </w:tcPr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lang w:eastAsia="en-US"/>
              </w:rPr>
              <w:t>Način realizacije:</w:t>
            </w:r>
          </w:p>
        </w:tc>
        <w:tc>
          <w:tcPr>
            <w:tcW w:w="5811" w:type="dxa"/>
            <w:shd w:val="clear" w:color="auto" w:fill="auto"/>
          </w:tcPr>
          <w:p w:rsidR="0030606E" w:rsidRPr="0030606E" w:rsidRDefault="0030606E" w:rsidP="006B1E53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prepoznati da informacijska i komunikacijska tehnologija pomaže razmjeni informacija.</w:t>
            </w:r>
          </w:p>
          <w:p w:rsidR="0030606E" w:rsidRPr="0030606E" w:rsidRDefault="0030606E" w:rsidP="006B1E53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savladati postupak pravilnoga uključivanja i isključivanja računala</w:t>
            </w:r>
          </w:p>
          <w:p w:rsidR="0030606E" w:rsidRPr="0030606E" w:rsidRDefault="0030606E" w:rsidP="006B1E53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pokrenuti i zaustaviti program</w:t>
            </w:r>
          </w:p>
          <w:p w:rsidR="0030606E" w:rsidRPr="0030606E" w:rsidRDefault="0030606E" w:rsidP="006B1E53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 xml:space="preserve"> imenovati osnovne dijelove prozora te postupak zatvaranja programa</w:t>
            </w:r>
          </w:p>
          <w:p w:rsidR="0030606E" w:rsidRPr="0030606E" w:rsidRDefault="0030606E" w:rsidP="006B1E53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 xml:space="preserve">razlikovati dijelove radne površine, ikona i simbola prečaca na radnoj površini </w:t>
            </w:r>
          </w:p>
          <w:p w:rsidR="0030606E" w:rsidRPr="0030606E" w:rsidRDefault="0030606E" w:rsidP="006B1E53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opisati što su datoteke i datotečne mape i gdje su one smještene</w:t>
            </w:r>
          </w:p>
          <w:p w:rsidR="0030606E" w:rsidRPr="0030606E" w:rsidRDefault="0030606E" w:rsidP="006B1E53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obavljati osnovne operacije s mapama i datotekama (stvaranje mapa i podmapa,</w:t>
            </w:r>
          </w:p>
          <w:p w:rsidR="0030606E" w:rsidRPr="0030606E" w:rsidRDefault="0030606E" w:rsidP="006B1E53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premještanje i kopiranje mapa i datoteka, obavljanje tih radnja povlačenjem miša).</w:t>
            </w:r>
          </w:p>
          <w:p w:rsidR="0030606E" w:rsidRPr="0030606E" w:rsidRDefault="0030606E" w:rsidP="006B1E53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lastRenderedPageBreak/>
              <w:t>prepoznati osnovne usluge Interneta (elektroničku poštu, pregledavanje mrežnih stranica, društvene mreže)</w:t>
            </w:r>
          </w:p>
          <w:p w:rsidR="0030606E" w:rsidRPr="0030606E" w:rsidRDefault="0030606E" w:rsidP="006B1E53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upotrebljavati pojedine društvene mreže uz nadzor roditelja ili učitelja.</w:t>
            </w:r>
          </w:p>
          <w:p w:rsidR="0030606E" w:rsidRPr="0030606E" w:rsidRDefault="0030606E" w:rsidP="006B1E53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pokrenuti i upotrebljavati obrazovne programe i nalaziti se u njima</w:t>
            </w:r>
          </w:p>
          <w:p w:rsidR="0030606E" w:rsidRPr="0030606E" w:rsidRDefault="0030606E" w:rsidP="006B1E53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upotrijebiti jednostavan program za crtanje (odrediti područje crtanja, odabrati vrstu olovke, povlačiti simbol olovke po radnoj površini)</w:t>
            </w:r>
          </w:p>
          <w:p w:rsidR="0030606E" w:rsidRPr="0030606E" w:rsidRDefault="0030606E" w:rsidP="006B1E53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snimati foto zapise</w:t>
            </w:r>
          </w:p>
          <w:p w:rsidR="0030606E" w:rsidRPr="0030606E" w:rsidRDefault="0030606E" w:rsidP="006B1E53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pohranjivati i pregledavati digitalne fotografije.</w:t>
            </w:r>
          </w:p>
          <w:p w:rsidR="0030606E" w:rsidRPr="0030606E" w:rsidRDefault="0030606E" w:rsidP="006B1E53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upotrebljavati jednostavan program za pisanje tekstova i savladati uporabu tipkovnice i miša u pripremi teksta</w:t>
            </w:r>
          </w:p>
          <w:p w:rsidR="0030606E" w:rsidRPr="0030606E" w:rsidRDefault="0030606E" w:rsidP="006B1E53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 xml:space="preserve">pravilno uređivati tekst uporabom velikih i malih slova i interpunkcijskih znakova </w:t>
            </w:r>
          </w:p>
          <w:p w:rsidR="0030606E" w:rsidRPr="0030606E" w:rsidRDefault="0030606E" w:rsidP="006B1E53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oblikovati orijentaciju i izgled stranice</w:t>
            </w:r>
          </w:p>
          <w:p w:rsidR="0030606E" w:rsidRPr="0030606E" w:rsidRDefault="0030606E" w:rsidP="006B1E53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pohranjivati tekstove u datoteke i otvarati datoteke s prethodno pohranjenim tekstovima.</w:t>
            </w:r>
          </w:p>
          <w:p w:rsidR="0030606E" w:rsidRPr="0030606E" w:rsidRDefault="0030606E" w:rsidP="006B1E53">
            <w:pPr>
              <w:numPr>
                <w:ilvl w:val="0"/>
                <w:numId w:val="24"/>
              </w:numPr>
              <w:spacing w:after="200" w:line="276" w:lineRule="auto"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jednostavnim naredbama za pravocrtno kretanje i okretanje likova na zaslonu monitora crtati jednostavne geometrijske oblike tragovima koje likovi ostavljaju na svojemu putu</w:t>
            </w:r>
          </w:p>
          <w:p w:rsidR="0030606E" w:rsidRPr="0030606E" w:rsidRDefault="0030606E" w:rsidP="006B1E53">
            <w:pPr>
              <w:numPr>
                <w:ilvl w:val="0"/>
                <w:numId w:val="24"/>
              </w:numPr>
              <w:spacing w:after="200" w:line="276" w:lineRule="auto"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na iPad-u koristiti aplikacije Tellagami, Puppet Pals, Pages, Keynote, iMovie i sl.</w:t>
            </w:r>
          </w:p>
        </w:tc>
      </w:tr>
      <w:tr w:rsidR="0030606E" w:rsidRPr="0030606E" w:rsidTr="0030606E">
        <w:tc>
          <w:tcPr>
            <w:tcW w:w="3369" w:type="dxa"/>
            <w:shd w:val="clear" w:color="auto" w:fill="auto"/>
          </w:tcPr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lang w:eastAsia="en-US"/>
              </w:rPr>
              <w:lastRenderedPageBreak/>
              <w:t>Očekivani efekti:</w:t>
            </w:r>
          </w:p>
        </w:tc>
        <w:tc>
          <w:tcPr>
            <w:tcW w:w="5811" w:type="dxa"/>
            <w:shd w:val="clear" w:color="auto" w:fill="auto"/>
          </w:tcPr>
          <w:p w:rsidR="0030606E" w:rsidRPr="0030606E" w:rsidRDefault="0030606E" w:rsidP="0030606E">
            <w:pPr>
              <w:contextualSpacing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Biti osposobljeni za uporabu računala, tableta, iPada ,informacijske i komunikacijske tehnologije u učenju, radu i svakodnevnomu životu.</w:t>
            </w:r>
          </w:p>
        </w:tc>
      </w:tr>
      <w:tr w:rsidR="0030606E" w:rsidRPr="0030606E" w:rsidTr="0030606E">
        <w:tc>
          <w:tcPr>
            <w:tcW w:w="3369" w:type="dxa"/>
            <w:shd w:val="clear" w:color="auto" w:fill="auto"/>
          </w:tcPr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lang w:eastAsia="en-US"/>
              </w:rPr>
              <w:t>Potrebni resursi</w:t>
            </w:r>
          </w:p>
        </w:tc>
        <w:tc>
          <w:tcPr>
            <w:tcW w:w="5811" w:type="dxa"/>
            <w:shd w:val="clear" w:color="auto" w:fill="auto"/>
          </w:tcPr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Osobna računala, tableti, iPad-i</w:t>
            </w:r>
          </w:p>
        </w:tc>
      </w:tr>
      <w:tr w:rsidR="0030606E" w:rsidRPr="0030606E" w:rsidTr="0030606E">
        <w:tc>
          <w:tcPr>
            <w:tcW w:w="3369" w:type="dxa"/>
            <w:shd w:val="clear" w:color="auto" w:fill="auto"/>
          </w:tcPr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lang w:eastAsia="en-US"/>
              </w:rPr>
              <w:t>Način  vrednovanja</w:t>
            </w:r>
          </w:p>
        </w:tc>
        <w:tc>
          <w:tcPr>
            <w:tcW w:w="5811" w:type="dxa"/>
            <w:shd w:val="clear" w:color="auto" w:fill="auto"/>
          </w:tcPr>
          <w:p w:rsidR="0030606E" w:rsidRPr="0030606E" w:rsidRDefault="0030606E" w:rsidP="0030606E">
            <w:pPr>
              <w:spacing w:line="276" w:lineRule="auto"/>
              <w:rPr>
                <w:rFonts w:ascii="Arial" w:eastAsia="Calibri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lang w:eastAsia="en-US"/>
              </w:rPr>
              <w:t>Praćenje primjene stečenog znanja kroz realizaciju planiranih projekata, prezentacija uradaka.</w:t>
            </w: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jc w:val="center"/>
              <w:rPr>
                <w:rFonts w:ascii="Calibri" w:hAnsi="Calibri"/>
                <w:b/>
                <w:lang w:eastAsia="en-US"/>
              </w:rPr>
            </w:pPr>
            <w:r w:rsidRPr="0030606E">
              <w:rPr>
                <w:rFonts w:ascii="Calibri" w:hAnsi="Calibri"/>
                <w:b/>
                <w:lang w:eastAsia="en-US"/>
              </w:rPr>
              <w:t>LIKOVNA GRUPA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Alexandra Sašek – Strbad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4.NSR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10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35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Tijekom školske godine 2015./2016.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Poticati učenike u kreativnom likovnom izražavanju,razvijati smisao za estetiku  te razvijati osjećaje za vrijednosti poznatih likovnih djela.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Aktivnosti vezane uz prigodne dane(Božić,Valentinovo,Maškare…) i druge prilike.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Rad u svim područjima likovnog izražavanja,posjet izložbama,pripremanje izložbi,estetsko uređenje škole,sudjelovanje u projektima i radionicama Visoke učiteljske škole Čakovec. Suradnja sa svjećarstvom Dobošić.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Znati koristiti različite likovne tehnike. Znati vrednovati likovno umjetničko djelo.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Razni materijali i pribor za rad.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Individualni napredak u radu,ostvarenost postavljenih ciljeva i zadataka,zadovoljstvo vlastitim radom,pojedinačni doprinos pojedinca u radu skupine,primjenjivost sadržaja u daljnjem školovanju i životu,sudjelovanje i postignuti rezultati na likovnim natječajima.</w:t>
            </w: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30606E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jc w:val="center"/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 xml:space="preserve">INA- </w:t>
            </w:r>
            <w:r w:rsidRPr="0030606E">
              <w:rPr>
                <w:rFonts w:ascii="Calibri" w:hAnsi="Calibri"/>
                <w:b/>
                <w:lang w:eastAsia="en-US"/>
              </w:rPr>
              <w:t>DRAMSKA GRUPA NA NJEMAČKOM JEZIKU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Suzana Sklepić-Šarić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Njemački jezik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4. a, 4.d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15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1 sat tjedno, 35 sati ukupno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Tijekom cijele školske godine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-razvoj sposobnosti za umjetničko izražavanje kroz strani   jezik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 xml:space="preserve">-razvoj dramsko-plesnog senzibiliteta 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 xml:space="preserve">-poticanje učenika na kreativno izražavanje 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-razvijanje vještine lijepog i izražajnog govorenja i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izražavanja na njemačkom jeziku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-dramatizacije poznatih tekstova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-samostalno izvođenje pjesmica praćeno pokretima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-pjevanje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-plesanje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-recitiranje njemačkih tekstova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-izrada potrebnih kostima i kulisa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-prezentiranje naučenih scenskih igara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-sastanci jednom tjedno u prostorima škole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-poticanje interesa za učenje njemačkog jezika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-razvoj govornih vještina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-kreativno izražavanje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-razvoj samopouzdanja kod izlaganja na stranom jeziku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-materijali potrebni za izradu kostima i kulisa vezanih uz dramatizaciju, CD- player, DVD- player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-opisno praćenje učenika i samoocjenjivanje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30606E">
        <w:rPr>
          <w:rFonts w:ascii="Calibri" w:eastAsia="Calibri" w:hAnsi="Calibri"/>
          <w:sz w:val="22"/>
          <w:szCs w:val="22"/>
          <w:lang w:eastAsia="en-US"/>
        </w:rPr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widowControl w:val="0"/>
              <w:tabs>
                <w:tab w:val="left" w:pos="90"/>
                <w:tab w:val="left" w:pos="5175"/>
              </w:tabs>
              <w:autoSpaceDE w:val="0"/>
              <w:autoSpaceDN w:val="0"/>
              <w:adjustRightInd w:val="0"/>
              <w:spacing w:before="166" w:after="200" w:line="276" w:lineRule="auto"/>
              <w:jc w:val="center"/>
              <w:rPr>
                <w:rFonts w:ascii="Calibri" w:eastAsia="Calibri" w:hAnsi="Calibri"/>
                <w:b/>
                <w:bCs/>
                <w:i/>
                <w:iCs/>
                <w:color w:val="FF0000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b/>
                <w:bCs/>
                <w:i/>
                <w:iCs/>
                <w:sz w:val="22"/>
                <w:szCs w:val="22"/>
                <w:lang w:eastAsia="en-US"/>
              </w:rPr>
              <w:t>NJEMAČKA GRUPA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Monika Turk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Njemačka grupa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8.a, b, c, d, 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18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Dva sata tjedno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U rasporedu 2015./2016.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59" w:after="200" w:line="276" w:lineRule="auto"/>
              <w:jc w:val="both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Savladati komunikacija na njemačkom jeziku, govoru i pismu. Upoznati neke kulture i civilizacije njemačkog govornog područja i pripremanje za natjecanja                                                                                                       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58" w:after="200" w:line="276" w:lineRule="auto"/>
              <w:jc w:val="both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Interes učenika za njemački jezik,  upoznavanje kulture zemalja njemačkog govornog područja, svladavanje i korištenje njemačkog jezika u govoru i pismu</w:t>
            </w:r>
            <w:r w:rsidRPr="0030606E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   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Dva sata tjedno prema rasporedu, individualno, rad u paru, u grupi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Korištenje njemačkog jezika i pisma i poznavanje kulture zemalja njemačkog govornog područja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Kopiranje i printanje materijala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Izrada plakata i prezentacija, rješavanje testova</w:t>
            </w: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PJEVAČKI ZBOR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Romana Holetić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Glazbena kultura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6B1E53">
            <w:pPr>
              <w:numPr>
                <w:ilvl w:val="0"/>
                <w:numId w:val="10"/>
              </w:num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– 4.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10 - 15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35 sati ukupno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1 sat tjedno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Skupnim muziciranjem ( pjevanjem) glazbenih djela svjetske i hrvatske nacionalne baštine, razvijati osjećaj vrijednosti </w:t>
            </w:r>
            <w:r w:rsidR="00224312"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umjetničkog</w:t>
            </w: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djela, senzibilitet učenika, glazbenu interpretaciju i glazbeni ukus,  te njegovanje osjećaja za kvalitetni  vokalni izričaj. Razvijati zajedništvo i timski rad.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Učenici se tijekom rada pripremaju za nastupe predviđene u okviru školskih svečanosti.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Kontinuirane tjedne probe tijekom školske godine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Osvijestiti sluh i samokontrolu postave točne intonacije.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Notni materijal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Rezultate vrednovanja koristiti za upućivanje djece u  počinjene greške kao i u načine kako da ih  izbjegnu ubuduće, ali i za pohvale.</w:t>
            </w: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jc w:val="center"/>
              <w:rPr>
                <w:rFonts w:ascii="Calibri" w:hAnsi="Calibri"/>
                <w:b/>
                <w:lang w:eastAsia="en-US"/>
              </w:rPr>
            </w:pPr>
            <w:r w:rsidRPr="0030606E">
              <w:rPr>
                <w:rFonts w:ascii="Calibri" w:hAnsi="Calibri"/>
                <w:b/>
                <w:lang w:eastAsia="en-US"/>
              </w:rPr>
              <w:t>ZBOR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Bojana Terzo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Glazbena kultura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5-8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40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Ukupno 70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45 min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Njegovati glazbeni ukus.</w:t>
            </w:r>
            <w:r w:rsidR="00224312">
              <w:rPr>
                <w:rFonts w:ascii="Calibri" w:hAnsi="Calibri"/>
                <w:lang w:eastAsia="en-US"/>
              </w:rPr>
              <w:t xml:space="preserve"> </w:t>
            </w:r>
            <w:r w:rsidRPr="0030606E">
              <w:rPr>
                <w:rFonts w:ascii="Calibri" w:hAnsi="Calibri"/>
                <w:lang w:eastAsia="en-US"/>
              </w:rPr>
              <w:t>Pjevanje umjetničkih pjesama za potrebe škole.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Kroz glazbene  matrice i notne partiture učiti skupno muziciranje, dvoglasno i troglasno usavršavanje .Interpretacije pjesme , učenje po sluhu te izražajno pjevanje s dinamičkim i jasnim artikulacijama teksta.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Redovitim probama zbora.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Izražajno pjevanje dvoglasnog i troglasnog zbora.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Klavir, notne partiture, cd, glazbena linija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  <w:r w:rsidRPr="0030606E">
              <w:rPr>
                <w:rFonts w:ascii="Calibri" w:hAnsi="Calibri"/>
                <w:lang w:eastAsia="en-US"/>
              </w:rPr>
              <w:t>Poticanje vrednovanja glazbenog ukusa kod djece te poticajna ocjena iz glazbene kulture.</w:t>
            </w:r>
          </w:p>
          <w:p w:rsidR="0030606E" w:rsidRPr="0030606E" w:rsidRDefault="0030606E" w:rsidP="0030606E">
            <w:pPr>
              <w:rPr>
                <w:rFonts w:ascii="Calibri" w:hAnsi="Calibri"/>
                <w:lang w:eastAsia="en-US"/>
              </w:rPr>
            </w:pP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C68F5" w:rsidRDefault="00FC68F5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C68F5" w:rsidRDefault="00FC68F5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FC68F5" w:rsidRPr="00FC68F5" w:rsidTr="00FC68F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FC68F5" w:rsidRPr="00FC68F5" w:rsidRDefault="00FC68F5" w:rsidP="00FC68F5">
            <w:pPr>
              <w:spacing w:line="276" w:lineRule="auto"/>
              <w:rPr>
                <w:rFonts w:ascii="Arial" w:hAnsi="Arial" w:cs="Arial"/>
                <w:b/>
                <w:lang w:eastAsia="en-US"/>
              </w:rPr>
            </w:pPr>
            <w:r w:rsidRPr="00FC68F5">
              <w:rPr>
                <w:rFonts w:ascii="Arial" w:hAnsi="Arial" w:cs="Arial"/>
                <w:b/>
                <w:lang w:eastAsia="en-US"/>
              </w:rPr>
              <w:t>Dramska družina</w:t>
            </w:r>
          </w:p>
        </w:tc>
      </w:tr>
      <w:tr w:rsidR="00FC68F5" w:rsidRPr="00FC68F5" w:rsidTr="00FC68F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8F5" w:rsidRPr="00FC68F5" w:rsidRDefault="00FC68F5" w:rsidP="00FC68F5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FC68F5">
              <w:rPr>
                <w:rFonts w:ascii="Arial" w:hAnsi="Arial" w:cs="Arial"/>
                <w:lang w:eastAsia="en-US"/>
              </w:rPr>
              <w:t>Natalie Plešnar</w:t>
            </w:r>
          </w:p>
        </w:tc>
      </w:tr>
      <w:tr w:rsidR="00FC68F5" w:rsidRPr="00FC68F5" w:rsidTr="00FC68F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8F5" w:rsidRPr="00FC68F5" w:rsidRDefault="00FC68F5" w:rsidP="00FC68F5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FC68F5">
              <w:rPr>
                <w:rFonts w:ascii="Arial" w:hAnsi="Arial" w:cs="Arial"/>
                <w:lang w:eastAsia="en-US"/>
              </w:rPr>
              <w:t>Hrvatski jezik</w:t>
            </w:r>
          </w:p>
        </w:tc>
      </w:tr>
      <w:tr w:rsidR="00FC68F5" w:rsidRPr="00FC68F5" w:rsidTr="00FC68F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8F5" w:rsidRPr="00FC68F5" w:rsidRDefault="00FC68F5" w:rsidP="00FC68F5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FC68F5">
              <w:rPr>
                <w:rFonts w:ascii="Arial" w:hAnsi="Arial" w:cs="Arial"/>
                <w:lang w:eastAsia="en-US"/>
              </w:rPr>
              <w:t>Peti i sedmi</w:t>
            </w:r>
          </w:p>
        </w:tc>
      </w:tr>
      <w:tr w:rsidR="00FC68F5" w:rsidRPr="00FC68F5" w:rsidTr="00FC68F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8F5" w:rsidRPr="00FC68F5" w:rsidRDefault="00FC68F5" w:rsidP="00FC68F5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FC68F5">
              <w:rPr>
                <w:rFonts w:ascii="Arial" w:hAnsi="Arial" w:cs="Arial"/>
                <w:lang w:eastAsia="en-US"/>
              </w:rPr>
              <w:t>15</w:t>
            </w:r>
          </w:p>
        </w:tc>
      </w:tr>
      <w:tr w:rsidR="00FC68F5" w:rsidRPr="00FC68F5" w:rsidTr="00FC68F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8F5" w:rsidRPr="00FC68F5" w:rsidRDefault="00FC68F5" w:rsidP="00FC68F5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FC68F5">
              <w:rPr>
                <w:rFonts w:ascii="Arial" w:hAnsi="Arial" w:cs="Arial"/>
                <w:lang w:eastAsia="en-US"/>
              </w:rPr>
              <w:t>2 sata tjedno,70 tijekom školske godine</w:t>
            </w:r>
          </w:p>
        </w:tc>
      </w:tr>
      <w:tr w:rsidR="00FC68F5" w:rsidRPr="00FC68F5" w:rsidTr="00FC68F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lang w:eastAsia="en-US"/>
              </w:rPr>
            </w:pPr>
            <w:r w:rsidRPr="00FC68F5">
              <w:rPr>
                <w:rFonts w:ascii="Arial" w:hAnsi="Arial" w:cs="Arial"/>
                <w:lang w:eastAsia="en-US"/>
              </w:rPr>
              <w:t>Tijekom školske godine</w:t>
            </w:r>
          </w:p>
        </w:tc>
      </w:tr>
      <w:tr w:rsidR="00FC68F5" w:rsidRPr="00FC68F5" w:rsidTr="00FC68F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8F5" w:rsidRPr="00FC68F5" w:rsidRDefault="00FC68F5" w:rsidP="00FC68F5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FC68F5" w:rsidRPr="00FC68F5" w:rsidRDefault="00FC68F5" w:rsidP="00FC68F5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FC68F5">
              <w:rPr>
                <w:rFonts w:ascii="Arial" w:hAnsi="Arial" w:cs="Arial"/>
                <w:lang w:eastAsia="en-US"/>
              </w:rPr>
              <w:t>Razvijanje govornih sposobnosti i vrednota govorenog jezika.</w:t>
            </w:r>
            <w:r>
              <w:rPr>
                <w:rFonts w:ascii="Arial" w:hAnsi="Arial" w:cs="Arial"/>
                <w:lang w:eastAsia="en-US"/>
              </w:rPr>
              <w:t xml:space="preserve"> </w:t>
            </w:r>
            <w:r w:rsidRPr="00FC68F5">
              <w:rPr>
                <w:rFonts w:ascii="Arial" w:hAnsi="Arial" w:cs="Arial"/>
                <w:lang w:eastAsia="en-US"/>
              </w:rPr>
              <w:t>Poticanje javnog nastupa,timskog rada i samopouzdanja učenika.</w:t>
            </w:r>
            <w:r>
              <w:rPr>
                <w:rFonts w:ascii="Arial" w:hAnsi="Arial" w:cs="Arial"/>
                <w:lang w:eastAsia="en-US"/>
              </w:rPr>
              <w:t xml:space="preserve"> </w:t>
            </w:r>
            <w:r w:rsidRPr="00FC68F5">
              <w:rPr>
                <w:rFonts w:ascii="Arial" w:hAnsi="Arial" w:cs="Arial"/>
                <w:lang w:eastAsia="en-US"/>
              </w:rPr>
              <w:t>Bolje razumjeti dramsko stvaralaštvo i kazališni medij.</w:t>
            </w:r>
            <w:r>
              <w:rPr>
                <w:rFonts w:ascii="Arial" w:hAnsi="Arial" w:cs="Arial"/>
                <w:lang w:eastAsia="en-US"/>
              </w:rPr>
              <w:t xml:space="preserve"> </w:t>
            </w:r>
            <w:r w:rsidRPr="00FC68F5">
              <w:rPr>
                <w:rFonts w:ascii="Arial" w:hAnsi="Arial" w:cs="Arial"/>
                <w:lang w:eastAsia="en-US"/>
              </w:rPr>
              <w:t>Razvijanje osjećaja za pokret,govor,</w:t>
            </w:r>
            <w:r>
              <w:rPr>
                <w:rFonts w:ascii="Arial" w:hAnsi="Arial" w:cs="Arial"/>
                <w:lang w:eastAsia="en-US"/>
              </w:rPr>
              <w:t xml:space="preserve"> </w:t>
            </w:r>
            <w:r w:rsidRPr="00FC68F5">
              <w:rPr>
                <w:rFonts w:ascii="Arial" w:hAnsi="Arial" w:cs="Arial"/>
                <w:lang w:eastAsia="en-US"/>
              </w:rPr>
              <w:t>zvuk.</w:t>
            </w:r>
            <w:r>
              <w:rPr>
                <w:rFonts w:ascii="Arial" w:hAnsi="Arial" w:cs="Arial"/>
                <w:lang w:eastAsia="en-US"/>
              </w:rPr>
              <w:t xml:space="preserve"> </w:t>
            </w:r>
            <w:r w:rsidRPr="00FC68F5">
              <w:rPr>
                <w:rFonts w:ascii="Arial" w:hAnsi="Arial" w:cs="Arial"/>
                <w:lang w:eastAsia="en-US"/>
              </w:rPr>
              <w:t>Poticati kreativnost i maštu.</w:t>
            </w:r>
          </w:p>
          <w:p w:rsidR="00FC68F5" w:rsidRPr="00FC68F5" w:rsidRDefault="00FC68F5" w:rsidP="00FC68F5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FC68F5" w:rsidRPr="00FC68F5" w:rsidTr="00FC68F5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8F5" w:rsidRPr="00FC68F5" w:rsidRDefault="00FC68F5" w:rsidP="00FC68F5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FC68F5" w:rsidRPr="00FC68F5" w:rsidRDefault="00FC68F5" w:rsidP="00FC68F5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FC68F5">
              <w:rPr>
                <w:rFonts w:ascii="Arial" w:hAnsi="Arial" w:cs="Arial"/>
                <w:lang w:eastAsia="en-US"/>
              </w:rPr>
              <w:t>Vježbe disanja,koncentracije,govorne vježbe.</w:t>
            </w:r>
          </w:p>
          <w:p w:rsidR="00FC68F5" w:rsidRPr="00FC68F5" w:rsidRDefault="00FC68F5" w:rsidP="00FC68F5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FC68F5" w:rsidRPr="00FC68F5" w:rsidRDefault="00FC68F5" w:rsidP="00FC68F5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FC68F5">
              <w:rPr>
                <w:rFonts w:ascii="Arial" w:hAnsi="Arial" w:cs="Arial"/>
                <w:lang w:eastAsia="en-US"/>
              </w:rPr>
              <w:t>Dramske igre i improvizacije.</w:t>
            </w:r>
          </w:p>
          <w:p w:rsidR="00FC68F5" w:rsidRPr="00FC68F5" w:rsidRDefault="00FC68F5" w:rsidP="00FC68F5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FC68F5">
              <w:rPr>
                <w:rFonts w:ascii="Arial" w:hAnsi="Arial" w:cs="Arial"/>
                <w:lang w:eastAsia="en-US"/>
              </w:rPr>
              <w:t>Uvježbavanje igrokaza;stvaranje teksta,</w:t>
            </w:r>
            <w:r>
              <w:rPr>
                <w:rFonts w:ascii="Arial" w:hAnsi="Arial" w:cs="Arial"/>
                <w:lang w:eastAsia="en-US"/>
              </w:rPr>
              <w:t xml:space="preserve"> </w:t>
            </w:r>
            <w:r w:rsidRPr="00FC68F5">
              <w:rPr>
                <w:rFonts w:ascii="Arial" w:hAnsi="Arial" w:cs="Arial"/>
                <w:lang w:eastAsia="en-US"/>
              </w:rPr>
              <w:t>gluma.</w:t>
            </w:r>
          </w:p>
        </w:tc>
      </w:tr>
      <w:tr w:rsidR="00FC68F5" w:rsidRPr="00FC68F5" w:rsidTr="00FC68F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8F5" w:rsidRPr="00FC68F5" w:rsidRDefault="00FC68F5" w:rsidP="00FC68F5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FC68F5" w:rsidRPr="00FC68F5" w:rsidRDefault="00FC68F5" w:rsidP="00FC68F5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FC68F5">
              <w:rPr>
                <w:rFonts w:ascii="Arial" w:hAnsi="Arial" w:cs="Arial"/>
                <w:lang w:eastAsia="en-US"/>
              </w:rPr>
              <w:t>Predstavljanje svog rada pred publikom – Božićna priredba,Dan škole,</w:t>
            </w:r>
            <w:r>
              <w:rPr>
                <w:rFonts w:ascii="Arial" w:hAnsi="Arial" w:cs="Arial"/>
                <w:lang w:eastAsia="en-US"/>
              </w:rPr>
              <w:t xml:space="preserve"> </w:t>
            </w:r>
            <w:r w:rsidRPr="00FC68F5">
              <w:rPr>
                <w:rFonts w:ascii="Arial" w:hAnsi="Arial" w:cs="Arial"/>
                <w:lang w:eastAsia="en-US"/>
              </w:rPr>
              <w:t>Lidrano.</w:t>
            </w:r>
          </w:p>
        </w:tc>
      </w:tr>
      <w:tr w:rsidR="00FC68F5" w:rsidRPr="00FC68F5" w:rsidTr="00FC68F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8F5" w:rsidRPr="00FC68F5" w:rsidRDefault="00FC68F5" w:rsidP="00FC68F5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FC68F5" w:rsidRPr="00FC68F5" w:rsidRDefault="00FC68F5" w:rsidP="00FC68F5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FC68F5">
              <w:rPr>
                <w:rFonts w:ascii="Arial" w:hAnsi="Arial" w:cs="Arial"/>
                <w:lang w:eastAsia="en-US"/>
              </w:rPr>
              <w:t>Realizacija zadanih ciljeva</w:t>
            </w:r>
          </w:p>
          <w:p w:rsidR="00FC68F5" w:rsidRPr="00FC68F5" w:rsidRDefault="00FC68F5" w:rsidP="00FC68F5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FC68F5" w:rsidRPr="00FC68F5" w:rsidTr="00FC68F5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8F5" w:rsidRPr="00FC68F5" w:rsidRDefault="00FC68F5" w:rsidP="00FC68F5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FC68F5">
              <w:rPr>
                <w:rFonts w:ascii="Arial" w:hAnsi="Arial" w:cs="Arial"/>
                <w:lang w:eastAsia="en-US"/>
              </w:rPr>
              <w:t>Printanje tekstova,literatura za voditelja</w:t>
            </w:r>
          </w:p>
        </w:tc>
      </w:tr>
      <w:tr w:rsidR="00FC68F5" w:rsidRPr="00FC68F5" w:rsidTr="00FC68F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8F5" w:rsidRPr="00FC68F5" w:rsidRDefault="00FC68F5" w:rsidP="00FC68F5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FC68F5" w:rsidRPr="00FC68F5" w:rsidRDefault="00FC68F5" w:rsidP="00FC68F5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FC68F5">
              <w:rPr>
                <w:rFonts w:ascii="Arial" w:hAnsi="Arial" w:cs="Arial"/>
                <w:lang w:eastAsia="en-US"/>
              </w:rPr>
              <w:t>Praćenje bilješkama napredovanje učenika .</w:t>
            </w:r>
          </w:p>
          <w:p w:rsidR="00FC68F5" w:rsidRPr="00FC68F5" w:rsidRDefault="00FC68F5" w:rsidP="00FC68F5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FC68F5" w:rsidRPr="00FC68F5" w:rsidRDefault="00FC68F5" w:rsidP="00FC68F5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</w:tbl>
    <w:p w:rsidR="00FC68F5" w:rsidRPr="0030606E" w:rsidRDefault="00FC68F5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C68F5" w:rsidRDefault="00FC68F5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C68F5" w:rsidRDefault="00FC68F5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C68F5" w:rsidRPr="0030606E" w:rsidRDefault="00FC68F5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F5E79" w:rsidRDefault="00CF5E79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356"/>
        <w:gridCol w:w="5932"/>
      </w:tblGrid>
      <w:tr w:rsidR="00CF5E79" w:rsidRPr="00CF5E79" w:rsidTr="00CF5E79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CF5E79" w:rsidRPr="00CF5E79" w:rsidRDefault="00CF5E79" w:rsidP="00CF5E79">
            <w:pPr>
              <w:suppressAutoHyphens/>
              <w:spacing w:line="360" w:lineRule="auto"/>
              <w:rPr>
                <w:lang w:eastAsia="en-US"/>
              </w:rPr>
            </w:pPr>
            <w:r w:rsidRPr="00CF5E79">
              <w:rPr>
                <w:lang w:eastAsia="en-US"/>
              </w:rPr>
              <w:lastRenderedPageBreak/>
              <w:t>Područje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  <w:hideMark/>
          </w:tcPr>
          <w:p w:rsidR="00CF5E79" w:rsidRPr="00CF5E79" w:rsidRDefault="00CF5E79" w:rsidP="00CF5E79">
            <w:pPr>
              <w:suppressAutoHyphens/>
              <w:spacing w:line="360" w:lineRule="auto"/>
              <w:rPr>
                <w:rFonts w:cs="Arial"/>
                <w:b/>
                <w:lang w:eastAsia="en-US"/>
              </w:rPr>
            </w:pPr>
            <w:r w:rsidRPr="00CF5E79">
              <w:rPr>
                <w:rFonts w:cs="Arial"/>
                <w:b/>
                <w:lang w:eastAsia="en-US"/>
              </w:rPr>
              <w:t>Jezično-komunikacijsko područje</w:t>
            </w:r>
          </w:p>
        </w:tc>
      </w:tr>
      <w:tr w:rsidR="00CF5E79" w:rsidRPr="00CF5E79" w:rsidTr="00CF5E79">
        <w:tc>
          <w:tcPr>
            <w:tcW w:w="35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CF5E79" w:rsidRPr="00CF5E79" w:rsidRDefault="00CF5E79" w:rsidP="00CF5E79">
            <w:pPr>
              <w:suppressAutoHyphens/>
              <w:spacing w:line="360" w:lineRule="auto"/>
              <w:rPr>
                <w:rFonts w:cs="Arial"/>
                <w:b/>
                <w:lang w:eastAsia="en-US"/>
              </w:rPr>
            </w:pPr>
            <w:r w:rsidRPr="00CF5E79">
              <w:rPr>
                <w:rFonts w:cs="Arial"/>
                <w:b/>
                <w:lang w:eastAsia="en-US"/>
              </w:rPr>
              <w:t>Naziv aktivnosti:</w:t>
            </w:r>
          </w:p>
        </w:tc>
        <w:tc>
          <w:tcPr>
            <w:tcW w:w="6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  <w:hideMark/>
          </w:tcPr>
          <w:p w:rsidR="00CF5E79" w:rsidRPr="00CF5E79" w:rsidRDefault="00CF5E79" w:rsidP="00CF5E79">
            <w:pPr>
              <w:suppressAutoHyphens/>
              <w:spacing w:line="360" w:lineRule="auto"/>
              <w:rPr>
                <w:rFonts w:cs="Arial"/>
                <w:b/>
                <w:lang w:eastAsia="en-US"/>
              </w:rPr>
            </w:pPr>
            <w:r w:rsidRPr="00CF5E79">
              <w:rPr>
                <w:rFonts w:cs="Arial"/>
                <w:b/>
                <w:lang w:eastAsia="en-US"/>
              </w:rPr>
              <w:t xml:space="preserve">INA - Novinarska skupina </w:t>
            </w:r>
          </w:p>
        </w:tc>
      </w:tr>
      <w:tr w:rsidR="00CF5E79" w:rsidRPr="00CF5E79" w:rsidTr="00CF5E79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5E79" w:rsidRPr="00CF5E79" w:rsidRDefault="00CF5E79" w:rsidP="00CF5E79">
            <w:pPr>
              <w:suppressAutoHyphens/>
              <w:spacing w:line="360" w:lineRule="auto"/>
              <w:rPr>
                <w:rFonts w:cs="Arial"/>
                <w:b/>
                <w:lang w:eastAsia="en-US"/>
              </w:rPr>
            </w:pPr>
            <w:r w:rsidRPr="00CF5E79">
              <w:rPr>
                <w:rFonts w:cs="Arial"/>
                <w:b/>
                <w:lang w:eastAsia="en-US"/>
              </w:rPr>
              <w:t>Voditelj aktivnosti: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E79" w:rsidRPr="00CF5E79" w:rsidRDefault="00CF5E79" w:rsidP="00CF5E79">
            <w:pPr>
              <w:suppressAutoHyphens/>
              <w:spacing w:line="360" w:lineRule="auto"/>
              <w:rPr>
                <w:rFonts w:cs="Arial"/>
                <w:lang w:eastAsia="en-US"/>
              </w:rPr>
            </w:pPr>
            <w:r w:rsidRPr="00CF5E79">
              <w:rPr>
                <w:rFonts w:cs="Arial"/>
                <w:lang w:eastAsia="en-US"/>
              </w:rPr>
              <w:t>Marta Kolar</w:t>
            </w:r>
          </w:p>
        </w:tc>
      </w:tr>
      <w:tr w:rsidR="00CF5E79" w:rsidRPr="00CF5E79" w:rsidTr="00CF5E79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5E79" w:rsidRPr="00CF5E79" w:rsidRDefault="00CF5E79" w:rsidP="00CF5E79">
            <w:pPr>
              <w:suppressAutoHyphens/>
              <w:spacing w:line="360" w:lineRule="auto"/>
              <w:rPr>
                <w:rFonts w:cs="Arial"/>
                <w:b/>
                <w:lang w:eastAsia="en-US"/>
              </w:rPr>
            </w:pPr>
            <w:r w:rsidRPr="00CF5E79">
              <w:rPr>
                <w:rFonts w:cs="Arial"/>
                <w:b/>
                <w:lang w:eastAsia="en-US"/>
              </w:rPr>
              <w:t>Predmet: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E79" w:rsidRPr="00CF5E79" w:rsidRDefault="00CF5E79" w:rsidP="00CF5E79">
            <w:pPr>
              <w:suppressAutoHyphens/>
              <w:spacing w:line="360" w:lineRule="auto"/>
              <w:rPr>
                <w:rFonts w:cs="Arial"/>
                <w:lang w:eastAsia="en-US"/>
              </w:rPr>
            </w:pPr>
            <w:r w:rsidRPr="00CF5E79">
              <w:rPr>
                <w:rFonts w:cs="Arial"/>
                <w:lang w:eastAsia="en-US"/>
              </w:rPr>
              <w:t>Hrvatski jezik</w:t>
            </w:r>
          </w:p>
        </w:tc>
      </w:tr>
      <w:tr w:rsidR="00CF5E79" w:rsidRPr="00CF5E79" w:rsidTr="00CF5E79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5E79" w:rsidRPr="00CF5E79" w:rsidRDefault="00CF5E79" w:rsidP="00CF5E79">
            <w:pPr>
              <w:suppressAutoHyphens/>
              <w:spacing w:line="360" w:lineRule="auto"/>
              <w:rPr>
                <w:rFonts w:cs="Arial"/>
                <w:b/>
                <w:lang w:eastAsia="en-US"/>
              </w:rPr>
            </w:pPr>
            <w:r w:rsidRPr="00CF5E79">
              <w:rPr>
                <w:rFonts w:cs="Arial"/>
                <w:b/>
                <w:lang w:eastAsia="en-US"/>
              </w:rPr>
              <w:t>Razred: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E79" w:rsidRPr="00CF5E79" w:rsidRDefault="00CF5E79" w:rsidP="00CF5E79">
            <w:pPr>
              <w:suppressAutoHyphens/>
              <w:spacing w:line="360" w:lineRule="auto"/>
              <w:rPr>
                <w:rFonts w:cs="Arial"/>
                <w:lang w:eastAsia="en-US"/>
              </w:rPr>
            </w:pPr>
            <w:r w:rsidRPr="00CF5E79">
              <w:rPr>
                <w:rFonts w:cs="Arial"/>
                <w:lang w:eastAsia="en-US"/>
              </w:rPr>
              <w:t xml:space="preserve">Zainteresirani učenici svih razreda predmetne nastave </w:t>
            </w:r>
          </w:p>
        </w:tc>
      </w:tr>
      <w:tr w:rsidR="00CF5E79" w:rsidRPr="00CF5E79" w:rsidTr="00CF5E79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5E79" w:rsidRPr="00CF5E79" w:rsidRDefault="00CF5E79" w:rsidP="00CF5E79">
            <w:pPr>
              <w:suppressAutoHyphens/>
              <w:spacing w:line="360" w:lineRule="auto"/>
              <w:rPr>
                <w:rFonts w:cs="Arial"/>
                <w:b/>
                <w:lang w:eastAsia="en-US"/>
              </w:rPr>
            </w:pPr>
            <w:r w:rsidRPr="00CF5E79">
              <w:rPr>
                <w:rFonts w:cs="Arial"/>
                <w:b/>
                <w:lang w:eastAsia="en-US"/>
              </w:rPr>
              <w:t>Planirani broj učenika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E79" w:rsidRPr="00CF5E79" w:rsidRDefault="00CF5E79" w:rsidP="00CF5E79">
            <w:pPr>
              <w:suppressAutoHyphens/>
              <w:spacing w:line="360" w:lineRule="auto"/>
              <w:rPr>
                <w:rFonts w:cs="Arial"/>
                <w:lang w:eastAsia="en-US"/>
              </w:rPr>
            </w:pPr>
            <w:r w:rsidRPr="00CF5E79">
              <w:rPr>
                <w:rFonts w:cs="Arial"/>
                <w:lang w:eastAsia="en-US"/>
              </w:rPr>
              <w:t>10 učenika</w:t>
            </w:r>
          </w:p>
        </w:tc>
      </w:tr>
      <w:tr w:rsidR="00CF5E79" w:rsidRPr="00CF5E79" w:rsidTr="00CF5E79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5E79" w:rsidRPr="00CF5E79" w:rsidRDefault="00CF5E79" w:rsidP="00CF5E79">
            <w:pPr>
              <w:suppressAutoHyphens/>
              <w:spacing w:line="360" w:lineRule="auto"/>
              <w:rPr>
                <w:rFonts w:cs="Arial"/>
                <w:b/>
                <w:lang w:eastAsia="en-US"/>
              </w:rPr>
            </w:pPr>
            <w:r w:rsidRPr="00CF5E79">
              <w:rPr>
                <w:rFonts w:cs="Arial"/>
                <w:b/>
                <w:lang w:eastAsia="en-US"/>
              </w:rPr>
              <w:t>Planirani broj sati za aktivnost (tjedno ili ukupno)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E79" w:rsidRPr="00CF5E79" w:rsidRDefault="00CF5E79" w:rsidP="00CF5E79">
            <w:pPr>
              <w:suppressAutoHyphens/>
              <w:spacing w:line="360" w:lineRule="auto"/>
              <w:rPr>
                <w:rFonts w:cs="Arial"/>
                <w:lang w:eastAsia="en-US"/>
              </w:rPr>
            </w:pPr>
            <w:r w:rsidRPr="00CF5E79">
              <w:rPr>
                <w:rFonts w:cs="Arial"/>
                <w:lang w:eastAsia="en-US"/>
              </w:rPr>
              <w:t>35 sati godišnje</w:t>
            </w:r>
          </w:p>
        </w:tc>
      </w:tr>
      <w:tr w:rsidR="00CF5E79" w:rsidRPr="00CF5E79" w:rsidTr="00CF5E79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5E79" w:rsidRPr="00CF5E79" w:rsidRDefault="00CF5E79" w:rsidP="00CF5E79">
            <w:pPr>
              <w:suppressAutoHyphens/>
              <w:spacing w:line="360" w:lineRule="auto"/>
              <w:rPr>
                <w:rFonts w:cs="Arial"/>
                <w:b/>
                <w:lang w:eastAsia="en-US"/>
              </w:rPr>
            </w:pPr>
            <w:r w:rsidRPr="00CF5E79">
              <w:rPr>
                <w:rFonts w:cs="Arial"/>
                <w:b/>
                <w:lang w:eastAsia="en-US"/>
              </w:rPr>
              <w:t>Vremenski okvir aktivnosti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E79" w:rsidRPr="00CF5E79" w:rsidRDefault="00CF5E79" w:rsidP="00CF5E79">
            <w:pPr>
              <w:suppressAutoHyphens/>
              <w:spacing w:line="360" w:lineRule="auto"/>
              <w:rPr>
                <w:rFonts w:cs="Arial"/>
                <w:lang w:eastAsia="en-US"/>
              </w:rPr>
            </w:pPr>
            <w:r w:rsidRPr="00CF5E79">
              <w:rPr>
                <w:rFonts w:cs="Arial"/>
                <w:lang w:eastAsia="en-US"/>
              </w:rPr>
              <w:t>1 sat nastave tjedno (rujan 2015. - lipanj 2016.)</w:t>
            </w:r>
          </w:p>
        </w:tc>
      </w:tr>
      <w:tr w:rsidR="00CF5E79" w:rsidRPr="00CF5E79" w:rsidTr="00CF5E79">
        <w:trPr>
          <w:trHeight w:val="2969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5E79" w:rsidRPr="00CF5E79" w:rsidRDefault="00CF5E79" w:rsidP="00CF5E79">
            <w:pPr>
              <w:suppressAutoHyphens/>
              <w:spacing w:line="360" w:lineRule="auto"/>
              <w:rPr>
                <w:rFonts w:cs="Arial"/>
                <w:b/>
                <w:lang w:eastAsia="en-US"/>
              </w:rPr>
            </w:pPr>
            <w:r w:rsidRPr="00CF5E79">
              <w:rPr>
                <w:rFonts w:cs="Arial"/>
                <w:b/>
                <w:lang w:eastAsia="en-US"/>
              </w:rPr>
              <w:t>Ciljevi aktivnosti: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E79" w:rsidRPr="00CF5E79" w:rsidRDefault="00CF5E79" w:rsidP="00CF5E79">
            <w:pPr>
              <w:pStyle w:val="Bezproreda"/>
              <w:rPr>
                <w:rFonts w:eastAsia="Times New Roman"/>
              </w:rPr>
            </w:pPr>
            <w:r w:rsidRPr="00CF5E79">
              <w:t>Probuditi istraživački duh u učenicima, osvijestiti potrebu za suradničkim djelovanjem, poboljšati njihovo poznavanje i poštivanje pravopisne norme, njegovanje pisanoga izraza,  upoznati ih s osnovnim novinskim oblicima i poučiti primijeni stečenih znanja, osigurati kontinuirano praćenje aktivnosti škole tijekom godine, aktivno sudjelovati u izdavanju školskog lista.</w:t>
            </w:r>
          </w:p>
        </w:tc>
      </w:tr>
      <w:tr w:rsidR="00CF5E79" w:rsidRPr="00CF5E79" w:rsidTr="00CF5E79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5E79" w:rsidRPr="00CF5E79" w:rsidRDefault="00CF5E79" w:rsidP="00CF5E79">
            <w:pPr>
              <w:suppressAutoHyphens/>
              <w:spacing w:line="360" w:lineRule="auto"/>
              <w:rPr>
                <w:rFonts w:cs="Arial"/>
                <w:b/>
                <w:lang w:eastAsia="en-US"/>
              </w:rPr>
            </w:pPr>
            <w:r w:rsidRPr="00CF5E79">
              <w:rPr>
                <w:rFonts w:cs="Arial"/>
                <w:b/>
                <w:lang w:eastAsia="en-US"/>
              </w:rPr>
              <w:t>Sadržaj aktivnosti: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E79" w:rsidRPr="00CF5E79" w:rsidRDefault="00CF5E79" w:rsidP="00CF5E79">
            <w:pPr>
              <w:pStyle w:val="Bezproreda"/>
              <w:rPr>
                <w:rFonts w:eastAsia="Times New Roman"/>
              </w:rPr>
            </w:pPr>
            <w:r w:rsidRPr="00CF5E79">
              <w:t>Novinske vrste, pravopisna i pravogovorna norma, pisanje novinskih tekstova, izrada zidnih novina, objavljivanje vijesti na školskim web stranicama, izrada školskog lista.</w:t>
            </w:r>
          </w:p>
        </w:tc>
      </w:tr>
      <w:tr w:rsidR="00CF5E79" w:rsidRPr="00CF5E79" w:rsidTr="00CF5E79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5E79" w:rsidRPr="00CF5E79" w:rsidRDefault="00CF5E79" w:rsidP="00CF5E79">
            <w:pPr>
              <w:suppressAutoHyphens/>
              <w:spacing w:line="360" w:lineRule="auto"/>
              <w:rPr>
                <w:rFonts w:cs="Arial"/>
                <w:b/>
                <w:lang w:eastAsia="en-US"/>
              </w:rPr>
            </w:pPr>
            <w:r w:rsidRPr="00CF5E79">
              <w:rPr>
                <w:rFonts w:cs="Arial"/>
                <w:b/>
                <w:lang w:eastAsia="en-US"/>
              </w:rPr>
              <w:t>Način realizacije: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E79" w:rsidRPr="00CF5E79" w:rsidRDefault="00CF5E79" w:rsidP="00CF5E79">
            <w:pPr>
              <w:pStyle w:val="Bezproreda"/>
              <w:rPr>
                <w:rFonts w:eastAsia="Times New Roman"/>
              </w:rPr>
            </w:pPr>
            <w:r w:rsidRPr="00CF5E79">
              <w:t>Usmeno izlaganje i objašnjavanje posebnosti pojedinih novinskih vrsta; pisane i govorne vježbe; pravopisne vježbe; sudjelovanje na svim događanjima vezanima uz rad škole i njihovo kontinuirano bilježenje; sudjelovanje na smotrama.</w:t>
            </w:r>
          </w:p>
        </w:tc>
      </w:tr>
      <w:tr w:rsidR="00CF5E79" w:rsidRPr="00CF5E79" w:rsidTr="00CF5E79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5E79" w:rsidRPr="00CF5E79" w:rsidRDefault="00CF5E79" w:rsidP="00CF5E79">
            <w:pPr>
              <w:suppressAutoHyphens/>
              <w:spacing w:line="360" w:lineRule="auto"/>
              <w:rPr>
                <w:rFonts w:cs="Arial"/>
                <w:b/>
                <w:lang w:eastAsia="en-US"/>
              </w:rPr>
            </w:pPr>
            <w:r w:rsidRPr="00CF5E79">
              <w:rPr>
                <w:rFonts w:cs="Arial"/>
                <w:b/>
                <w:lang w:eastAsia="en-US"/>
              </w:rPr>
              <w:t>Očekivani efekti: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E79" w:rsidRPr="00CF5E79" w:rsidRDefault="00CF5E79" w:rsidP="00CF5E79">
            <w:pPr>
              <w:pStyle w:val="Bezproreda"/>
              <w:rPr>
                <w:rFonts w:eastAsia="Times New Roman"/>
              </w:rPr>
            </w:pPr>
            <w:r w:rsidRPr="00CF5E79">
              <w:t>Učenici će izgraditi samopouzdanje, razvijati maštu i empatiju, razvijati sposobnosti pisanoga i usmenoga izražavanja vlastitih stavova i ideja, steći osjećaj odgovornosti, naučiti pronalaziti različite izvore informacija i koristiti se njima, otkriti važnost međusobnog podržavanja i surađivanja.</w:t>
            </w:r>
          </w:p>
        </w:tc>
      </w:tr>
      <w:tr w:rsidR="00CF5E79" w:rsidRPr="00CF5E79" w:rsidTr="00CF5E79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5E79" w:rsidRPr="00CF5E79" w:rsidRDefault="00CF5E79" w:rsidP="00CF5E79">
            <w:pPr>
              <w:suppressAutoHyphens/>
              <w:spacing w:line="360" w:lineRule="auto"/>
              <w:rPr>
                <w:rFonts w:cs="Arial"/>
                <w:b/>
                <w:lang w:eastAsia="en-US"/>
              </w:rPr>
            </w:pPr>
            <w:r w:rsidRPr="00CF5E79">
              <w:rPr>
                <w:rFonts w:cs="Arial"/>
                <w:b/>
                <w:lang w:eastAsia="en-US"/>
              </w:rPr>
              <w:t>Potrebni resursi: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E79" w:rsidRPr="00CF5E79" w:rsidRDefault="00CF5E79" w:rsidP="00CF5E79">
            <w:pPr>
              <w:pStyle w:val="Bezproreda"/>
              <w:rPr>
                <w:rFonts w:eastAsia="Times New Roman"/>
              </w:rPr>
            </w:pPr>
            <w:r w:rsidRPr="00CF5E79">
              <w:t>Troškovi tiskanja školskog lista, troškovi prijevoza učenika na smotre i natjecanja.</w:t>
            </w:r>
          </w:p>
        </w:tc>
      </w:tr>
      <w:tr w:rsidR="00CF5E79" w:rsidRPr="00CF5E79" w:rsidTr="00CF5E79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5E79" w:rsidRPr="00CF5E79" w:rsidRDefault="00CF5E79" w:rsidP="00CF5E79">
            <w:pPr>
              <w:suppressAutoHyphens/>
              <w:spacing w:line="360" w:lineRule="auto"/>
              <w:rPr>
                <w:rFonts w:cs="Arial"/>
                <w:b/>
                <w:lang w:eastAsia="en-US"/>
              </w:rPr>
            </w:pPr>
            <w:r w:rsidRPr="00CF5E79">
              <w:rPr>
                <w:rFonts w:cs="Arial"/>
                <w:b/>
                <w:lang w:eastAsia="en-US"/>
              </w:rPr>
              <w:t xml:space="preserve">Način vrednovanja  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E79" w:rsidRPr="00CF5E79" w:rsidRDefault="00CF5E79" w:rsidP="00CF5E79">
            <w:pPr>
              <w:pStyle w:val="Bezproreda"/>
              <w:rPr>
                <w:rFonts w:eastAsia="Times New Roman"/>
              </w:rPr>
            </w:pPr>
            <w:r w:rsidRPr="00CF5E79">
              <w:t>Praćenje učenikove redovitosti pri izvršavanju zadanih aktivnosti, njegova truda i zalaganja u obavljanju zadataka; kroz izradu školskog lista.</w:t>
            </w:r>
          </w:p>
        </w:tc>
      </w:tr>
    </w:tbl>
    <w:p w:rsidR="00CF5E79" w:rsidRDefault="00CF5E79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F5E79" w:rsidRDefault="00CF5E79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F5E79" w:rsidRDefault="00CF5E79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F5E79" w:rsidRDefault="00CF5E79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670E28" w:rsidRDefault="00670E28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606E" w:rsidRPr="0030606E" w:rsidRDefault="0030606E" w:rsidP="0030606E">
            <w:pPr>
              <w:spacing w:after="200" w:line="276" w:lineRule="auto"/>
              <w:rPr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lastRenderedPageBreak/>
              <w:t>Naziv aktivnosti:</w:t>
            </w:r>
          </w:p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LIKOVNA GRUPA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Mira Žerjav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Likovna kultura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5,6,7,8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20</w:t>
            </w:r>
          </w:p>
        </w:tc>
      </w:tr>
      <w:tr w:rsidR="0030606E" w:rsidRPr="0030606E" w:rsidTr="0030606E">
        <w:trPr>
          <w:trHeight w:val="61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70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F14A27" w:rsidRDefault="0030606E" w:rsidP="0030606E">
            <w:pPr>
              <w:suppressAutoHyphens/>
              <w:autoSpaceDN w:val="0"/>
              <w:spacing w:line="276" w:lineRule="auto"/>
              <w:jc w:val="both"/>
              <w:rPr>
                <w:rFonts w:asciiTheme="minorHAnsi" w:hAnsiTheme="minorHAnsi" w:cstheme="minorHAnsi"/>
                <w:kern w:val="3"/>
                <w:sz w:val="22"/>
                <w:szCs w:val="22"/>
                <w:lang w:eastAsia="en-US"/>
              </w:rPr>
            </w:pPr>
            <w:r w:rsidRPr="00F14A27">
              <w:rPr>
                <w:rFonts w:asciiTheme="minorHAnsi" w:hAnsiTheme="minorHAnsi" w:cstheme="minorHAnsi"/>
                <w:kern w:val="3"/>
                <w:sz w:val="22"/>
                <w:szCs w:val="22"/>
                <w:lang w:eastAsia="en-US"/>
              </w:rPr>
              <w:t xml:space="preserve">  a-smjena, petak, 3 i 4h.ujutro</w:t>
            </w:r>
          </w:p>
          <w:p w:rsidR="0030606E" w:rsidRPr="00F14A27" w:rsidRDefault="0030606E" w:rsidP="0030606E">
            <w:pPr>
              <w:suppressAutoHyphens/>
              <w:autoSpaceDN w:val="0"/>
              <w:spacing w:line="276" w:lineRule="auto"/>
              <w:jc w:val="both"/>
              <w:rPr>
                <w:rFonts w:asciiTheme="minorHAnsi" w:hAnsiTheme="minorHAnsi" w:cstheme="minorHAnsi"/>
                <w:kern w:val="3"/>
                <w:sz w:val="22"/>
                <w:szCs w:val="22"/>
                <w:lang w:eastAsia="en-US"/>
              </w:rPr>
            </w:pPr>
            <w:r w:rsidRPr="00F14A27">
              <w:rPr>
                <w:rFonts w:asciiTheme="minorHAnsi" w:hAnsiTheme="minorHAnsi" w:cstheme="minorHAnsi"/>
                <w:kern w:val="3"/>
                <w:sz w:val="22"/>
                <w:szCs w:val="22"/>
                <w:lang w:eastAsia="en-US"/>
              </w:rPr>
              <w:t xml:space="preserve">  a-smjena,ponedjeljak ,3 i 4h po podne</w:t>
            </w:r>
          </w:p>
          <w:p w:rsidR="0030606E" w:rsidRPr="0030606E" w:rsidRDefault="00F14A27" w:rsidP="00F14A27">
            <w:pPr>
              <w:suppressAutoHyphens/>
              <w:autoSpaceDN w:val="0"/>
              <w:jc w:val="both"/>
              <w:textAlignment w:val="baseline"/>
              <w:rPr>
                <w:rFonts w:ascii="Arial" w:hAnsi="Arial" w:cs="Arial"/>
                <w:kern w:val="3"/>
                <w:sz w:val="22"/>
                <w:szCs w:val="22"/>
                <w:lang w:eastAsia="en-US"/>
              </w:rPr>
            </w:pPr>
            <w:r w:rsidRPr="00F14A27">
              <w:rPr>
                <w:rFonts w:asciiTheme="minorHAnsi" w:hAnsiTheme="minorHAnsi" w:cstheme="minorHAnsi"/>
                <w:kern w:val="3"/>
                <w:sz w:val="22"/>
                <w:szCs w:val="22"/>
              </w:rPr>
              <w:t>Posjet MSU i Muzej Iluzija,   travanj, 2016.</w:t>
            </w:r>
          </w:p>
        </w:tc>
      </w:tr>
      <w:tr w:rsidR="0030606E" w:rsidRPr="0030606E" w:rsidTr="00670E28">
        <w:trPr>
          <w:trHeight w:val="540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-Osposobiti učenike da samostalno ili u skupini oblikuju stvaralačke zadatke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-Razviti i primijeniti vještine i likovne tehnike za izražavanje svojih ideja i stavova.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-Omogućiti učenicima da se istaknu u aktivnostima koje će poticati i uvažavati njihove sklonosti i interese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-Sudjelovati u kulturnom životu zajednice uključivanjem  u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aktualna zbivanja kroz projekte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-Uvoditi učenike u svijet vizualnih komunikacija svakodnevnog života,škole,te uže i šire zajednice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-Izraziti svoje osjećaje,doživljaje i uvjerenja kroz likovno izražavanje,motive i tehnike.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 xml:space="preserve">-Poticati brigu i ljubav za prirodnu i kulturnu baštinu 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-Poticati interes za estetske potrebe naše škole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 xml:space="preserve">-Poticati likovno izražavanje,kreativnost,originalnost i estetsku 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vrijednost na svome radu,kao i na radovima ostalih učenika.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-Uspostavljanje korelacijskih veza likovnog sa sadržajima drugih nastavnih predmeta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Poticati interes za važnost i ljepotu likovno umjetničkog djela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-Stjecanje navika posjećivanja muzeja,galerija,izložbi s ciljem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estetske prosudbe likovno umjetničkog djela,razvoja vizualne percepcije i mišljenja te vizualne pismenosti učenika.</w:t>
            </w:r>
          </w:p>
        </w:tc>
      </w:tr>
      <w:tr w:rsidR="0030606E" w:rsidRPr="0030606E" w:rsidTr="00670E28">
        <w:trPr>
          <w:trHeight w:val="6200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-Promatranje i analiziranje likovno umjetničkih djela iz područja slikarstva,kiparstva, arhitekture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-Istraživanje zavičajne kulturne baštine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-Rad u keramici (modeliranje,oslikavanje,pečenje,glaziranje)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-Pripremanje za natjecanja (LIK i ostala natjecanja)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-Suradnja s Gradskim muzejom.(kroz projekte-Jesen u Kraljevu vrtu,Mladi kustosi...)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 xml:space="preserve">-Oblikovanje prostorne kompozicije u različitim otpadnim  materijalima 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-Izrada dekorativnih elemenata i čestitki za Božićne blagdane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 xml:space="preserve">-Ambalažnim kutijama graditi složene prostorne konstrukcije 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 Istražiti slikarske teksture na različitim površinama materijala te ih prikazati slikarskom   kombiniranom tehnikom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-Prikazati portret bliske osobe u tehnici pastela,istražiti proporcije ljudskog lica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-Osmisliti strip na temu tolerancije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-Izmodelirati pokrivalo za glavu koristeći razne materijale,upoznati se s modnim dizajnom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 Pokrivalo za glavu prikazati grafičkom modelacijom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-Osmisliti plakat,poslati vizualnu poruku protiv štetnika zdravlja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-Posjet umjetničkom ateljeu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Posjećivanje  aktualnih izložbi u Centru za kulturu i Scheirevoj zgradi u Čakovcu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-U godišnji plan likovne grupe uključen je posjet Modernoj galeriji i Muzeju za umjetnost i obrt u Zagrebu,te sudjelovanje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 xml:space="preserve">na kreativnoj likovnoj radionici. 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670E28" w:rsidRDefault="0030606E" w:rsidP="0030606E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Izvannastavna aktivnost likovne grupe realizirat će se u okviru 2 školska sata tjedno, u školskom prostoru i Muzeju Međimurja. Učenici će raditi po grupama koje će se naizmjenično sastajati(5 i 7r,te 6 i 8r).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-Učenici će samostalno i s interesom realizirati likovni zadatak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-Čuvati i promicati kulturnu i prirodnu baštinu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-Pokazati interes za ljepotu likovno umjetničkog djela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-Razvijati praktične vještine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-Otkrivati nove tehnike u likovnom izražavanju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-Pridonijeti timskom i suradničkom radu pri rješavanju likovnih problema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-Pozitivno se odnositi prema estetskim potrebama naše škole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-Kreativno i samostalno stvarati</w:t>
            </w:r>
          </w:p>
          <w:p w:rsidR="0030606E" w:rsidRPr="00670E28" w:rsidRDefault="0030606E" w:rsidP="0030606E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-Prepoznati ,razlikovati i povezati likovna djela u različitim područjima likovno umjetničkog stvaralaštva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-Potreban potrošni materijal:papir u boji,ljepila, klamarice,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drvofiks,boje,glina…..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-Cijena ulaznice 10+2</w:t>
            </w:r>
            <w:r w:rsidR="00670E28"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5</w:t>
            </w: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 xml:space="preserve"> kuna</w:t>
            </w:r>
          </w:p>
          <w:p w:rsidR="0030606E" w:rsidRPr="00670E28" w:rsidRDefault="0030606E" w:rsidP="00670E28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-Ulaznice za Muzej Međimurja su besplatne za učenike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-Kroz aktivnosti učenici će oblikovati originalni osobni likovni govor.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-Steći trajna uporabljiva znanja i vještine,odnosno sposobnosti koje se temelje na stvaralačkom likovnom izražavanju-vizualnoj  komunikaciji.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-Učenici će usvojiti trajan,pozitivan stav o likovnoj umjetnosti,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primijeniti spoznaje u umjetničkim djelima i otkriti potrebu za uređenjem i čuvanjem školskog prostora.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-Kroz zajedničke projekte,rad u skupini  samostalni i suradnički rad učenici će naučiti cijeniti svoj rad kao i rad svojih prijatelja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-Učenici će prepoznavati,razlikovati i povezivati sadržaje umjetničkih područja slikarstva,arhitekture,primijenjene umjetnosti i dizajna te novih medija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-Promicati kulturnu i prirodnu baštinu kao i osjećaj za lijepo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670E28">
              <w:rPr>
                <w:rFonts w:ascii="Calibri" w:eastAsia="Calibri" w:hAnsi="Calibri"/>
                <w:sz w:val="20"/>
                <w:szCs w:val="20"/>
                <w:lang w:eastAsia="en-US"/>
              </w:rPr>
              <w:t>-Poštivati duhovne vrijednosti različitih kultura i civilizacija.</w:t>
            </w:r>
          </w:p>
          <w:p w:rsidR="0030606E" w:rsidRPr="00670E28" w:rsidRDefault="0030606E" w:rsidP="0030606E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  <w:tr w:rsidR="00BD347A" w:rsidRPr="00BD347A" w:rsidTr="00BD347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347A" w:rsidRPr="00BD347A" w:rsidRDefault="00BD347A" w:rsidP="00BD347A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BD347A">
              <w:rPr>
                <w:rFonts w:ascii="Arial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  <w:p w:rsidR="00BD347A" w:rsidRPr="00BD347A" w:rsidRDefault="00BD347A" w:rsidP="00BD347A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BD347A" w:rsidRPr="00BD347A" w:rsidRDefault="00BD347A" w:rsidP="00BD347A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D347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Likovna grupa</w:t>
            </w:r>
            <w:r w:rsidRPr="00BD347A">
              <w:rPr>
                <w:rFonts w:ascii="Arial" w:hAnsi="Arial" w:cs="Arial"/>
                <w:sz w:val="22"/>
                <w:szCs w:val="22"/>
                <w:lang w:eastAsia="en-US"/>
              </w:rPr>
              <w:t xml:space="preserve"> koja brine o vizualnom identitetu škole</w:t>
            </w:r>
          </w:p>
        </w:tc>
      </w:tr>
      <w:tr w:rsidR="00BD347A" w:rsidRPr="00BD347A" w:rsidTr="00BD347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47A" w:rsidRPr="00BD347A" w:rsidRDefault="00BD347A" w:rsidP="00BD347A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BD347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47A" w:rsidRPr="00BD347A" w:rsidRDefault="00BD347A" w:rsidP="00BD347A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D347A">
              <w:rPr>
                <w:rFonts w:ascii="Arial" w:hAnsi="Arial" w:cs="Arial"/>
                <w:sz w:val="22"/>
                <w:szCs w:val="22"/>
                <w:lang w:eastAsia="en-US"/>
              </w:rPr>
              <w:t>Mira Žerjav</w:t>
            </w:r>
          </w:p>
          <w:p w:rsidR="00BD347A" w:rsidRPr="00BD347A" w:rsidRDefault="00BD347A" w:rsidP="00BD347A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BD347A" w:rsidRPr="00BD347A" w:rsidTr="00BD347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47A" w:rsidRPr="00BD347A" w:rsidRDefault="00BD347A" w:rsidP="00BD347A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BD347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47A" w:rsidRDefault="00BD347A" w:rsidP="00BD347A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D347A">
              <w:rPr>
                <w:rFonts w:ascii="Arial" w:hAnsi="Arial" w:cs="Arial"/>
                <w:sz w:val="22"/>
                <w:szCs w:val="22"/>
                <w:lang w:eastAsia="en-US"/>
              </w:rPr>
              <w:t>Likovna kultura</w:t>
            </w:r>
          </w:p>
          <w:p w:rsidR="00BD347A" w:rsidRPr="00BD347A" w:rsidRDefault="00BD347A" w:rsidP="00BD347A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BD347A" w:rsidRPr="00BD347A" w:rsidTr="00BD347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47A" w:rsidRPr="00BD347A" w:rsidRDefault="00BD347A" w:rsidP="00BD347A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BD347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47A" w:rsidRDefault="00BD347A" w:rsidP="00BD347A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D347A">
              <w:rPr>
                <w:rFonts w:ascii="Arial" w:hAnsi="Arial" w:cs="Arial"/>
                <w:sz w:val="22"/>
                <w:szCs w:val="22"/>
                <w:lang w:eastAsia="en-US"/>
              </w:rPr>
              <w:t>5,6,7,8</w:t>
            </w:r>
          </w:p>
          <w:p w:rsidR="00BD347A" w:rsidRPr="00BD347A" w:rsidRDefault="00BD347A" w:rsidP="00BD347A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BD347A" w:rsidRPr="00BD347A" w:rsidTr="00BD347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47A" w:rsidRPr="00BD347A" w:rsidRDefault="00BD347A" w:rsidP="00BD347A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BD347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47A" w:rsidRDefault="00BD347A" w:rsidP="00BD347A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D347A">
              <w:rPr>
                <w:rFonts w:ascii="Arial" w:hAnsi="Arial" w:cs="Arial"/>
                <w:sz w:val="22"/>
                <w:szCs w:val="22"/>
                <w:lang w:eastAsia="en-US"/>
              </w:rPr>
              <w:t>20</w:t>
            </w:r>
          </w:p>
          <w:p w:rsidR="00BD347A" w:rsidRPr="00BD347A" w:rsidRDefault="00BD347A" w:rsidP="00BD347A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BD347A" w:rsidRPr="00BD347A" w:rsidTr="00BD347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47A" w:rsidRPr="00BD347A" w:rsidRDefault="00BD347A" w:rsidP="00BD347A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BD347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47A" w:rsidRPr="00BD347A" w:rsidRDefault="00BD347A" w:rsidP="00BD347A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D347A">
              <w:rPr>
                <w:rFonts w:ascii="Arial" w:hAnsi="Arial" w:cs="Arial"/>
                <w:sz w:val="22"/>
                <w:szCs w:val="22"/>
                <w:lang w:eastAsia="en-US"/>
              </w:rPr>
              <w:t>70</w:t>
            </w:r>
          </w:p>
        </w:tc>
      </w:tr>
      <w:tr w:rsidR="00BD347A" w:rsidRPr="00BD347A" w:rsidTr="00BD347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47A" w:rsidRPr="00BD347A" w:rsidRDefault="00BD347A" w:rsidP="00BD347A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BD347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47A" w:rsidRPr="00BD347A" w:rsidRDefault="00BD347A" w:rsidP="00BD347A">
            <w:pPr>
              <w:pStyle w:val="Bezproreda"/>
              <w:rPr>
                <w:rFonts w:eastAsia="Times New Roman" w:cstheme="minorHAnsi"/>
              </w:rPr>
            </w:pPr>
            <w:r w:rsidRPr="00BD347A">
              <w:rPr>
                <w:rFonts w:cstheme="minorHAnsi"/>
              </w:rPr>
              <w:t xml:space="preserve"> a-smjena-srijeda, 3 i 4h popodne, 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</w:rPr>
            </w:pPr>
            <w:r w:rsidRPr="00BD347A">
              <w:rPr>
                <w:rFonts w:cstheme="minorHAnsi"/>
              </w:rPr>
              <w:t xml:space="preserve"> b-smjena-četvrtak,3 i 4h po podne</w:t>
            </w:r>
          </w:p>
          <w:p w:rsidR="00BD347A" w:rsidRPr="00BD347A" w:rsidRDefault="00BD347A" w:rsidP="00BD347A">
            <w:pPr>
              <w:pStyle w:val="Bezproreda"/>
              <w:rPr>
                <w:rFonts w:eastAsia="Times New Roman" w:cstheme="minorHAnsi"/>
              </w:rPr>
            </w:pPr>
            <w:r w:rsidRPr="00BD347A">
              <w:rPr>
                <w:rFonts w:cstheme="minorHAnsi"/>
              </w:rPr>
              <w:t xml:space="preserve"> Posjet MSU i Muzej Iluzija,   travanj, 2016.</w:t>
            </w:r>
          </w:p>
        </w:tc>
      </w:tr>
      <w:tr w:rsidR="00BD347A" w:rsidRPr="00BD347A" w:rsidTr="00BD347A">
        <w:trPr>
          <w:trHeight w:val="5378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47A" w:rsidRPr="00BD347A" w:rsidRDefault="00BD347A" w:rsidP="00BD347A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BD347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-Osposobiti učenike da samostalno ili u skupini oblikuju stvaralačke zadatke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-Razviti i primijeniti vještine i likovne tehnike za izražavanje svojih ideja i stavova.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-Omogućiti učenicima da se istaknu u aktivnostima koje će poticati i uvažavati njihove sklonosti i interese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-Sudjelovati u kulturnom životu zajednice uključivanjem  u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aktualna zbivanja kroz projekte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-Uvoditi učenike u svijet vizualnih komunikacija svakodnevnog života,škole,te uže i šire zajednice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-Izraziti svoje osjećaje ,doživljaje i uvjerenja kroz likovno izražavanje,motive i tehnike.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 xml:space="preserve">-Poticati brigu i ljubav za prirodnu i kulturnu baštinu 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-Poticati interes za estetske potrebe naše škole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 xml:space="preserve">-Poticati likovno izražavanje,kreativnost,originalnost i estetsku 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vrijednost na svome radu,kao i na radovima ostalih učenika.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-Uspostavljanje korelacijskih veza likovnog sa sadržajima drugih nastavnih predmeta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Poticati interes za važnost i ljepotu likovno umjetničkog djela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-Stjecanje navika posjećivanja muzeja,galerija,izložbi s ciljem</w:t>
            </w:r>
          </w:p>
          <w:p w:rsidR="00BD347A" w:rsidRPr="00BD347A" w:rsidRDefault="00BD347A" w:rsidP="00BD347A">
            <w:pPr>
              <w:pStyle w:val="Bezproreda"/>
              <w:rPr>
                <w:rFonts w:eastAsia="Times New Roman"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estetske prosudbe likovno umjetničkog djela,razvoja vizualne percepcije i mišljenja te vizualne pismenosti učenika.</w:t>
            </w:r>
          </w:p>
        </w:tc>
      </w:tr>
      <w:tr w:rsidR="00BD347A" w:rsidRPr="00BD347A" w:rsidTr="00BD347A">
        <w:trPr>
          <w:trHeight w:val="609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47A" w:rsidRPr="00BD347A" w:rsidRDefault="00BD347A" w:rsidP="00BD347A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BD347A">
              <w:rPr>
                <w:rFonts w:ascii="Arial" w:hAnsi="Arial" w:cs="Arial"/>
                <w:b/>
                <w:sz w:val="22"/>
                <w:szCs w:val="22"/>
                <w:lang w:eastAsia="en-US"/>
              </w:rPr>
              <w:lastRenderedPageBreak/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-Uređenje i briga za školskoi prostor (uređenje panoa,obilježavanje aktualnih događaja:dani kruha,   obilježavanje borbe protiv ovisnosti, intervencije u vanjskom  i unutarnjem prostoru škole....)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 xml:space="preserve">-Pripremanje dekorativnjh materijala                   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-Uređenje pozornica  za prigodne svečanosti (Božićna priredba,humanitarna priredba na nivou naše škole,Dan škole,dekoracije za projekt Erasmus+,završnica 8-ih razreda....)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-Rad u keramici (modeliranje,oslikavanje,pečenje,glaziranje)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-Pripremanje za natjecanja (LIK i ostala natjecanja)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-Suradnja s Gradskim muzejom.(kroz projekte-Jesen u Kraljevu vrtu,Mladi kustosi...)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-Kaširanje i oslikavanje maski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Redefiniranje i oblikovanje starih predmeta za neku novu svrhu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-Modni dizajn,recikliranje otpadnih materijala,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tiskivanje grafičkih radova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-Posjet umjetničkom ateljeu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-Posjećivanje  aktualnih izložbi u Centru za kulturu i Scheirevoj zgradi u Čakovcu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 xml:space="preserve">-Istraživnje novih materijala i tehnika u stvaralačkom radu  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-U godišnji plan likovne grupe uključen je posjet Modernoj galeriji i Muzeju za umjetnost i obrt u Zagrebu,te sudjelovanje</w:t>
            </w:r>
          </w:p>
          <w:p w:rsidR="00BD347A" w:rsidRPr="00BD347A" w:rsidRDefault="00BD347A" w:rsidP="00BD347A">
            <w:pPr>
              <w:pStyle w:val="Bezproreda"/>
              <w:rPr>
                <w:rFonts w:eastAsia="Times New Roman"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 xml:space="preserve">na kreativnoj likovnoj radionici. </w:t>
            </w:r>
          </w:p>
        </w:tc>
      </w:tr>
      <w:tr w:rsidR="00BD347A" w:rsidRPr="00BD347A" w:rsidTr="00BD347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47A" w:rsidRPr="00BD347A" w:rsidRDefault="00BD347A" w:rsidP="00BD347A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BD347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47A" w:rsidRPr="00BD347A" w:rsidRDefault="00BD347A" w:rsidP="00BD347A">
            <w:pPr>
              <w:pStyle w:val="Bezproreda"/>
              <w:rPr>
                <w:rFonts w:eastAsia="Times New Roman"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Izvannastavna aktivnost likovne grupe koja brine o vizualnom identitetu škole realizirat će se u okviru 2 školska sata tjedno, u školskom prostoru i Muzeju Međimurja. Učenici će raditi po grupama koje će se naizmjenično sastajati(5 i 7r,te 6 i 8r).</w:t>
            </w:r>
          </w:p>
        </w:tc>
      </w:tr>
      <w:tr w:rsidR="00BD347A" w:rsidRPr="00BD347A" w:rsidTr="00BD347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47A" w:rsidRPr="00BD347A" w:rsidRDefault="00BD347A" w:rsidP="00BD347A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BD347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-Učenici će samostalno i s interesom realizirati likovni zadatak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-Čuvati i promicati kulturnu i prirodnu baštinu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 xml:space="preserve">-Pokazati interes za ljepotu likovno umjetničkog djela 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-Razvijati praktične vještine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-Otkrivati nove tehnike u likovnom izražavanju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-Pridonijeti timskom i suradničkom radu pri rješavanju likovnih problema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-Pozitivno se odnositi prema estetskim potrebama naše škole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-Kreativno i samostalno stvarati</w:t>
            </w:r>
          </w:p>
          <w:p w:rsidR="00BD347A" w:rsidRPr="00BD347A" w:rsidRDefault="00BD347A" w:rsidP="00BD347A">
            <w:pPr>
              <w:pStyle w:val="Bezproreda"/>
              <w:rPr>
                <w:rFonts w:eastAsia="Times New Roman"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-Prepoznati ,razlikovati i povezati likovna djela u različitim područjima likovno umjetničkog stvaralaštva</w:t>
            </w:r>
          </w:p>
        </w:tc>
      </w:tr>
      <w:tr w:rsidR="00BD347A" w:rsidRPr="00BD347A" w:rsidTr="00BD347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47A" w:rsidRPr="00BD347A" w:rsidRDefault="00BD347A" w:rsidP="00BD347A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BD347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47A" w:rsidRPr="00BD347A" w:rsidRDefault="00BD347A" w:rsidP="00BD347A">
            <w:pPr>
              <w:pStyle w:val="Bezproreda"/>
              <w:rPr>
                <w:sz w:val="20"/>
                <w:szCs w:val="20"/>
              </w:rPr>
            </w:pPr>
            <w:r w:rsidRPr="00BD347A">
              <w:rPr>
                <w:sz w:val="20"/>
                <w:szCs w:val="20"/>
              </w:rPr>
              <w:t>-Potreban potrošni materijal:papir u boji,ljepila, klamarice,</w:t>
            </w:r>
          </w:p>
          <w:p w:rsidR="00BD347A" w:rsidRPr="00BD347A" w:rsidRDefault="00BD347A" w:rsidP="00BD347A">
            <w:pPr>
              <w:pStyle w:val="Bezproreda"/>
              <w:rPr>
                <w:sz w:val="20"/>
                <w:szCs w:val="20"/>
              </w:rPr>
            </w:pPr>
            <w:r w:rsidRPr="00BD347A">
              <w:rPr>
                <w:sz w:val="20"/>
                <w:szCs w:val="20"/>
              </w:rPr>
              <w:t>drvofiks,boje,glina…..</w:t>
            </w:r>
          </w:p>
          <w:p w:rsidR="00BD347A" w:rsidRPr="00BD347A" w:rsidRDefault="00BD347A" w:rsidP="00BD347A">
            <w:pPr>
              <w:pStyle w:val="Bezproreda"/>
              <w:rPr>
                <w:sz w:val="20"/>
                <w:szCs w:val="20"/>
              </w:rPr>
            </w:pPr>
            <w:r w:rsidRPr="00BD347A">
              <w:rPr>
                <w:sz w:val="20"/>
                <w:szCs w:val="20"/>
              </w:rPr>
              <w:t>-Cijena ulaznice za  MSU i Muzej Iluzija,   10+25 kuna</w:t>
            </w:r>
          </w:p>
          <w:p w:rsidR="00BD347A" w:rsidRPr="00BD347A" w:rsidRDefault="00BD347A" w:rsidP="00BD347A">
            <w:pPr>
              <w:pStyle w:val="Bezproreda"/>
              <w:rPr>
                <w:rFonts w:eastAsia="Times New Roman" w:cstheme="minorHAnsi"/>
                <w:sz w:val="20"/>
                <w:szCs w:val="20"/>
              </w:rPr>
            </w:pPr>
            <w:r w:rsidRPr="00BD347A">
              <w:rPr>
                <w:sz w:val="20"/>
                <w:szCs w:val="20"/>
              </w:rPr>
              <w:t>-Ulaznice za Muzej Međimurja su besplatne za učenike</w:t>
            </w:r>
          </w:p>
        </w:tc>
      </w:tr>
      <w:tr w:rsidR="00BD347A" w:rsidRPr="00BD347A" w:rsidTr="00BD347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47A" w:rsidRPr="00BD347A" w:rsidRDefault="00BD347A" w:rsidP="00BD347A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BD347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47A" w:rsidRPr="00BD347A" w:rsidRDefault="00BD347A" w:rsidP="00BD347A">
            <w:pPr>
              <w:pStyle w:val="Bezproreda"/>
              <w:rPr>
                <w:rFonts w:eastAsia="Times New Roman"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 xml:space="preserve">-Kroz aktivnosti učenici će oblikovati originalni osobni likovni govor. 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 xml:space="preserve">-Steći trajna uporabljiva znanja i vještine,odnosno sposobnosti koje se temelje na stvaralačkom likovnom izražavanju-vizualnoj  komunikaciji. 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-Učenici će usvojiti trajan,pozitivan stav o likovnoj umjetnosti,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primijeniti spoznaje u umjetničkim djelima i otkriti potrebu za uređenjem i čuvanjem školskog prostora.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-Kroz zajedničke projekte,rad u skupini  samostalni i suradnički rad učenici će naučiti cijeniti svoj rad kao i rad svojih prijatelja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-Učenici će prepoznavati,razlikovati i povezivati sadržaje umjetničkih područja slikarstva,arhitekture,primijenjene umjetnosti i dizajna te novih medija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-Promicati kulturnu i prirodnu baštinu kao i osjećaj za lijepo</w:t>
            </w:r>
          </w:p>
          <w:p w:rsidR="00BD347A" w:rsidRPr="00BD347A" w:rsidRDefault="00BD347A" w:rsidP="00BD347A">
            <w:pPr>
              <w:pStyle w:val="Bezproreda"/>
              <w:rPr>
                <w:rFonts w:cstheme="minorHAnsi"/>
                <w:sz w:val="20"/>
                <w:szCs w:val="20"/>
              </w:rPr>
            </w:pPr>
            <w:r w:rsidRPr="00BD347A">
              <w:rPr>
                <w:rFonts w:cstheme="minorHAnsi"/>
                <w:sz w:val="20"/>
                <w:szCs w:val="20"/>
              </w:rPr>
              <w:t>-Poštivati duhovne vrijednosti različitih kultura i civilizacija.</w:t>
            </w:r>
          </w:p>
          <w:p w:rsidR="00BD347A" w:rsidRPr="00BD347A" w:rsidRDefault="00BD347A" w:rsidP="00BD347A">
            <w:pPr>
              <w:pStyle w:val="Bezproreda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ODBOJKAŠKA GRUPA ŠŠD PRVA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Marinko Horvat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Tjelesna i zdravstvena kultura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5.-8. razred - učenice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15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1sat tjedno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Ukupno 35 sati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Tijekom školske godine</w:t>
            </w:r>
          </w:p>
        </w:tc>
      </w:tr>
      <w:tr w:rsidR="0030606E" w:rsidRPr="0030606E" w:rsidTr="0030606E">
        <w:trPr>
          <w:trHeight w:val="1850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Usvajanje teorijskih i motoričkih znanja iz elemenata odbojke, pravila odbojkaške igre i stvaranje potrebe za aktivnim tjelesnim vježbanjem.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Stjecanje određenih dodatnih motoričkih znanja, vještina, sposobnosti i navika potrebnih za razinu natjecateljskog sporta.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Učenje odbojkaških tehnika ( servis, prijem servisa, smeč, blok i drugo) korištenjem različitim metoda rada.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Korištenje motivirajućih razgovora u okviru psihologije sporta s ciljem jačanja pozitivnih osobina ,eliminacije stresa i agresivnog ponašanja u sportu i općenito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Trenažni proces sa sastavnicama odabranog sporta (odbojka).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Učenici po vlastitoj slobodnoj volji odlučuju o bavljenju odbojkaškom igrom te dolaze na treninge redovito ili manje redovito ovisno o svojem rasporedu, volji i drugim činiocima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Stjecanje određenih dodatnih motoričkih znanja, vještina, sposobnosti i navika potrebnih za razinu natjecateljskog sporta.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-omogućivanje osobne afirmacije kroz odbojkašku igru;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-osposobljavanje učenika za timski (skupni) rad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Školska sportska dvorana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Praćenje redovitosti dolazaka,truda i zalaganja učenika, te njihova selekcija za natjecanje s obzirom na redovitost dolazaka,trud i zalaganje.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Nagrade ekipi ili pojedincima od strane Međimurskog školskog sportskog društva i sl.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30606E">
        <w:rPr>
          <w:rFonts w:ascii="Calibri" w:eastAsia="Calibri" w:hAnsi="Calibri"/>
          <w:sz w:val="22"/>
          <w:szCs w:val="22"/>
          <w:lang w:eastAsia="en-US"/>
        </w:rPr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NOGOMETNA GRUPA ŠŠD PRVA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Marinko Horvat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Tjelesna i zdravstvena kultura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5.-8. razred - učenici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30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1sat tjedno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Ukupno 35 sati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Tijekom školske godine</w:t>
            </w:r>
          </w:p>
        </w:tc>
      </w:tr>
      <w:tr w:rsidR="0030606E" w:rsidRPr="0030606E" w:rsidTr="0030606E">
        <w:trPr>
          <w:trHeight w:val="1850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Usvajanje teorijskih i motoričkih znanja iz elemenata nogometne igre, pravila  igre i stvaranje potrebe za aktivnim tjelesnim vježbanjem.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Stjecanje određenih dodatnih motoričkih znanja, vještina, sposobnosti i navika potrebnih za razinu natjecateljskog sporta.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Učenje nogometnih tehnika ( vođenja, dodavanja udarci po lopti i drugo) korištenjem različitim metoda rada 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Korištenje motivirajućih razgovora u okviru psihologije sporta s ciljem jačanja pozitivnih osobina  ,eliminacije stresa i agresivnog ponašanja u sportu i općenito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Trenažni proces sa sastavnicama odabranog sporta (nogomet).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Učenici po vlastitoj slobodnoj volji odlučuju o bavljenju nogometnom igrom te dolaze na treninge redovito ili manje redovito ovisno o svojem rasporedu ,volji i drugim činiocima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Stjecanje određenih dodatnih motoričkih znanja, vještina, sposobnosti i navika potrebnih za razinu natjecateljskog sporta.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-omogućivanje osobne afirmacije kroz nogometnu igru;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-osposobljavanje učenika za timski (skupni) rad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Školska sportska dvorana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Praćenje redovitosti dolazaka, truda i zalaganja učenika, te njihova selekcija za natjecanje s obzirom na redovitost dolazaka, trud i zalaganje.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Nagrade ekipi ili pojedincima od strane Međimurskog školskog sportskog društva i sl.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606E" w:rsidRPr="0030606E" w:rsidRDefault="0030606E" w:rsidP="0030606E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INA - GIMNASTIKA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Matija Horvat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Tjelesna i zdravstvena kultura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5.-8. razred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15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1sat tjedno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Ukupno 35 sati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Tijekom školske godine</w:t>
            </w:r>
          </w:p>
        </w:tc>
      </w:tr>
      <w:tr w:rsidR="0030606E" w:rsidRPr="0030606E" w:rsidTr="0030606E">
        <w:trPr>
          <w:trHeight w:val="1850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Usvajanje teorijskih i motoričkih znanja iz elemenata gimnastike, pravila gimnastike i stvaranje potrebe za aktivnim tjelesnim vježbanjem.</w:t>
            </w:r>
          </w:p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Stjecanje određenih dodatnih motoričkih znanja, vještina, sposobnosti i navika potrebnih za razinu natjecateljskog sporta.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Učenje gimnastičke tehnike korištenjem različitih metoda rada.</w:t>
            </w:r>
          </w:p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Korištenje motivirajućih razgovora u okviru psihologije sporta s ciljem jačanja pozitivnih osobina,eliminacije stresa i agresivnog ponašanja u sportu i općenito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Trenažni proces sa sastavnicama odabranog sporta (gimnastika).</w:t>
            </w:r>
          </w:p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Učenici po vlastitoj slobodnoj volji odlučuju o bavljenju gimnastikom te dolaze na treninge redovito ili manje redovito ovisno o svojem rasporedu,volji i drugim činiocima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Stjecanje određenih dodatnih motoričkih znanja, vještina, sposobnosti i navika potrebnih za razinu natjecateljskog sporta.</w:t>
            </w:r>
          </w:p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-omogućivanje osobne afirmacije kroz gimnastiku;</w:t>
            </w:r>
          </w:p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-osposobljavanje učenika za timski (skupni) rad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Školska sportska dvorana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Praćenje redovitosti dolazaka,truda i zalaganja učenika, te njihova selekcija za natjecanje s obzirom na redovitost dolazaka,trud i zalaganje.</w:t>
            </w:r>
          </w:p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Nagrade ekipi ili pojedincima od strane Međimurskog školskog sportskog društva i sl.</w:t>
            </w:r>
          </w:p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606E" w:rsidRPr="0030606E" w:rsidRDefault="0030606E" w:rsidP="0030606E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INA - ATLETIKA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Matija Horvat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Tjelesna i zdravstvena kultura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5. - 8. razred 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15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1sat tjedno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Ukupno 35 sati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 w:val="22"/>
                <w:szCs w:val="22"/>
                <w:lang w:eastAsia="en-US"/>
              </w:rPr>
              <w:t>Tijekom školske godine</w:t>
            </w:r>
          </w:p>
        </w:tc>
      </w:tr>
      <w:tr w:rsidR="0030606E" w:rsidRPr="0030606E" w:rsidTr="0030606E">
        <w:trPr>
          <w:trHeight w:val="1850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Usvajanje teorijskih i motoričkih znanja iz elemenata atletike, pravila atletike i stvaranje potrebe za aktivnim tjelesnim vježbanjem.</w:t>
            </w:r>
          </w:p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Stjecanje određenih dodatnih motoričkih znanja, vještina, sposobnosti i navika potrebnih za razinu natjecateljskog sporta.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Usvajanje atletskih tehnika korištenjem različitim metoda rada.</w:t>
            </w:r>
          </w:p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Korištenje motivirajućih razgovora u okviru psihologije sporta s ciljem jačanja pozitivnih osobina,eliminacije stresa i agresivnog ponašanja u sportu i općenito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Trenažni proces sa sastavnicama odabranog sporta (atletika).</w:t>
            </w:r>
          </w:p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Učenici po vlastitoj slobodnoj volji odlučuju o bavljenju atletikom te dolaze na treninge redovito ili manje redovito ovisno o svojem rasporedu,volji i drugim činiocima</w:t>
            </w:r>
          </w:p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Stjecanje određenih dodatnih motoričkih znanja, vještina, sposobnosti i navika potrebnih za razinu natjecateljskog sporta.</w:t>
            </w:r>
          </w:p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-omogućivanje osobne afirmacije kroz atletiku</w:t>
            </w:r>
          </w:p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-osposobljavanje učenika za timski (skupni) rad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Školska sportska dvorana</w:t>
            </w:r>
          </w:p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Praćenje redovitosti dolazaka,truda i zalaganja učenika, te njihova selekcija za natjecanje s obzirom na redovitost dolazaka,trud i zalaganje.</w:t>
            </w:r>
          </w:p>
          <w:p w:rsidR="0030606E" w:rsidRPr="0030606E" w:rsidRDefault="0030606E" w:rsidP="0030606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t>Nagrade ekipi ili pojedincima od strane Međimurskog školskog sportskog društva i sl.</w:t>
            </w: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Calibri" w:eastAsia="Calibri" w:hAnsi="Calibri"/>
                <w:sz w:val="22"/>
                <w:szCs w:val="22"/>
                <w:lang w:eastAsia="en-US"/>
              </w:rPr>
              <w:lastRenderedPageBreak/>
              <w:br w:type="page"/>
            </w:r>
            <w:r w:rsidRPr="0030606E">
              <w:rPr>
                <w:rFonts w:ascii="Arial" w:hAnsi="Arial" w:cs="Arial"/>
                <w:b/>
                <w:sz w:val="22"/>
                <w:szCs w:val="22"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</w:rPr>
              <w:t>BIBLIJSKA GRUPA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Pavla Mesarić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Vjeronauk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1.-4. razred ( Pš Krištanovec i Pš Novo Selo Rok)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15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2 sata tjedno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Ukupno 70 sati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Tijekom školske godine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Produbljivanje gradiva vjeronauka, upoznavanje kršćanskih blagdana, razvijanje kreativnosti, slijediti događaje kroz liturgijsku godinu, upoznavanje biblijskih sadržaja koji nisu predviđeni PIP-om vjeronauka u školi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Upoznati učenike s tijekom liturgijske godine.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Senzibilizirati učenike za veće događaje u liturgijskoj godini,razvijati estetske vrijednosti, poticati suradnju među učenicima.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6B1E53">
            <w:pPr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ascii="Arial" w:eastAsia="Calibri" w:hAnsi="Arial" w:cs="Arial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Cs w:val="22"/>
                <w:lang w:eastAsia="en-US"/>
              </w:rPr>
              <w:t xml:space="preserve">crtanje, bojanje crteža, stripova </w:t>
            </w:r>
          </w:p>
          <w:p w:rsidR="0030606E" w:rsidRPr="0030606E" w:rsidRDefault="0030606E" w:rsidP="006B1E53">
            <w:pPr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ascii="Arial" w:eastAsia="Calibri" w:hAnsi="Arial" w:cs="Arial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Cs w:val="22"/>
                <w:lang w:eastAsia="en-US"/>
              </w:rPr>
              <w:t>izrada prigodnih plakata, panoa</w:t>
            </w:r>
          </w:p>
          <w:p w:rsidR="0030606E" w:rsidRPr="0030606E" w:rsidRDefault="0030606E" w:rsidP="006B1E53">
            <w:pPr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ascii="Arial" w:eastAsia="Calibri" w:hAnsi="Arial" w:cs="Arial"/>
                <w:szCs w:val="22"/>
                <w:lang w:eastAsia="en-US"/>
              </w:rPr>
            </w:pPr>
            <w:r w:rsidRPr="0030606E">
              <w:rPr>
                <w:rFonts w:ascii="Arial" w:eastAsia="Calibri" w:hAnsi="Arial" w:cs="Arial"/>
                <w:szCs w:val="22"/>
                <w:lang w:eastAsia="en-US"/>
              </w:rPr>
              <w:t>prigodno uređivanje interijera škole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Dublje doživljavanje vjere i kršćanskih običaja te širenje kršćanskih vrijednosti.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6B1E53">
            <w:pPr>
              <w:numPr>
                <w:ilvl w:val="0"/>
                <w:numId w:val="1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</w:rPr>
            </w:pPr>
            <w:r w:rsidRPr="0030606E">
              <w:rPr>
                <w:rFonts w:ascii="Arial" w:eastAsia="Calibri" w:hAnsi="Arial" w:cs="Arial"/>
                <w:szCs w:val="22"/>
                <w:lang w:eastAsia="en-US"/>
              </w:rPr>
              <w:t>pohađanje aktivnosti interes i aktivnost u istoj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2"/>
        <w:gridCol w:w="6760"/>
      </w:tblGrid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Naziv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D9D9D9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 xml:space="preserve">IZVANNASTAVNA AKTIVNOST </w:t>
            </w: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D9D9D9"/>
              </w:rPr>
              <w:t>– VJERONAUČNA SKUPINA</w:t>
            </w:r>
          </w:p>
          <w:p w:rsidR="0030606E" w:rsidRPr="0030606E" w:rsidRDefault="0030606E" w:rsidP="0030606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Voditelj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vjeroučiteljica Anemari Vugrinec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Predmet: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Vjeronaučna skupina (izvannastavna aktivnost)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Razred: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 xml:space="preserve">6. i 8.r. 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Planirani broj učenika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Tjedno: 2 školska sata; u razdoblju intenzivne pripreme za natjecanje češće. Ukupno godišnje: 70 sati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Vremenski okvir aktivnosti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Tijekom školske godine 2015./2016.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Ciljevi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 xml:space="preserve">Dodatno motivirati učenike za biblijske i vjeronaučne sadržaje. 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Razvijati duh zajedništva i pomaganja.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Sudjelovanje u Projektima škole.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Upoznavanje građe za natjecanje iz vjeronauka, priprema i sudjelovanje na „Vjeronaučnoj olimpijadi“ 2015./2016.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Sadržaj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Prema planu izvannastavne aktivnosti (biblijski i liturgijski sadržaji; građa za Vjeronaučnu olimpijadu)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Način realizacije: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Različite metode i postupci: učionička i izvanučionička nastava; molitveno izražavanje; likovno izražavanje; radionice; izrada plakata, panoa; izrada kvizova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Očekivani efekti: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Poticati međusobnu suradnju i poštovanje. Širenje kršćanskih vrijednosti.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Učenici se pripremaju i sudjeluju u natjecanju „Vjeronaučna olimpijada“.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Potrebni resursi: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Troškovi fotokopiranja materijala za pripremanje učenika za natjecanje, materijala za izradu predmeta za humanitarnu prodaju (nabavljaju učenici sami, a dio materijala škola), troškovi odlaska na teren.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Način vrednovanja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Sudjelovanje na natjecanju Vjeronaučna olimpijada.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Praćenje putem bilježaka.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Naziv aktivnosti:</w:t>
            </w:r>
          </w:p>
        </w:tc>
        <w:tc>
          <w:tcPr>
            <w:tcW w:w="6300" w:type="dxa"/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MALI GRAĐANI (INA)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Ivana Ružić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Predmet: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Informatika (građanski odgoj)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Razred: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 xml:space="preserve">6. – 8. 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12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1 sat tjedno/ 35 sati ukupno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Od rujna 2015. do lipnja 2016.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Osposobiti učenike za promatranje svijeta oko sebe, uočavanje problema i aktivno sudjelovanje u njihovom rješavanju, za prikupljanje, organiziranje i analizu podataka, za razumijevanje i kritičku ocjenu prikupljenih podataka. Razvijanje potrebe i želje za stjecanjem novih znanja i aktivno uključivanje u zajednicu kao korak prema cjeloživotnom učenju i demokratskog građanstvu.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Istraživanje, izrada obrazovnih sadržaja i provođenje aktivnosti za razvoj financijske pismenosti djece i mladih, širenje interkulturalnosti, socijalne osjetljivosti prema ljudima u potrebi, volontiranje.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Radionice planirane kao neprekidan splet vježbi, demonstracije i razgovora, izlaganje projekta na Smotri iz građanskog odgoja i obrazovanja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Promatranje okoline oko sebe, razvoj vlastite inicijative, planiranje i realizacija aktivnosti za razvoj aktivnih i odgovornih građana, razvoj suradničkog učenja, timskog rada i socijalnih vještina, predstavljanje aktivnosti lokalnoj zajednici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Papir, ljepilo, fotografije, šeles papir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Opisno praćenje i bilježenje motiviranosti učenika, samostalnosti i odgovornosti u radu</w:t>
            </w:r>
          </w:p>
        </w:tc>
      </w:tr>
    </w:tbl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Naziv aktivnosti:</w:t>
            </w:r>
          </w:p>
        </w:tc>
        <w:tc>
          <w:tcPr>
            <w:tcW w:w="6300" w:type="dxa"/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MALI PROGRAMERI (INA)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Ivana Ružić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Predmet: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Informatika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Razred: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 xml:space="preserve">6. – 8. 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12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1 sat tjedno/ 35 sati ukupno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Od rujna 2015. do lipnja 2016.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jc w:val="both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 xml:space="preserve">Razvoj i usvajanje logičkog načina razmišljanja, algoritamski pristup rješavanja problema. </w:t>
            </w:r>
          </w:p>
          <w:p w:rsidR="0030606E" w:rsidRPr="0030606E" w:rsidRDefault="0030606E" w:rsidP="0030606E">
            <w:pPr>
              <w:tabs>
                <w:tab w:val="left" w:pos="432"/>
              </w:tabs>
              <w:jc w:val="both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Upoznavanje različitih programskih alata i razvijanje vlastitih programskih rješenja.</w:t>
            </w:r>
          </w:p>
          <w:p w:rsidR="0030606E" w:rsidRPr="0030606E" w:rsidRDefault="0030606E" w:rsidP="0030606E">
            <w:pPr>
              <w:tabs>
                <w:tab w:val="left" w:pos="432"/>
              </w:tabs>
              <w:jc w:val="both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Razvijanje potrebe i želje za stjecanjem novih znanja i aktivno uključivanje u zajednicu kao korak prema razvoju digitalnih vještina i cjeloživotnom učenju.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jc w:val="both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Upoznavanje programskih alata i izrada vlastitih multimedijalnih i digitalnih sadržaja: obrazovni kvizovi, animacije, filmovi, proširena stvarnost, obrazovne računalne igre.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jc w:val="both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Radionice planirane kao neprekidan splet vježbi, demonstracije i razgovora, izlaganje projekta natjecanju iz informatike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jc w:val="both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 xml:space="preserve">Razvoj vlastitih programskih rješenja, razvoj suradničkog učenja i timskog načina rada. </w:t>
            </w:r>
          </w:p>
          <w:p w:rsidR="0030606E" w:rsidRPr="0030606E" w:rsidRDefault="0030606E" w:rsidP="0030606E">
            <w:pPr>
              <w:jc w:val="both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Prezentacija vlastitih programskih radova lokalnoj zajednici.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jc w:val="both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Računala, tableti, roboti, programski alati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jc w:val="both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Opisno praćenje i bilježenje motiviranosti učenika, samostalnosti i odgovornosti u radu</w:t>
            </w:r>
          </w:p>
        </w:tc>
      </w:tr>
    </w:tbl>
    <w:p w:rsidR="0030606E" w:rsidRPr="0030606E" w:rsidRDefault="0030606E" w:rsidP="0030606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0606E" w:rsidRDefault="0030606E"/>
    <w:p w:rsidR="0030606E" w:rsidRDefault="0030606E"/>
    <w:p w:rsidR="0030606E" w:rsidRDefault="0030606E"/>
    <w:p w:rsidR="0030606E" w:rsidRDefault="0030606E"/>
    <w:p w:rsidR="0030606E" w:rsidRDefault="0030606E"/>
    <w:p w:rsidR="0030606E" w:rsidRDefault="0030606E"/>
    <w:p w:rsidR="0030606E" w:rsidRDefault="0030606E"/>
    <w:p w:rsidR="0030606E" w:rsidRDefault="0030606E"/>
    <w:p w:rsidR="0030606E" w:rsidRDefault="0030606E"/>
    <w:p w:rsidR="0030606E" w:rsidRDefault="0030606E"/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jc w:val="center"/>
        <w:rPr>
          <w:rFonts w:ascii="Calibri" w:hAnsi="Calibri"/>
          <w:b/>
          <w:color w:val="000000"/>
          <w:sz w:val="72"/>
          <w:szCs w:val="72"/>
        </w:rPr>
      </w:pPr>
      <w:r w:rsidRPr="0030606E">
        <w:rPr>
          <w:rFonts w:ascii="Calibri" w:hAnsi="Calibri"/>
          <w:b/>
          <w:color w:val="000000"/>
          <w:sz w:val="72"/>
          <w:szCs w:val="72"/>
        </w:rPr>
        <w:t>DOPUNSKA NASTAVA</w:t>
      </w: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  <w:r w:rsidRPr="0030606E">
        <w:rPr>
          <w:b/>
          <w:noProof/>
          <w:color w:val="000000"/>
          <w:sz w:val="20"/>
          <w:szCs w:val="20"/>
        </w:rPr>
        <w:drawing>
          <wp:inline distT="0" distB="0" distL="0" distR="0" wp14:anchorId="7CB6AA9A" wp14:editId="06BBCF42">
            <wp:extent cx="1304925" cy="1647825"/>
            <wp:effectExtent l="0" t="0" r="9525" b="952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ipart-Cartoon-Design-04[1].g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06E">
        <w:rPr>
          <w:color w:val="000000"/>
        </w:rPr>
        <w:t xml:space="preserve">         </w:t>
      </w:r>
      <w:r w:rsidRPr="0030606E">
        <w:rPr>
          <w:noProof/>
          <w:color w:val="000000"/>
        </w:rPr>
        <w:drawing>
          <wp:inline distT="0" distB="0" distL="0" distR="0" wp14:anchorId="6E0ACD72" wp14:editId="2F7890A4">
            <wp:extent cx="914400" cy="731520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laz[1].g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06E">
        <w:rPr>
          <w:color w:val="000000"/>
        </w:rPr>
        <w:t xml:space="preserve">      </w:t>
      </w:r>
      <w:r w:rsidRPr="0030606E">
        <w:rPr>
          <w:noProof/>
          <w:color w:val="000000"/>
        </w:rPr>
        <w:drawing>
          <wp:inline distT="0" distB="0" distL="0" distR="0" wp14:anchorId="3F51B1BB" wp14:editId="3C1C17B8">
            <wp:extent cx="662385" cy="819150"/>
            <wp:effectExtent l="0" t="0" r="4445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njiga12[1].g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30" cy="83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06E">
        <w:rPr>
          <w:color w:val="000000"/>
        </w:rPr>
        <w:t xml:space="preserve">    </w:t>
      </w:r>
      <w:r w:rsidRPr="0030606E">
        <w:rPr>
          <w:noProof/>
          <w:color w:val="000000"/>
        </w:rPr>
        <w:drawing>
          <wp:inline distT="0" distB="0" distL="0" distR="0" wp14:anchorId="1CC6BDF2" wp14:editId="0F71A710">
            <wp:extent cx="1154096" cy="695325"/>
            <wp:effectExtent l="0" t="0" r="8255" b="0"/>
            <wp:docPr id="35" name="Slika 35" descr="engleska-zastava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leska-zastava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216" cy="70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06E">
        <w:rPr>
          <w:color w:val="000000"/>
        </w:rPr>
        <w:t xml:space="preserve">    </w:t>
      </w:r>
      <w:r w:rsidRPr="0030606E">
        <w:rPr>
          <w:noProof/>
          <w:color w:val="000000"/>
        </w:rPr>
        <w:drawing>
          <wp:inline distT="0" distB="0" distL="0" distR="0" wp14:anchorId="1622C27E" wp14:editId="4E8C1FA8">
            <wp:extent cx="794753" cy="781050"/>
            <wp:effectExtent l="0" t="0" r="5715" b="0"/>
            <wp:docPr id="36" name="Slika 36" descr="earth-23593_64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rth-23593_640[1]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18" cy="78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</w:rPr>
              <w:t>Dopunska nastava iz hrvatskog jezika i matematike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 xml:space="preserve">Učiteljice : Pospiš Slavica, Snježana Drabić, Jasminka Štefić, Željka Perko, Marijana Vrbanec, Veronika Kapelari-Horvat i učenici  1. a, b, c, d razreda i 1. razreda PŠ Novo Selo Rok i PŠ Krištanovec 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DOP iz matematike i hrvatskog jezika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1. razredi I.OŠ i I. razred PŠ Novo Selo Rok i PŠ Krištanovec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3 – 8 učenika u odjeljenju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35 sati godišnje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Jedan sat tjedno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Posebna pomoć učenicima koji neće moći pratiti redoviti nastavni program s očekivanom razinom uspjeha.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Razvijanje čitalačkih i matematičkih vještina.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Pisanje, čitanje, samostalno usmeno i pismeno izražavanje. didaktičke igre, igre riječima, dopunjavanje rečenica, jezične igre.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Zbrajanje, oduzimanje, brojevna crta, geometrijski sadržaji prema planu i programu.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Individualni  oblik rada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Bolji rezultati i veća postignuća u matematičkim vještinama; veći interes za književnost , te poboljšano pismeno i usmeno izražavanje i stvaranje.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 xml:space="preserve">Predviđeni troškovi planirani za nabavu potrošnog materijala i pribora za rad 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( papiri za plakate, bojice, flomasteri, modeli geometrijskih tijela, ljepilo, tinta za pisač, grafofolije, kolaž, plastificiranje kartica za čitanje i računanje…i sl. 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Opisno praćenje učeničkih postignuća i interesa za rad.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30606E" w:rsidRPr="0030606E" w:rsidRDefault="0030606E" w:rsidP="0030606E">
      <w:pPr>
        <w:rPr>
          <w:color w:val="000000"/>
        </w:rPr>
      </w:pPr>
      <w:r w:rsidRPr="0030606E">
        <w:rPr>
          <w:color w:val="000000"/>
        </w:rPr>
        <w:br w:type="page"/>
      </w:r>
    </w:p>
    <w:tbl>
      <w:tblPr>
        <w:tblW w:w="982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30606E" w:rsidRPr="0030606E" w:rsidRDefault="0030606E" w:rsidP="0030606E">
            <w:pPr>
              <w:jc w:val="center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>DOPUNSKA NASTAVA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Veronika Kapelari Horvat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jc w:val="center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Hrvatski jezik/ Matematika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6B1E53">
            <w:pPr>
              <w:numPr>
                <w:ilvl w:val="0"/>
                <w:numId w:val="27"/>
              </w:numPr>
              <w:contextualSpacing/>
              <w:jc w:val="center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i 3.  razred- kombinacija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6B1E53">
            <w:pPr>
              <w:numPr>
                <w:ilvl w:val="0"/>
                <w:numId w:val="28"/>
              </w:numPr>
              <w:contextualSpacing/>
              <w:jc w:val="center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razred: 1 učenik, 3. razred: 1 učenica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jc w:val="center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1 sat tjedno/35 sati godišnje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jc w:val="center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5. sat, ponedjeljak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color w:val="000000"/>
              </w:rPr>
            </w:pPr>
          </w:p>
          <w:p w:rsidR="0030606E" w:rsidRPr="0030606E" w:rsidRDefault="0030606E" w:rsidP="006B1E53">
            <w:pPr>
              <w:numPr>
                <w:ilvl w:val="0"/>
                <w:numId w:val="29"/>
              </w:numPr>
              <w:tabs>
                <w:tab w:val="left" w:pos="432"/>
              </w:tabs>
              <w:rPr>
                <w:i/>
                <w:color w:val="000000"/>
                <w:sz w:val="22"/>
                <w:szCs w:val="22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steći potrebne razine slušanja, govorenja, čitanja i pisanja ključne za učenje, rad i život, tj. razviti sposobnost komunikacije u različitim situacijama</w:t>
            </w:r>
          </w:p>
          <w:p w:rsidR="0030606E" w:rsidRPr="0030606E" w:rsidRDefault="0030606E" w:rsidP="006B1E53">
            <w:pPr>
              <w:numPr>
                <w:ilvl w:val="0"/>
                <w:numId w:val="29"/>
              </w:numPr>
              <w:tabs>
                <w:tab w:val="left" w:pos="432"/>
              </w:tabs>
              <w:rPr>
                <w:i/>
                <w:color w:val="000000"/>
                <w:sz w:val="22"/>
                <w:szCs w:val="22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razumjeti kako jezik djeluje i ovladati potrebnim jezikoslovnim pojmovima, tekstnim vrstama i stilovima</w:t>
            </w:r>
          </w:p>
          <w:p w:rsidR="0030606E" w:rsidRPr="0030606E" w:rsidRDefault="0030606E" w:rsidP="006B1E53">
            <w:pPr>
              <w:numPr>
                <w:ilvl w:val="0"/>
                <w:numId w:val="29"/>
              </w:numPr>
              <w:tabs>
                <w:tab w:val="left" w:pos="432"/>
              </w:tabs>
              <w:rPr>
                <w:i/>
                <w:color w:val="000000"/>
                <w:sz w:val="22"/>
                <w:szCs w:val="22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usvojiti temeljna matematička znanja, vještine i procese te uspostaviti i razumjeti matematičke odnose i veze.</w:t>
            </w:r>
          </w:p>
        </w:tc>
      </w:tr>
      <w:tr w:rsidR="0030606E" w:rsidRPr="0030606E" w:rsidTr="0030606E">
        <w:trPr>
          <w:trHeight w:val="680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>MATEMATIKA</w:t>
            </w:r>
          </w:p>
          <w:p w:rsidR="0030606E" w:rsidRPr="0030606E" w:rsidRDefault="0030606E" w:rsidP="006B1E53">
            <w:pPr>
              <w:numPr>
                <w:ilvl w:val="0"/>
                <w:numId w:val="31"/>
              </w:numPr>
              <w:contextualSpacing/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</w:pPr>
            <w:r w:rsidRPr="0030606E"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  <w:u w:val="single"/>
              </w:rPr>
              <w:t>razred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Zbrajanje i oduzimanje brojeva u skupu brojeva do 10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Geometrija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Zadatci riječima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  <w:u w:val="single"/>
              </w:rPr>
              <w:t>3. razred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Brojevi do 1000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Pisano zbrajanje brojeva do 1000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 xml:space="preserve">Pisano oduzimanje brojeva 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do 1000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Pisano množenje brojeva do 1000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Pisano dijeljenje brojeva do 1000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Geometrija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>HRVATSKI JEZIK</w:t>
            </w:r>
          </w:p>
          <w:p w:rsidR="0030606E" w:rsidRPr="0030606E" w:rsidRDefault="0030606E" w:rsidP="006B1E53">
            <w:pPr>
              <w:numPr>
                <w:ilvl w:val="0"/>
                <w:numId w:val="26"/>
              </w:numPr>
              <w:contextualSpacing/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</w:pPr>
            <w:r w:rsidRPr="0030606E"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  <w:u w:val="single"/>
              </w:rPr>
              <w:t>i 3. razred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Jezični sadržaji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Književnost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Čitanje s razumijevanjem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Individualizirani pristup na satovima dopunske nastave.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Učenici će:</w:t>
            </w:r>
          </w:p>
          <w:p w:rsidR="0030606E" w:rsidRPr="0030606E" w:rsidRDefault="0030606E" w:rsidP="006B1E53">
            <w:pPr>
              <w:numPr>
                <w:ilvl w:val="0"/>
                <w:numId w:val="32"/>
              </w:numPr>
              <w:contextualSpacing/>
              <w:rPr>
                <w:i/>
                <w:color w:val="000000"/>
                <w:sz w:val="22"/>
                <w:szCs w:val="22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ovladati u govoru pravogovornom normom i rječnikom u skladu s dobi i neverbalnim elementima za izricanje jednostavnih govorenih cjelina, zadanih i samostalno odabranih, s obzirom na namjenu i slušatelja ili publiku.</w:t>
            </w:r>
          </w:p>
          <w:p w:rsidR="0030606E" w:rsidRPr="0030606E" w:rsidRDefault="0030606E" w:rsidP="006B1E53">
            <w:pPr>
              <w:numPr>
                <w:ilvl w:val="0"/>
                <w:numId w:val="30"/>
              </w:numPr>
              <w:rPr>
                <w:i/>
                <w:color w:val="000000"/>
                <w:sz w:val="22"/>
                <w:szCs w:val="22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ovladati tehnikama različitih vrsta čitanja jednostavnih neknjiževnih i književno umjetničkih tekstova, zadanih i samostalno odabranih, u skladu s dobi</w:t>
            </w:r>
          </w:p>
          <w:p w:rsidR="0030606E" w:rsidRPr="0030606E" w:rsidRDefault="0030606E" w:rsidP="006B1E53">
            <w:pPr>
              <w:numPr>
                <w:ilvl w:val="0"/>
                <w:numId w:val="30"/>
              </w:numPr>
              <w:rPr>
                <w:i/>
                <w:color w:val="000000"/>
                <w:sz w:val="22"/>
                <w:szCs w:val="22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lastRenderedPageBreak/>
              <w:t>razlikovati i izdvojiti potrebne, bitne i zanimljive podatke radi oblikovanja jednostavnih funkcionalnih i stvaralačkih, zadanih i samostalno odabranih, vezanih tekstova</w:t>
            </w:r>
          </w:p>
          <w:p w:rsidR="0030606E" w:rsidRPr="0030606E" w:rsidRDefault="0030606E" w:rsidP="006B1E53">
            <w:pPr>
              <w:numPr>
                <w:ilvl w:val="0"/>
                <w:numId w:val="30"/>
              </w:numPr>
              <w:rPr>
                <w:i/>
                <w:color w:val="000000"/>
                <w:sz w:val="22"/>
                <w:szCs w:val="22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postavljati matematici svojstvena pitanja (Koliko ima...? Što je poznato? Što trebamo odrediti? Kako ćemo odrediti? Zbog čega? Ima li rješenje smisla? Postoji li više rješenja? i slična) te stvarati i istraživati pretpostavke o matematičkim objektima, pravilnostima i odnosima</w:t>
            </w:r>
          </w:p>
          <w:p w:rsidR="0030606E" w:rsidRPr="0030606E" w:rsidRDefault="0030606E" w:rsidP="006B1E53">
            <w:pPr>
              <w:numPr>
                <w:ilvl w:val="0"/>
                <w:numId w:val="30"/>
              </w:numPr>
              <w:rPr>
                <w:i/>
                <w:color w:val="000000"/>
                <w:sz w:val="22"/>
                <w:szCs w:val="22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povezati matematiku s vlastitim iskustvom, svakodnevnim životom i drugim odgojno-obrazovnim područjima</w:t>
            </w:r>
          </w:p>
        </w:tc>
      </w:tr>
      <w:tr w:rsidR="0030606E" w:rsidRPr="0030606E" w:rsidTr="0030606E">
        <w:trPr>
          <w:trHeight w:val="460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lastRenderedPageBreak/>
              <w:t>Potrebni resursi: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Znanje i vještine učiteljice, literatura, potrošni materijal: papir, boja, printer, računalo i projektor.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Riješeni radni listići i zadaci, uspjeh učenika u redovnoj nastavi.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</w:p>
        </w:tc>
      </w:tr>
    </w:tbl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spacing w:after="200" w:line="276" w:lineRule="auto"/>
        <w:rPr>
          <w:color w:val="000000"/>
        </w:rPr>
      </w:pPr>
      <w:r w:rsidRPr="0030606E">
        <w:rPr>
          <w:color w:val="000000"/>
        </w:rPr>
        <w:br w:type="page"/>
      </w:r>
    </w:p>
    <w:p w:rsidR="0030606E" w:rsidRPr="0030606E" w:rsidRDefault="0030606E" w:rsidP="0030606E">
      <w:pPr>
        <w:rPr>
          <w:color w:val="00000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color w:val="000000"/>
              </w:rPr>
              <w:br w:type="page"/>
            </w: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b/>
                <w:color w:val="000000"/>
              </w:rPr>
            </w:pPr>
          </w:p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</w:rPr>
              <w:t>DOP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Draženka Blažeka,Marija Marciuš, Marija Toplek,Tanja Žganec ,Zdenka Buljan,Aleksandra Pospišil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</w:rPr>
              <w:t>matematika, hrvatski jezik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2.a,b,c,d 2.NSR,2.Kr.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20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35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Posebna pomoć učenicima koji neće moći pratiti redoviti nastavni program s očekivanom razinom uspjeha.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Razvijanje čitalačkih,govornih i matematičkih vještina.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Stvaranje navika i tehnika učenja.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Samostalnost u radu.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Pomoć u učenju i svladavanju sadržaja iz hrvatskog jezika i matematike,kroz različite metode rada i stilove učenja.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 xml:space="preserve">Razvijanje logičnog zaključivanja i mišljenja. 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 xml:space="preserve">Razvijanje govornih i čitalačkih sposobnosti. 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Pisanje, čitanje, samostalno usmeno i pismeno izražavanje. didaktičke igre, igre riječima, dopunjavanje rečenica, jezične igre.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Zbrajanje, oduzimanje, množenje, dijeljenje, brojevna crta, geometrijski sadržaji prema planu i programu.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Ostvarivanje boljeg uspjeha.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Olakšano praćenje nastave i aktivno sudjelovanje na satu.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Razvijanje sigurnosti ,samostalnosti, te pozitivne slike o samome sebi 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Pribor za rad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Usmenom i pisanom pohvalom za trud i uspješnost u radu.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Opisno praćenje učeničkih postignuća i interesa za rad.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30606E" w:rsidRPr="0030606E" w:rsidRDefault="0030606E" w:rsidP="0030606E">
      <w:pPr>
        <w:widowControl w:val="0"/>
        <w:spacing w:line="276" w:lineRule="auto"/>
        <w:rPr>
          <w:color w:val="00000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  <w:i/>
                <w:color w:val="000000"/>
              </w:rPr>
            </w:pPr>
            <w:r w:rsidRPr="0030606E"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  <w:t>DOPUNSKA NASTAVA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Aleksandra Pospišil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Hrvatski jezik/ Matematika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2. i 4. razred- kombinacija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2.r.-1 uč., 4.r.-2 uč.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1 sat tjedno/35 sati godišnje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jc w:val="center"/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5. sat, ponedjeljak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i/>
                <w:color w:val="000000"/>
              </w:rPr>
            </w:pPr>
          </w:p>
          <w:p w:rsidR="0030606E" w:rsidRPr="0030606E" w:rsidRDefault="0030606E" w:rsidP="006B1E53">
            <w:pPr>
              <w:numPr>
                <w:ilvl w:val="0"/>
                <w:numId w:val="13"/>
              </w:numPr>
              <w:tabs>
                <w:tab w:val="left" w:pos="432"/>
              </w:tabs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steći potrebne razine slušanja, govorenja, čitanja i pisanja ključne za učenje, rad i život, tj. razviti sposobnost komunikacije u različitim situacijama</w:t>
            </w:r>
          </w:p>
          <w:p w:rsidR="0030606E" w:rsidRPr="0030606E" w:rsidRDefault="0030606E" w:rsidP="006B1E53">
            <w:pPr>
              <w:numPr>
                <w:ilvl w:val="0"/>
                <w:numId w:val="13"/>
              </w:numPr>
              <w:tabs>
                <w:tab w:val="left" w:pos="432"/>
              </w:tabs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razumjeti kako jezik djeluje i ovladati potrebnim jezikoslovnim pojmovima, tekstnim vrstama i stilovima</w:t>
            </w:r>
          </w:p>
          <w:p w:rsidR="0030606E" w:rsidRPr="0030606E" w:rsidRDefault="0030606E" w:rsidP="006B1E53">
            <w:pPr>
              <w:numPr>
                <w:ilvl w:val="0"/>
                <w:numId w:val="13"/>
              </w:numPr>
              <w:tabs>
                <w:tab w:val="left" w:pos="432"/>
              </w:tabs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usvojiti temeljna matematička znanja, vještine i procese te uspostaviti i razumjeti matematičke odnose i veze.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b/>
                <w:i/>
                <w:color w:val="000000"/>
              </w:rPr>
            </w:pPr>
            <w:r w:rsidRPr="0030606E"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  <w:t>MATEMATIKA</w:t>
            </w:r>
          </w:p>
          <w:p w:rsidR="0030606E" w:rsidRPr="0030606E" w:rsidRDefault="0030606E" w:rsidP="0030606E">
            <w:pPr>
              <w:rPr>
                <w:rFonts w:ascii="Arial" w:hAnsi="Arial" w:cs="Arial"/>
                <w:b/>
                <w:i/>
                <w:color w:val="000000"/>
                <w:u w:val="single"/>
              </w:rPr>
            </w:pPr>
            <w:r w:rsidRPr="0030606E">
              <w:rPr>
                <w:rFonts w:ascii="Arial" w:hAnsi="Arial" w:cs="Arial"/>
                <w:b/>
                <w:i/>
                <w:color w:val="000000"/>
                <w:sz w:val="22"/>
                <w:szCs w:val="22"/>
                <w:u w:val="single"/>
              </w:rPr>
              <w:t>2. razred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Zbrajanje i oduzimanje brojeva u skupu brojeva do 100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Množenje i dijeljenje brojeva u skupu brojeva do 100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Dužina. Kvadrat, pravokutnik, trokut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Zadatci riječima</w:t>
            </w:r>
          </w:p>
          <w:p w:rsidR="0030606E" w:rsidRPr="0030606E" w:rsidRDefault="0030606E" w:rsidP="0030606E">
            <w:pPr>
              <w:rPr>
                <w:rFonts w:ascii="Arial" w:hAnsi="Arial" w:cs="Arial"/>
                <w:b/>
                <w:i/>
                <w:color w:val="000000"/>
                <w:u w:val="single"/>
              </w:rPr>
            </w:pPr>
            <w:r w:rsidRPr="0030606E">
              <w:rPr>
                <w:rFonts w:ascii="Arial" w:hAnsi="Arial" w:cs="Arial"/>
                <w:b/>
                <w:i/>
                <w:color w:val="000000"/>
                <w:sz w:val="22"/>
                <w:szCs w:val="22"/>
                <w:u w:val="single"/>
              </w:rPr>
              <w:t>4. razred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Brojevi do milijun 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Pisano zbrajanje brojeva do milijun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Pisano oduzimanje brojeva 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do milijun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Pisano množenje brojeva do milijun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Pisano dijeljenje brojeva do milijun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Kut, trokut, pravokutnik i kvadrat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Kocka i kvadar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b/>
                <w:i/>
                <w:color w:val="000000"/>
              </w:rPr>
            </w:pPr>
            <w:r w:rsidRPr="0030606E"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  <w:t>HRVATSKI JEZIK</w:t>
            </w:r>
          </w:p>
          <w:p w:rsidR="0030606E" w:rsidRPr="0030606E" w:rsidRDefault="0030606E" w:rsidP="0030606E">
            <w:pPr>
              <w:rPr>
                <w:rFonts w:ascii="Arial" w:hAnsi="Arial" w:cs="Arial"/>
                <w:b/>
                <w:i/>
                <w:color w:val="000000"/>
                <w:u w:val="single"/>
              </w:rPr>
            </w:pPr>
            <w:r w:rsidRPr="0030606E">
              <w:rPr>
                <w:rFonts w:ascii="Arial" w:hAnsi="Arial" w:cs="Arial"/>
                <w:b/>
                <w:i/>
                <w:color w:val="000000"/>
                <w:sz w:val="22"/>
                <w:szCs w:val="22"/>
                <w:u w:val="single"/>
              </w:rPr>
              <w:t>2. I 4. razred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Jezični sadržaji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Književnost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Čitanje s razumijevanjem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Individualizirani pristup na satovima dopunske nastave.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Učenici će:</w:t>
            </w:r>
          </w:p>
          <w:p w:rsidR="0030606E" w:rsidRPr="0030606E" w:rsidRDefault="0030606E" w:rsidP="006B1E53">
            <w:pPr>
              <w:numPr>
                <w:ilvl w:val="0"/>
                <w:numId w:val="15"/>
              </w:numPr>
              <w:contextualSpacing/>
              <w:rPr>
                <w:rFonts w:ascii="Arial" w:hAnsi="Arial" w:cs="Arial"/>
                <w:i/>
              </w:rPr>
            </w:pPr>
            <w:r w:rsidRPr="0030606E">
              <w:rPr>
                <w:rFonts w:ascii="Arial" w:hAnsi="Arial" w:cs="Arial"/>
                <w:i/>
                <w:sz w:val="22"/>
                <w:szCs w:val="22"/>
              </w:rPr>
              <w:t>ovladati u govoru pravogovornom normom i rječnikom u skladu s dobi i neverbalnim elementima za izricanje jednostavnih govorenih cjelina, zadanih i samostalno odabranih, s obzirom na namjenu i slušatelja ili publiku.</w:t>
            </w:r>
          </w:p>
          <w:p w:rsidR="0030606E" w:rsidRPr="0030606E" w:rsidRDefault="0030606E" w:rsidP="006B1E53">
            <w:pPr>
              <w:numPr>
                <w:ilvl w:val="0"/>
                <w:numId w:val="14"/>
              </w:numPr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ovladati tehnikama različitih vrsta čitanja jednostavnih </w:t>
            </w: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lastRenderedPageBreak/>
              <w:t>neknjiževnih i književno umjetničkih tekstova, zadanih i samostalno odabranih, u skladu s dobi</w:t>
            </w:r>
          </w:p>
          <w:p w:rsidR="0030606E" w:rsidRPr="0030606E" w:rsidRDefault="0030606E" w:rsidP="006B1E53">
            <w:pPr>
              <w:numPr>
                <w:ilvl w:val="0"/>
                <w:numId w:val="14"/>
              </w:numPr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razlikovati i izdvojiti potrebne, bitne i zanimljive podatke radi oblikovanja jednostavnih funkcionalnih i stvaralačkih, zadanih i samostalno odabranih, vezanih tekstova</w:t>
            </w:r>
          </w:p>
          <w:p w:rsidR="0030606E" w:rsidRPr="0030606E" w:rsidRDefault="0030606E" w:rsidP="006B1E53">
            <w:pPr>
              <w:numPr>
                <w:ilvl w:val="0"/>
                <w:numId w:val="14"/>
              </w:numPr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postavljati matematici svojstvena pitanja (Koliko ima...? Što je poznato? Što trebamo odrediti? Kako ćemo odrediti? Zbog čega? Ima li rješenje smisla? Postoji li više rješenja? i slična) te stvarati i istraživati pretpostavke o matematičkim objektima, pravilnostima i odnosima</w:t>
            </w:r>
          </w:p>
          <w:p w:rsidR="0030606E" w:rsidRPr="0030606E" w:rsidRDefault="0030606E" w:rsidP="006B1E53">
            <w:pPr>
              <w:numPr>
                <w:ilvl w:val="0"/>
                <w:numId w:val="14"/>
              </w:numPr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povezati matematiku s vlastitim iskustvom, svakodnevnim životom i drugim odgojno-obrazovnim područjima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lastRenderedPageBreak/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Znanje i vještine učiteljice, literatura, potrošni materijal: papir, boja,printer, računalo i projektor.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  <w:r w:rsidRPr="0030606E">
              <w:rPr>
                <w:rFonts w:ascii="Arial" w:hAnsi="Arial" w:cs="Arial"/>
                <w:i/>
                <w:color w:val="000000"/>
                <w:sz w:val="22"/>
                <w:szCs w:val="22"/>
              </w:rPr>
              <w:t>Riješeni radni listići i zadaci, uspjeh učenika u redovnoj nastavi.</w:t>
            </w:r>
          </w:p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i/>
                <w:color w:val="000000"/>
              </w:rPr>
            </w:pPr>
          </w:p>
        </w:tc>
      </w:tr>
    </w:tbl>
    <w:p w:rsidR="0030606E" w:rsidRPr="0030606E" w:rsidRDefault="0030606E" w:rsidP="0030606E">
      <w:pPr>
        <w:widowControl w:val="0"/>
        <w:spacing w:line="276" w:lineRule="auto"/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  <w:r w:rsidRPr="0030606E">
        <w:rPr>
          <w:color w:val="000000"/>
        </w:rPr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</w:rPr>
              <w:t>Dopunska nastava hrvatskog jezika / matematike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Anita Vadas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Hrvatski jezik / Matematika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3.a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3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Jednom tjedno po jedan školski sat tijekom čitave školske godine dopunske nastave hrvatskog jezika ili matematike.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 xml:space="preserve">Ukupno 35 sati tijekom školske  godine. 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Ponedjeljak, prijepodne, 5.sat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Petak, poslijepodne, 5.sat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Posebna pomoć učenicima koji neće moći pratiti redoviti nastavni program s očekivanom razinom uspjeha.</w:t>
            </w:r>
          </w:p>
          <w:p w:rsidR="0030606E" w:rsidRPr="0030606E" w:rsidRDefault="0030606E" w:rsidP="0030606E">
            <w:pPr>
              <w:rPr>
                <w:rFonts w:ascii="Book Antiqua" w:hAnsi="Book Antiqua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Razvijanje čitalačkih i matematičkih vještina</w:t>
            </w:r>
            <w:r w:rsidRPr="0030606E">
              <w:rPr>
                <w:rFonts w:ascii="Book Antiqua" w:hAnsi="Book Antiqua" w:cs="Arial"/>
                <w:color w:val="000000"/>
              </w:rPr>
              <w:t>.</w:t>
            </w:r>
          </w:p>
          <w:p w:rsidR="0030606E" w:rsidRPr="0030606E" w:rsidRDefault="0030606E" w:rsidP="0030606E">
            <w:pPr>
              <w:rPr>
                <w:rFonts w:ascii="Book Antiqua" w:hAnsi="Book Antiqua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Pomoć u učenju i svladavanju sadržaja iz hrvatskog jezika i matematike</w:t>
            </w:r>
            <w:r w:rsidRPr="0030606E">
              <w:rPr>
                <w:rFonts w:ascii="Book Antiqua" w:hAnsi="Book Antiqua" w:cs="Arial"/>
                <w:color w:val="000000"/>
              </w:rPr>
              <w:t>.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0606E">
              <w:rPr>
                <w:rFonts w:ascii="Arial" w:hAnsi="Arial" w:cs="Arial"/>
                <w:b/>
                <w:color w:val="000000"/>
                <w:sz w:val="20"/>
                <w:szCs w:val="20"/>
              </w:rPr>
              <w:t>HRVATSKI JEZIK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1. Imenice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2. Veliko početno slovo</w:t>
            </w:r>
          </w:p>
          <w:p w:rsidR="0030606E" w:rsidRPr="0030606E" w:rsidRDefault="0030606E" w:rsidP="0030606E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3. Umanjenice i uvećanice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4. Izgovor i pisanje </w:t>
            </w:r>
            <w:r w:rsidRPr="0030606E">
              <w:rPr>
                <w:rFonts w:ascii="Arial" w:hAnsi="Arial" w:cs="Arial"/>
                <w:bCs/>
                <w:i/>
                <w:iCs/>
                <w:color w:val="000000"/>
                <w:sz w:val="22"/>
                <w:szCs w:val="22"/>
              </w:rPr>
              <w:t xml:space="preserve">Č </w:t>
            </w: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i </w:t>
            </w:r>
            <w:r w:rsidRPr="0030606E">
              <w:rPr>
                <w:rFonts w:ascii="Arial" w:hAnsi="Arial" w:cs="Arial"/>
                <w:bCs/>
                <w:i/>
                <w:iCs/>
                <w:color w:val="000000"/>
                <w:sz w:val="22"/>
                <w:szCs w:val="22"/>
              </w:rPr>
              <w:t xml:space="preserve">Ć </w:t>
            </w: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u umanjenicama i uvećanicama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5. Skupovi </w:t>
            </w:r>
            <w:r w:rsidRPr="0030606E">
              <w:rPr>
                <w:rFonts w:ascii="Arial" w:hAnsi="Arial" w:cs="Arial"/>
                <w:bCs/>
                <w:i/>
                <w:iCs/>
                <w:color w:val="000000"/>
                <w:sz w:val="22"/>
                <w:szCs w:val="22"/>
              </w:rPr>
              <w:t xml:space="preserve">ije/je/e/i </w:t>
            </w: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u umanjenicama i uvećanicama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6. Glagoli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7. Pridjevi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8. Kratice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9. Slušanje i govorenje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10.Pripovijedanje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11.Obavijest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12.Stvaralačko pisanje - oblikovanje kraćega sastavka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13.Čitanje po ulogama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MATEMATIKA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1. Brojevi do 1000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2. Uspoređivanje brojeva do 1000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3. Pisanje dvoznamenkastih i troznamenkastih brojeva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4. Zbrajanje i oduzimanje troznamenkastoga broja i jednoznamenkastoga broja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5. Pisano zbrajanje i oduzimanje brojeva do 100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6. Pisano zbrajanje i oduzimanje brojeva do 1000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7. Ravnina, likovi u ravnini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8. Pravac, polupravac i dužina kao dijelovi pravca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9. Mjerenje dužine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10.Množenje zbroja brojem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11.Množenje i dijeljenje brojeva s 10 i 100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12.Množenje dvoznamenkastoga broj jednoznamenkastim brojem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13.Pisano Množenje dvoznamenkastoga broj jednozn.  brojem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14.Dijeljenje zbroja brojem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15.Dijeljenje dvoznamenkastoga broja jednoznamenkastim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brojem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16.Pisano dijeljenje dvoznamenkastoga i troznamenkastoga broja jednoznamenkastim brojem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lastRenderedPageBreak/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Pisanje, čitanje, didaktičke igre, igre riječima, dopunjavanje rečenica, jezične igre.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Zbrajanje, oduzimanje,množenje, dijeljenje, brojevna crta, geometrijska tijela i likovi, crte i točke...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Uspješno usvajanje nastavnih sadržaja uz pomoć i individualni pristup na satovima dopunske nastave.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-nastavni listići, zadaci i tekstovi za dopunski rad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Opisno praćenje učeničkih postignuća i interesa za rad.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spacing w:after="200" w:line="276" w:lineRule="auto"/>
        <w:rPr>
          <w:color w:val="000000"/>
        </w:rPr>
      </w:pPr>
      <w:r w:rsidRPr="0030606E">
        <w:rPr>
          <w:color w:val="000000"/>
        </w:rPr>
        <w:br w:type="page"/>
      </w:r>
    </w:p>
    <w:p w:rsidR="0030606E" w:rsidRPr="0030606E" w:rsidRDefault="0030606E" w:rsidP="0030606E">
      <w:pPr>
        <w:rPr>
          <w:color w:val="00000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</w:rPr>
              <w:t>Dopunska nastava hrvatskog jezika / matematike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Velimira Vinković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Hrvatski jezik / Matematika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3.B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4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Jednom tjedno po jedan školski sat tijekom čitave školske godine dopunske nastave hrvatskog jezika ili matematike.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 xml:space="preserve">Ukupno 35 sati tijekom školske  godine. 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Tijekom školske godine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Posebna pomoć učenicima koji neće moći pratiti redoviti nastavni program s očekivanom razinom uspjeha.</w:t>
            </w:r>
          </w:p>
          <w:p w:rsidR="0030606E" w:rsidRPr="0030606E" w:rsidRDefault="0030606E" w:rsidP="0030606E">
            <w:pPr>
              <w:rPr>
                <w:rFonts w:ascii="Book Antiqua" w:hAnsi="Book Antiqua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Razvijanje čitalačkih i matematičkih vještina</w:t>
            </w:r>
            <w:r w:rsidRPr="0030606E">
              <w:rPr>
                <w:rFonts w:ascii="Book Antiqua" w:hAnsi="Book Antiqua" w:cs="Arial"/>
                <w:color w:val="000000"/>
              </w:rPr>
              <w:t>.</w:t>
            </w:r>
          </w:p>
          <w:p w:rsidR="0030606E" w:rsidRPr="0030606E" w:rsidRDefault="0030606E" w:rsidP="0030606E">
            <w:pPr>
              <w:rPr>
                <w:rFonts w:ascii="Book Antiqua" w:hAnsi="Book Antiqua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Pomoć u učenju i svladavanju sadržaja iz hrvatskog jezika i matematike</w:t>
            </w:r>
            <w:r w:rsidRPr="0030606E">
              <w:rPr>
                <w:rFonts w:ascii="Book Antiqua" w:hAnsi="Book Antiqua" w:cs="Arial"/>
                <w:color w:val="000000"/>
              </w:rPr>
              <w:t>.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0606E">
              <w:rPr>
                <w:rFonts w:ascii="Arial" w:hAnsi="Arial" w:cs="Arial"/>
                <w:b/>
                <w:color w:val="000000"/>
                <w:sz w:val="20"/>
                <w:szCs w:val="20"/>
              </w:rPr>
              <w:t>HRVATSKI JEZIK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1. Imenice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2. Veliko početno slovo</w:t>
            </w:r>
          </w:p>
          <w:p w:rsidR="0030606E" w:rsidRPr="0030606E" w:rsidRDefault="0030606E" w:rsidP="0030606E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3. Umanjenice i uvećanice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4. Izgovor i pisanje </w:t>
            </w:r>
            <w:r w:rsidRPr="0030606E">
              <w:rPr>
                <w:rFonts w:ascii="Arial" w:hAnsi="Arial" w:cs="Arial"/>
                <w:bCs/>
                <w:i/>
                <w:iCs/>
                <w:color w:val="000000"/>
                <w:sz w:val="22"/>
                <w:szCs w:val="22"/>
              </w:rPr>
              <w:t xml:space="preserve">Č </w:t>
            </w: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i </w:t>
            </w:r>
            <w:r w:rsidRPr="0030606E">
              <w:rPr>
                <w:rFonts w:ascii="Arial" w:hAnsi="Arial" w:cs="Arial"/>
                <w:bCs/>
                <w:i/>
                <w:iCs/>
                <w:color w:val="000000"/>
                <w:sz w:val="22"/>
                <w:szCs w:val="22"/>
              </w:rPr>
              <w:t xml:space="preserve">Ć </w:t>
            </w: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u umanjenicama i uvećanicama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5. Skupovi </w:t>
            </w:r>
            <w:r w:rsidRPr="0030606E">
              <w:rPr>
                <w:rFonts w:ascii="Arial" w:hAnsi="Arial" w:cs="Arial"/>
                <w:bCs/>
                <w:i/>
                <w:iCs/>
                <w:color w:val="000000"/>
                <w:sz w:val="22"/>
                <w:szCs w:val="22"/>
              </w:rPr>
              <w:t xml:space="preserve">ije/je/e/i </w:t>
            </w: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u umanjenicama i uvećanicama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6. Glagoli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7. Pridjevi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8. Kratice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9. Slušanje i govorenje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10.Pripovijedanje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11.Obavijest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12.Stvaralačko pisanje - oblikovanje kraćega sastavka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13.Čitanje po ulogama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MATEMATIKA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1. Brojevi do 1000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2. Uspoređivanje brojeva do 1000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3. Pisanje dvoznamenkastih i troznamenkastih brojeva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4. Zbrajanje i oduzimanje troznamenkastoga broja i jednoznamenkastoga broja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5. Pisano zbrajanje i oduzimanje brojeva do 100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6. Pisano zbrajanje i oduzimanje brojeva do 1000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7. Ravnina, likovi u ravnini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8. Pravac, polupravac i dužina kao dijelovi pravca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9. Mjerenje dužine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10.Množenje zbroja brojem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11.Množenje i dijeljenje brojeva s 10 i 100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12.Množenje dvoznamenkastoga broj jednoznamenkastim brojem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13.Pisano Množenje dvoznamenkastoga broj jednozn.  brojem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14.Dijeljenje zbroja brojem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15.Dijeljenje dvoznamenkastoga broja jednoznamenkastim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brojem</w:t>
            </w:r>
          </w:p>
          <w:p w:rsidR="0030606E" w:rsidRPr="0030606E" w:rsidRDefault="0030606E" w:rsidP="003060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16.Pisano dijeljenje dvoznamenkastoga i troznamenkastoga </w:t>
            </w:r>
            <w:r w:rsidRPr="0030606E">
              <w:rPr>
                <w:rFonts w:ascii="Arial" w:hAnsi="Arial" w:cs="Arial"/>
                <w:bCs/>
                <w:color w:val="000000"/>
                <w:sz w:val="22"/>
                <w:szCs w:val="22"/>
              </w:rPr>
              <w:lastRenderedPageBreak/>
              <w:t>broja jednoznamenkastim brojem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lastRenderedPageBreak/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Pisanje, čitanje, didaktičke igre, igre riječima, dopunjavanje rečenica, jezične igre.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</w:rPr>
              <w:t>Zbrajanje, oduzimanje,množenje, dijeljenje, brojevna crta, geometrijska tijela i likovi, crte i točke...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Uspješno usvajanje nastavnih sadržaja uz pomoć i individualni pristup na satovima dopunske nastave.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-nastavni listići, zadaci i tekstovi za dopunski rad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Opisno praćenje učeničkih postignuća i interesa za rad.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30606E" w:rsidRPr="0030606E" w:rsidRDefault="0030606E" w:rsidP="0030606E">
      <w:pPr>
        <w:spacing w:after="200" w:line="276" w:lineRule="auto"/>
        <w:rPr>
          <w:color w:val="000000"/>
        </w:rPr>
      </w:pPr>
      <w:r w:rsidRPr="0030606E">
        <w:rPr>
          <w:color w:val="000000"/>
        </w:rPr>
        <w:br w:type="page"/>
      </w:r>
    </w:p>
    <w:p w:rsidR="0030606E" w:rsidRPr="0030606E" w:rsidRDefault="0030606E" w:rsidP="0030606E">
      <w:pPr>
        <w:rPr>
          <w:color w:val="000000"/>
        </w:rPr>
      </w:pPr>
    </w:p>
    <w:tbl>
      <w:tblPr>
        <w:tblW w:w="982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Naziv aktivnosti:</w:t>
            </w:r>
          </w:p>
        </w:tc>
        <w:tc>
          <w:tcPr>
            <w:tcW w:w="6300" w:type="dxa"/>
            <w:shd w:val="clear" w:color="auto" w:fill="E6E6E6"/>
            <w:vAlign w:val="center"/>
          </w:tcPr>
          <w:p w:rsidR="0030606E" w:rsidRPr="0030606E" w:rsidRDefault="0030606E" w:rsidP="0030606E">
            <w:pPr>
              <w:jc w:val="center"/>
              <w:rPr>
                <w:b/>
                <w:color w:val="000000"/>
              </w:rPr>
            </w:pPr>
            <w:r w:rsidRPr="0030606E">
              <w:rPr>
                <w:b/>
                <w:color w:val="000000"/>
              </w:rPr>
              <w:t>Dopunska nastava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Boris Jeđud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Matematika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3.c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!-3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17/18 sati godišnje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petak,4.sat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Pomoć u učenju i svladavanju predviđenog nastavnog gradiva za treći razred. Osposobljavanje učenika za samostalno rješavanje i razumijevanje računskih priča. Poticanje samopouzdanja učenika i radnih navika kako u školi tako i kod kuće. Razvijati pamćenje,mišljenje ,logičko zaključivanje i povezivanje. Razvijati brzinu računanja. Poticati interes za upornost u radu,samostalnost i točnost. Pratiti učenički razvoj i napredak. Individualizirati pristup gradivu koje učenik nije uspješno svladao na satu. Rad na poticanju razumijevanja računskih priča.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color w:val="000000"/>
              </w:rPr>
            </w:pPr>
          </w:p>
        </w:tc>
      </w:tr>
      <w:tr w:rsidR="0030606E" w:rsidRPr="0030606E" w:rsidTr="0030606E">
        <w:trPr>
          <w:trHeight w:val="680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Zbrajanje i oduzimanje u skupu brojeva do 100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Množenje i dijeljenje u skupu brojeva do 100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Brojevi do 1000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Pisano zbrajanje i oduzimanje u skupu brojeva do 1000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Pisano množenje i dijeljenje u skupu brojeva do 1000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Pravac,; Polupravac; Dužina;Uporaba šestara i trokuta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Mjerenje dužine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Mjerenje mase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Mjerenje obujma tekućine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Krug i kružnica-središte,polumjer i promjer 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Individualno praćenje uspješnosti svladavanja gradiva. Opisno praćenje napredovanja učenika. Kratke provjere tijekom dopunske nastave(usmene i pisane provjere)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Poticanje pozitivne međusobne komunikacije .Rad na traženju bržih,boljih i kvalitetnijih metodičkih  rješenja. Pozitivna povratna informacija u napredovanju i znanju.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</w:tc>
      </w:tr>
      <w:tr w:rsidR="0030606E" w:rsidRPr="0030606E" w:rsidTr="0030606E">
        <w:trPr>
          <w:trHeight w:val="460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Udžbenik i udžbenički materijal iz matematike,elektronska pomagala(kompjutor…),ploča,kreda,brojevna crta,tehnička pomagala(trokuti,šestar)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eastAsia="Arial" w:hAnsi="Arial" w:cs="Arial"/>
                <w:color w:val="000000"/>
                <w:sz w:val="22"/>
                <w:szCs w:val="22"/>
              </w:rPr>
              <w:t>Usmena i pisana provjera naučenog gradiva. Individualno praćenje postignuća polaznika dopunske nastave.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</w:tc>
      </w:tr>
    </w:tbl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</w:rPr>
              <w:t>DOPUNSKA NASTAVA IZ MATEMATIKE I HRVATSKOG JEZIKA U 3. RAZREDU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Branka Hranjec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Matematika, Hrvatski jezik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3.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4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Jedan sat tjedno, ukupno 35 sati tijekom školske godine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Tijekom šk. god. 2015./2016.</w:t>
            </w:r>
          </w:p>
        </w:tc>
      </w:tr>
      <w:tr w:rsidR="0030606E" w:rsidRPr="0030606E" w:rsidTr="0030606E">
        <w:trPr>
          <w:trHeight w:val="1397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606E">
              <w:rPr>
                <w:rFonts w:ascii="Arial" w:hAnsi="Arial" w:cs="Arial"/>
                <w:color w:val="000000"/>
                <w:sz w:val="20"/>
                <w:szCs w:val="20"/>
              </w:rPr>
              <w:t>Posebna pomoć učenicima koji neće moći pratiti redoviti nastavni program s očekivanom razinom uspjeha.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606E">
              <w:rPr>
                <w:rFonts w:ascii="Arial" w:hAnsi="Arial" w:cs="Arial"/>
                <w:color w:val="000000"/>
                <w:sz w:val="20"/>
                <w:szCs w:val="20"/>
              </w:rPr>
              <w:t>Razvijanje čitalačkih i matematičkih vještina.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606E">
              <w:rPr>
                <w:rFonts w:ascii="Arial" w:hAnsi="Arial" w:cs="Arial"/>
                <w:color w:val="000000"/>
                <w:sz w:val="20"/>
                <w:szCs w:val="20"/>
              </w:rPr>
              <w:t>Pismeno i usmeno izražavanje,imenice,glagoli, pridjevi , veliko slovo u imenima ustanova,  poduzeća te nebeskih tijela, dvotočka i zarez u nabrajanju, umanjenice , uvećanice, skupovi riječi ije/je te č/ć.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606E">
              <w:rPr>
                <w:rFonts w:ascii="Arial" w:hAnsi="Arial" w:cs="Arial"/>
                <w:color w:val="000000"/>
                <w:sz w:val="20"/>
                <w:szCs w:val="20"/>
              </w:rPr>
              <w:t>Pisanje, čitanje,samostalno usmeno i pismeno izražavanje, didaktičke igre,igre riječima,dopunjavanje rečenica,jezične igre.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606E">
              <w:rPr>
                <w:rFonts w:ascii="Arial" w:hAnsi="Arial" w:cs="Arial"/>
                <w:color w:val="000000"/>
                <w:sz w:val="20"/>
                <w:szCs w:val="20"/>
              </w:rPr>
              <w:t xml:space="preserve">Zbrajanje, oduzimanje, množenje, dijeljenje,brojevna crta, geometrijski sadržaji prema planu i programu. 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606E">
              <w:rPr>
                <w:rFonts w:ascii="Arial" w:hAnsi="Arial" w:cs="Arial"/>
                <w:color w:val="000000"/>
                <w:sz w:val="20"/>
                <w:szCs w:val="20"/>
              </w:rPr>
              <w:t>Primjena stečenih znanja u svakodnevnom životu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606E">
              <w:rPr>
                <w:rFonts w:ascii="Arial" w:hAnsi="Arial" w:cs="Arial"/>
                <w:color w:val="000000"/>
                <w:sz w:val="20"/>
                <w:szCs w:val="20"/>
              </w:rPr>
              <w:t>Papir, listići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rPr>
          <w:trHeight w:val="1178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606E">
              <w:rPr>
                <w:rFonts w:ascii="Arial" w:hAnsi="Arial" w:cs="Arial"/>
                <w:color w:val="000000"/>
                <w:sz w:val="20"/>
                <w:szCs w:val="20"/>
              </w:rPr>
              <w:t>Opisno praćenje učeničkih postignuća i interesa za rad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spacing w:after="200" w:line="276" w:lineRule="auto"/>
        <w:rPr>
          <w:color w:val="000000"/>
        </w:rPr>
      </w:pPr>
      <w:r w:rsidRPr="0030606E">
        <w:rPr>
          <w:color w:val="000000"/>
        </w:rPr>
        <w:br w:type="page"/>
      </w:r>
    </w:p>
    <w:p w:rsidR="0030606E" w:rsidRPr="0030606E" w:rsidRDefault="0030606E" w:rsidP="0030606E">
      <w:pPr>
        <w:rPr>
          <w:color w:val="00000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jc w:val="center"/>
              <w:rPr>
                <w:b/>
                <w:color w:val="000000"/>
              </w:rPr>
            </w:pPr>
            <w:r w:rsidRPr="0030606E">
              <w:rPr>
                <w:b/>
                <w:color w:val="000000"/>
              </w:rPr>
              <w:t>DOPUNSKA NASTAVA  MATEMATIKE</w:t>
            </w:r>
          </w:p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b/>
                <w:color w:val="000000"/>
              </w:rPr>
              <w:t>I HRVATSKOG JEZIKA U  4. RAZREDU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  <w:sz w:val="25"/>
                <w:szCs w:val="25"/>
              </w:rPr>
              <w:t xml:space="preserve">Učiteljice: Vesna Horvat, Draženka Rob, Dragica Vojković, 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  <w:sz w:val="25"/>
                <w:szCs w:val="25"/>
              </w:rPr>
              <w:t>Danijela Topličanec i učenici  </w:t>
            </w:r>
            <w:r w:rsidRPr="0030606E">
              <w:rPr>
                <w:b/>
                <w:bCs/>
                <w:color w:val="000000"/>
                <w:sz w:val="25"/>
                <w:szCs w:val="25"/>
              </w:rPr>
              <w:t>4. a, b, c i 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hrvatski jezik, matematika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4. razredi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Hrvatski jezik/8 učenika, Matematika/4 učenika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35 sati godišnje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color w:val="000000"/>
              </w:rPr>
              <w:t>Tijekom čitave školske godine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Posebna pomoć učenicima koji iz objektivnih razloga nisu u mogućnosti pratiti redoviti nastavni program s očekivanom razinom uspjeha.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Razvijanje govornih i čitalačkih vještina, gramatičkih sadržaja i matematičkih vještina.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color w:val="000000"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Pisanje, čitanje, didaktičke igre, igre riječima, dopunjavanje rečenica, rješavanje križaljki, rebusa, stvaranje banke riječi, kartice, igre asocijacije, fotografije, snimanje, strip, jezične igre, gledanje videa ili DVDa, plakati, knjižnica.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Aritmetički i geometrijski sadržaji nastave matematike u 4. razredu. Računske radnje s brojevima do milijun ( pisano: zbrajanje, oduzimanje, množenje i dijeljenje; izračunavanje opsega i površine geometrijskih likova; crtanje trokuta, kvadrata, pravokutnika, kružnice, kruga;)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Jednom tjedno na satu dopunske nastave.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Pomoć u učenju i svladavanju sadržaja iz hrvatskog jezika i matematike.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Predviđeni troškovi planirani za nabavu potrošnog materijala i pribora za rad ( papiri za plakate, bojice, flomasteri, modeli geometrijskih tijela, ljepilo, tinta za pisač, grafofolije, kolaž, plastificiranje kartica za čitanje i računanje… i sl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Opisno praćenje učeničkih postignuća i interesa za rad.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color w:val="000000"/>
                <w:lang w:eastAsia="en-US"/>
              </w:rPr>
            </w:pPr>
            <w:r w:rsidRPr="0030606E">
              <w:rPr>
                <w:color w:val="000000"/>
              </w:rPr>
              <w:lastRenderedPageBreak/>
              <w:br w:type="page"/>
            </w:r>
            <w:r w:rsidRPr="0030606E">
              <w:rPr>
                <w:color w:val="000000"/>
              </w:rPr>
              <w:br w:type="page"/>
            </w:r>
            <w:r w:rsidRPr="0030606E">
              <w:rPr>
                <w:b/>
                <w:color w:val="000000"/>
                <w:lang w:eastAsia="en-US"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 w:rsidRPr="0030606E">
              <w:rPr>
                <w:b/>
                <w:color w:val="000000"/>
                <w:sz w:val="22"/>
                <w:szCs w:val="22"/>
                <w:lang w:eastAsia="en-US"/>
              </w:rPr>
              <w:t>DOP- Hrvatski jezik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color w:val="000000"/>
                <w:lang w:eastAsia="en-US"/>
              </w:rPr>
            </w:pPr>
            <w:r w:rsidRPr="0030606E">
              <w:rPr>
                <w:b/>
                <w:color w:val="000000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color w:val="000000"/>
                <w:lang w:eastAsia="en-US"/>
              </w:rPr>
            </w:pPr>
            <w:r w:rsidRPr="0030606E">
              <w:rPr>
                <w:color w:val="000000"/>
                <w:sz w:val="22"/>
                <w:szCs w:val="22"/>
                <w:lang w:eastAsia="en-US"/>
              </w:rPr>
              <w:t>Julijana Levak, prof.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color w:val="000000"/>
                <w:lang w:eastAsia="en-US"/>
              </w:rPr>
            </w:pPr>
            <w:r w:rsidRPr="0030606E">
              <w:rPr>
                <w:b/>
                <w:color w:val="000000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color w:val="000000"/>
                <w:lang w:eastAsia="en-US"/>
              </w:rPr>
            </w:pPr>
            <w:r w:rsidRPr="0030606E">
              <w:rPr>
                <w:color w:val="000000"/>
                <w:sz w:val="22"/>
                <w:szCs w:val="22"/>
                <w:lang w:eastAsia="en-US"/>
              </w:rPr>
              <w:t>Hrvatski jezik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color w:val="000000"/>
                <w:lang w:eastAsia="en-US"/>
              </w:rPr>
            </w:pPr>
            <w:r w:rsidRPr="0030606E">
              <w:rPr>
                <w:b/>
                <w:color w:val="000000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color w:val="000000"/>
                <w:lang w:eastAsia="en-US"/>
              </w:rPr>
            </w:pPr>
            <w:r w:rsidRPr="0030606E">
              <w:rPr>
                <w:color w:val="000000"/>
                <w:sz w:val="22"/>
                <w:szCs w:val="22"/>
                <w:lang w:eastAsia="en-US"/>
              </w:rPr>
              <w:t>5.a, 5.b, 5.c, 5.d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color w:val="000000"/>
                <w:lang w:eastAsia="en-US"/>
              </w:rPr>
            </w:pPr>
            <w:r w:rsidRPr="0030606E">
              <w:rPr>
                <w:b/>
                <w:color w:val="000000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color w:val="000000"/>
                <w:lang w:eastAsia="en-US"/>
              </w:rPr>
            </w:pPr>
            <w:r w:rsidRPr="0030606E">
              <w:rPr>
                <w:color w:val="000000"/>
                <w:sz w:val="22"/>
                <w:szCs w:val="22"/>
                <w:lang w:eastAsia="en-US"/>
              </w:rPr>
              <w:t>cca 12 (po potrebi za svakoga pojedinoga učenika)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color w:val="000000"/>
                <w:lang w:eastAsia="en-US"/>
              </w:rPr>
            </w:pPr>
            <w:r w:rsidRPr="0030606E">
              <w:rPr>
                <w:b/>
                <w:color w:val="000000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color w:val="000000"/>
                <w:lang w:eastAsia="en-US"/>
              </w:rPr>
            </w:pPr>
            <w:r w:rsidRPr="0030606E">
              <w:rPr>
                <w:color w:val="000000"/>
                <w:sz w:val="22"/>
                <w:szCs w:val="22"/>
                <w:lang w:eastAsia="en-US"/>
              </w:rPr>
              <w:t>35 sati godišnje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color w:val="000000"/>
                <w:lang w:eastAsia="en-US"/>
              </w:rPr>
            </w:pPr>
            <w:r w:rsidRPr="0030606E">
              <w:rPr>
                <w:b/>
                <w:color w:val="000000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color w:val="000000"/>
                <w:lang w:eastAsia="en-US"/>
              </w:rPr>
            </w:pPr>
            <w:r w:rsidRPr="0030606E">
              <w:rPr>
                <w:color w:val="000000"/>
                <w:sz w:val="22"/>
                <w:szCs w:val="22"/>
                <w:lang w:eastAsia="en-US"/>
              </w:rPr>
              <w:t>Jedan sat tjedno tijekom školske godine (četvrtak 11.55-12.40)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color w:val="000000"/>
                <w:lang w:eastAsia="en-US"/>
              </w:rPr>
            </w:pPr>
            <w:r w:rsidRPr="0030606E">
              <w:rPr>
                <w:b/>
                <w:color w:val="000000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6B1E53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usvojiti gradivo koje zadaje poteškoće</w:t>
            </w:r>
          </w:p>
          <w:p w:rsidR="0030606E" w:rsidRPr="0030606E" w:rsidRDefault="0030606E" w:rsidP="006B1E53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osvijestiti važnost poznavanja suvremenoga književnog jezika</w:t>
            </w:r>
          </w:p>
          <w:p w:rsidR="0030606E" w:rsidRPr="0030606E" w:rsidRDefault="0030606E" w:rsidP="006B1E53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osvijestiti važnost poštivanja pravopisne norme u pisanome izražavanju</w:t>
            </w:r>
          </w:p>
          <w:p w:rsidR="0030606E" w:rsidRPr="0030606E" w:rsidRDefault="0030606E" w:rsidP="006B1E53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izraziti vlastiti stav o komu ili čemu u govoru i pismu poštujući pri tom pravila jezične norme</w:t>
            </w:r>
          </w:p>
          <w:p w:rsidR="0030606E" w:rsidRPr="0030606E" w:rsidRDefault="0030606E" w:rsidP="006B1E53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 xml:space="preserve">funkcionalno primjenjivati stečeno znanje u konkretnim jezičnim situacijama 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color w:val="000000"/>
                <w:lang w:eastAsia="en-US"/>
              </w:rPr>
            </w:pPr>
            <w:r w:rsidRPr="0030606E">
              <w:rPr>
                <w:b/>
                <w:color w:val="000000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 w:rsidRPr="0030606E">
              <w:rPr>
                <w:color w:val="000000"/>
                <w:sz w:val="22"/>
                <w:szCs w:val="22"/>
                <w:lang w:eastAsia="en-US"/>
              </w:rPr>
              <w:t>prema Nastavnome planu i programu za OŠ i Godišnjem planu 5. r predmetne učiteljice (ovisno o potrebi i sastavnicama predmeta u kojima će se pojaviti poteškoće)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color w:val="000000"/>
                <w:lang w:eastAsia="en-US"/>
              </w:rPr>
            </w:pPr>
            <w:r w:rsidRPr="0030606E">
              <w:rPr>
                <w:b/>
                <w:color w:val="000000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color w:val="000000"/>
                <w:lang w:eastAsia="en-US"/>
              </w:rPr>
            </w:pPr>
            <w:r w:rsidRPr="0030606E">
              <w:rPr>
                <w:color w:val="000000"/>
                <w:sz w:val="22"/>
                <w:szCs w:val="22"/>
                <w:lang w:eastAsia="en-US"/>
              </w:rPr>
              <w:t>Individualizirani pristup učeniku, dodatno objašnjavanje i uvježbavanje sadržaja; individualni rad, rad u paru - primijeniti znanje na najčestotnijim primjerima, vježbati odgovore na zadatcima dopunjavanja, često puta ponavljati na istim i sličnim primjerima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color w:val="000000"/>
                <w:lang w:eastAsia="en-US"/>
              </w:rPr>
            </w:pPr>
            <w:r w:rsidRPr="0030606E">
              <w:rPr>
                <w:b/>
                <w:color w:val="000000"/>
                <w:lang w:eastAsia="en-US"/>
              </w:rPr>
              <w:t>Očekivani ishodi: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color w:val="000000"/>
                <w:lang w:eastAsia="en-US"/>
              </w:rPr>
            </w:pPr>
            <w:r w:rsidRPr="0030606E">
              <w:rPr>
                <w:color w:val="000000"/>
                <w:sz w:val="22"/>
                <w:szCs w:val="22"/>
                <w:lang w:eastAsia="en-US"/>
              </w:rPr>
              <w:t xml:space="preserve">svladati gradivo koje zadaje poteškoće, uvježbati ga na prototipnim primjerima, osnažiti učenika za usmeno odgovaranje i javni nastup 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color w:val="000000"/>
                <w:lang w:eastAsia="en-US"/>
              </w:rPr>
            </w:pPr>
            <w:r w:rsidRPr="0030606E">
              <w:rPr>
                <w:b/>
                <w:color w:val="000000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color w:val="000000"/>
                <w:lang w:eastAsia="en-US"/>
              </w:rPr>
            </w:pPr>
            <w:r w:rsidRPr="0030606E">
              <w:rPr>
                <w:color w:val="000000"/>
                <w:sz w:val="22"/>
                <w:szCs w:val="22"/>
                <w:lang w:eastAsia="en-US"/>
              </w:rPr>
              <w:t>papir A4 (nastavni listići), ploča, kreda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color w:val="000000"/>
                <w:lang w:eastAsia="en-US"/>
              </w:rPr>
            </w:pPr>
            <w:r w:rsidRPr="0030606E">
              <w:rPr>
                <w:b/>
                <w:color w:val="000000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color w:val="000000"/>
                <w:lang w:eastAsia="en-US"/>
              </w:rPr>
            </w:pPr>
            <w:r w:rsidRPr="0030606E">
              <w:rPr>
                <w:color w:val="000000"/>
                <w:sz w:val="22"/>
                <w:szCs w:val="22"/>
                <w:lang w:eastAsia="en-US"/>
              </w:rPr>
              <w:t>Praćenje učenikova dolaska na DOP, pregledavanje riješenih  zadataka (prototipni primjeri), uočavanje pogrešaka i analiza istih (zašto ih učenik čini), individualno praćenje učenikova napretka u određenom sadržaju u kratkim vremenskim intervalima, bilježenje napretka - portfolio</w:t>
            </w:r>
          </w:p>
        </w:tc>
      </w:tr>
    </w:tbl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spacing w:after="200" w:line="276" w:lineRule="auto"/>
        <w:rPr>
          <w:color w:val="000000"/>
        </w:rPr>
      </w:pPr>
      <w:r w:rsidRPr="0030606E">
        <w:rPr>
          <w:color w:val="000000"/>
        </w:rPr>
        <w:br w:type="page"/>
      </w:r>
    </w:p>
    <w:p w:rsidR="0030606E" w:rsidRPr="0030606E" w:rsidRDefault="0030606E" w:rsidP="0030606E">
      <w:pPr>
        <w:rPr>
          <w:color w:val="00000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</w:rPr>
              <w:t>DOPUNSKA NASTAVA IZ HRVATSKOG JEZIKA  ZA UČENIKE  6. RAZREDA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Sylfaen" w:hAnsi="Sylfaen" w:cs="Arial"/>
                <w:color w:val="000000"/>
              </w:rPr>
            </w:pPr>
            <w:r w:rsidRPr="0030606E">
              <w:rPr>
                <w:rFonts w:ascii="Sylfaen" w:hAnsi="Sylfaen" w:cs="Arial"/>
                <w:color w:val="000000"/>
              </w:rPr>
              <w:t xml:space="preserve">   Tina Novoselc, učiteljica hrvatskog jezika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Sylfaen" w:hAnsi="Sylfaen" w:cs="Arial"/>
                <w:color w:val="000000"/>
              </w:rPr>
            </w:pPr>
            <w:r w:rsidRPr="0030606E">
              <w:rPr>
                <w:rFonts w:ascii="Sylfaen" w:hAnsi="Sylfaen" w:cs="Arial"/>
                <w:color w:val="000000"/>
              </w:rPr>
              <w:t xml:space="preserve">    Hrvatski jezik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Sylfaen" w:hAnsi="Sylfaen" w:cs="Arial"/>
                <w:color w:val="000000"/>
              </w:rPr>
            </w:pPr>
            <w:r w:rsidRPr="0030606E">
              <w:rPr>
                <w:rFonts w:ascii="Sylfaen" w:hAnsi="Sylfaen" w:cs="Arial"/>
                <w:color w:val="000000"/>
              </w:rPr>
              <w:t xml:space="preserve">    6.a,b,c,d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Sylfaen" w:hAnsi="Sylfaen" w:cs="Arial"/>
                <w:color w:val="000000"/>
              </w:rPr>
            </w:pPr>
            <w:r w:rsidRPr="0030606E">
              <w:rPr>
                <w:rFonts w:ascii="Sylfaen" w:hAnsi="Sylfaen" w:cs="Arial"/>
                <w:color w:val="000000"/>
              </w:rPr>
              <w:t xml:space="preserve">    3 – 4 uč. po razredu (ovisno o potrebi)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Sylfaen" w:hAnsi="Sylfaen" w:cs="Arial"/>
                <w:color w:val="000000"/>
              </w:rPr>
            </w:pPr>
            <w:r w:rsidRPr="0030606E">
              <w:rPr>
                <w:rFonts w:ascii="Sylfaen" w:hAnsi="Sylfaen" w:cs="Arial"/>
                <w:color w:val="000000"/>
              </w:rPr>
              <w:t xml:space="preserve">    1 sat tjedno / 35 sati ukupno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Sylfaen" w:hAnsi="Sylfaen" w:cs="Arial"/>
                <w:color w:val="000000"/>
              </w:rPr>
            </w:pPr>
            <w:r w:rsidRPr="0030606E">
              <w:rPr>
                <w:rFonts w:ascii="Sylfaen" w:hAnsi="Sylfaen" w:cs="Arial"/>
                <w:color w:val="000000"/>
              </w:rPr>
              <w:t xml:space="preserve">    ujutro </w:t>
            </w:r>
            <w:r w:rsidRPr="0030606E">
              <w:rPr>
                <w:rFonts w:ascii="Sylfaen" w:hAnsi="Sylfaen" w:cs="Arial"/>
                <w:i/>
                <w:color w:val="000000"/>
              </w:rPr>
              <w:t xml:space="preserve">četvrtkom 7.sat </w:t>
            </w:r>
            <w:r w:rsidRPr="0030606E">
              <w:rPr>
                <w:rFonts w:ascii="Sylfaen" w:hAnsi="Sylfaen" w:cs="Arial"/>
                <w:color w:val="000000"/>
              </w:rPr>
              <w:t xml:space="preserve">/ popodne </w:t>
            </w:r>
            <w:r w:rsidRPr="0030606E">
              <w:rPr>
                <w:rFonts w:ascii="Sylfaen" w:hAnsi="Sylfaen" w:cs="Arial"/>
                <w:i/>
                <w:color w:val="000000"/>
              </w:rPr>
              <w:t>srijedom 0.sat</w:t>
            </w:r>
          </w:p>
        </w:tc>
      </w:tr>
      <w:tr w:rsidR="0030606E" w:rsidRPr="0030606E" w:rsidTr="0030606E">
        <w:trPr>
          <w:trHeight w:val="2368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sz w:val="22"/>
                <w:szCs w:val="22"/>
              </w:rPr>
            </w:pPr>
            <w:r w:rsidRPr="0030606E">
              <w:rPr>
                <w:rFonts w:ascii="Calibri" w:hAnsi="Calibri"/>
                <w:sz w:val="22"/>
                <w:szCs w:val="22"/>
              </w:rPr>
              <w:t xml:space="preserve">   - pomoći učenicima u lakšem svladavanju nastavnog programa i postizanju što boljeg uspjeha</w:t>
            </w:r>
          </w:p>
          <w:p w:rsidR="0030606E" w:rsidRPr="0030606E" w:rsidRDefault="0030606E" w:rsidP="0030606E">
            <w:pPr>
              <w:rPr>
                <w:rFonts w:ascii="Calibri" w:hAnsi="Calibri"/>
                <w:sz w:val="22"/>
                <w:szCs w:val="22"/>
              </w:rPr>
            </w:pPr>
            <w:r w:rsidRPr="0030606E">
              <w:rPr>
                <w:rFonts w:ascii="Calibri" w:hAnsi="Calibri"/>
                <w:sz w:val="22"/>
                <w:szCs w:val="22"/>
              </w:rPr>
              <w:t xml:space="preserve">     - razvijanje kulture čitanja i pisanja</w:t>
            </w:r>
          </w:p>
          <w:p w:rsidR="0030606E" w:rsidRPr="0030606E" w:rsidRDefault="0030606E" w:rsidP="0030606E">
            <w:pPr>
              <w:rPr>
                <w:rFonts w:ascii="Calibri" w:hAnsi="Calibri"/>
                <w:sz w:val="22"/>
                <w:szCs w:val="22"/>
              </w:rPr>
            </w:pPr>
            <w:r w:rsidRPr="0030606E">
              <w:rPr>
                <w:rFonts w:ascii="Calibri" w:hAnsi="Calibri"/>
                <w:sz w:val="22"/>
                <w:szCs w:val="22"/>
              </w:rPr>
              <w:t xml:space="preserve">     - pobuditi u učenika zanimanje za redovito učenje hrvatskog jezika </w:t>
            </w:r>
          </w:p>
          <w:p w:rsidR="0030606E" w:rsidRPr="0030606E" w:rsidRDefault="0030606E" w:rsidP="0030606E">
            <w:pPr>
              <w:rPr>
                <w:rFonts w:ascii="Calibri" w:hAnsi="Calibri"/>
                <w:sz w:val="22"/>
                <w:szCs w:val="22"/>
              </w:rPr>
            </w:pPr>
            <w:r w:rsidRPr="0030606E">
              <w:rPr>
                <w:rFonts w:ascii="Calibri" w:hAnsi="Calibri"/>
                <w:sz w:val="22"/>
                <w:szCs w:val="22"/>
              </w:rPr>
              <w:t xml:space="preserve">     - praćenje učenikovog napretka u svladavanju jezičnih sadržaja</w:t>
            </w:r>
          </w:p>
          <w:p w:rsidR="0030606E" w:rsidRPr="0030606E" w:rsidRDefault="0030606E" w:rsidP="0030606E">
            <w:pPr>
              <w:rPr>
                <w:rFonts w:ascii="Calibri" w:hAnsi="Calibri"/>
                <w:sz w:val="22"/>
                <w:szCs w:val="22"/>
              </w:rPr>
            </w:pPr>
            <w:r w:rsidRPr="0030606E">
              <w:rPr>
                <w:rFonts w:ascii="Calibri" w:hAnsi="Calibri"/>
                <w:sz w:val="22"/>
                <w:szCs w:val="22"/>
              </w:rPr>
              <w:t xml:space="preserve">     - pomoć učenicima koji se školuju po prilagođenom i individualiziranom programu kako bi lakše svladali nastavno gradivo</w:t>
            </w:r>
          </w:p>
          <w:p w:rsidR="0030606E" w:rsidRPr="0030606E" w:rsidRDefault="0030606E" w:rsidP="0030606E">
            <w:pPr>
              <w:rPr>
                <w:rFonts w:ascii="Calibri" w:hAnsi="Calibri"/>
                <w:sz w:val="22"/>
                <w:szCs w:val="22"/>
              </w:rPr>
            </w:pPr>
            <w:r w:rsidRPr="0030606E">
              <w:rPr>
                <w:rFonts w:ascii="Calibri" w:hAnsi="Calibri"/>
                <w:sz w:val="22"/>
                <w:szCs w:val="22"/>
              </w:rPr>
              <w:t xml:space="preserve">    - razvijanje jezičnih sposobnosti u pisanoj i usmenoj uporabi</w:t>
            </w:r>
          </w:p>
          <w:p w:rsidR="0030606E" w:rsidRPr="0030606E" w:rsidRDefault="0030606E" w:rsidP="0030606E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30606E" w:rsidRPr="0030606E" w:rsidTr="0030606E">
        <w:trPr>
          <w:trHeight w:val="124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sz w:val="22"/>
                <w:szCs w:val="22"/>
              </w:rPr>
            </w:pPr>
            <w:r w:rsidRPr="0030606E">
              <w:rPr>
                <w:rFonts w:ascii="Calibri" w:hAnsi="Calibri"/>
                <w:sz w:val="22"/>
                <w:szCs w:val="22"/>
              </w:rPr>
              <w:t>- rad u paru, pojedinačni rad</w:t>
            </w:r>
          </w:p>
          <w:p w:rsidR="0030606E" w:rsidRPr="0030606E" w:rsidRDefault="0030606E" w:rsidP="0030606E">
            <w:pPr>
              <w:rPr>
                <w:rFonts w:ascii="Calibri" w:hAnsi="Calibri"/>
                <w:sz w:val="22"/>
                <w:szCs w:val="22"/>
              </w:rPr>
            </w:pPr>
            <w:r w:rsidRPr="0030606E">
              <w:rPr>
                <w:rFonts w:ascii="Calibri" w:hAnsi="Calibri"/>
                <w:sz w:val="22"/>
                <w:szCs w:val="22"/>
              </w:rPr>
              <w:t>- metoda usmenog izlaganja, objašnjavanja, ponavljanja,</w:t>
            </w:r>
          </w:p>
          <w:p w:rsidR="0030606E" w:rsidRPr="0030606E" w:rsidRDefault="0030606E" w:rsidP="0030606E">
            <w:pPr>
              <w:rPr>
                <w:rFonts w:ascii="Calibri" w:hAnsi="Calibri"/>
                <w:sz w:val="22"/>
                <w:szCs w:val="22"/>
              </w:rPr>
            </w:pPr>
            <w:r w:rsidRPr="0030606E">
              <w:rPr>
                <w:rFonts w:ascii="Calibri" w:hAnsi="Calibri"/>
                <w:sz w:val="22"/>
                <w:szCs w:val="22"/>
              </w:rPr>
              <w:t xml:space="preserve">  čitanja, pisanja, rada na primjerima</w:t>
            </w:r>
          </w:p>
          <w:p w:rsidR="0030606E" w:rsidRPr="0030606E" w:rsidRDefault="0030606E" w:rsidP="0030606E">
            <w:pPr>
              <w:rPr>
                <w:rFonts w:ascii="Calibri" w:hAnsi="Calibri"/>
                <w:sz w:val="22"/>
                <w:szCs w:val="22"/>
              </w:rPr>
            </w:pPr>
            <w:r w:rsidRPr="0030606E">
              <w:rPr>
                <w:rFonts w:ascii="Calibri" w:hAnsi="Calibri"/>
                <w:sz w:val="22"/>
                <w:szCs w:val="22"/>
              </w:rPr>
              <w:t>- sadržaji se usvajaju postupno – od lakših primjera ka težim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sz w:val="22"/>
                <w:szCs w:val="22"/>
              </w:rPr>
            </w:pPr>
            <w:r w:rsidRPr="0030606E">
              <w:rPr>
                <w:rFonts w:ascii="Calibri" w:hAnsi="Calibri"/>
                <w:sz w:val="22"/>
                <w:szCs w:val="22"/>
              </w:rPr>
              <w:t xml:space="preserve"> - individualizirani pristup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sz w:val="22"/>
                <w:szCs w:val="22"/>
              </w:rPr>
            </w:pPr>
            <w:r w:rsidRPr="0030606E">
              <w:rPr>
                <w:rFonts w:ascii="Calibri" w:hAnsi="Calibri"/>
                <w:sz w:val="22"/>
                <w:szCs w:val="22"/>
              </w:rPr>
              <w:t>- razvijanje komunikacijske vještine, primjena gramatičkih i pravopisnih pravila u svakodnevnom životu</w:t>
            </w:r>
          </w:p>
          <w:p w:rsidR="0030606E" w:rsidRPr="0030606E" w:rsidRDefault="0030606E" w:rsidP="0030606E">
            <w:pPr>
              <w:rPr>
                <w:rFonts w:ascii="Calibri" w:hAnsi="Calibri"/>
                <w:sz w:val="22"/>
                <w:szCs w:val="22"/>
              </w:rPr>
            </w:pPr>
            <w:r w:rsidRPr="0030606E">
              <w:rPr>
                <w:rFonts w:ascii="Calibri" w:hAnsi="Calibri"/>
                <w:sz w:val="22"/>
                <w:szCs w:val="22"/>
              </w:rPr>
              <w:t>- osposobljavanje učenika za samostalno učenje</w:t>
            </w:r>
          </w:p>
          <w:p w:rsidR="0030606E" w:rsidRPr="0030606E" w:rsidRDefault="0030606E" w:rsidP="0030606E">
            <w:pPr>
              <w:rPr>
                <w:rFonts w:ascii="Calibri" w:hAnsi="Calibri"/>
                <w:sz w:val="22"/>
                <w:szCs w:val="22"/>
              </w:rPr>
            </w:pPr>
            <w:r w:rsidRPr="0030606E">
              <w:rPr>
                <w:rFonts w:ascii="Calibri" w:hAnsi="Calibri"/>
                <w:sz w:val="22"/>
                <w:szCs w:val="22"/>
              </w:rPr>
              <w:t>- ispravak slabe ocjene i poboljšanje konačne ocjene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sz w:val="22"/>
                <w:szCs w:val="22"/>
              </w:rPr>
            </w:pPr>
            <w:r w:rsidRPr="0030606E">
              <w:rPr>
                <w:rFonts w:ascii="Calibri" w:hAnsi="Calibri"/>
                <w:sz w:val="22"/>
                <w:szCs w:val="22"/>
              </w:rPr>
              <w:t>- oko 50 kn - sitni inventar: papir za kopiranje i troškovi ispisa, bijela kreda i kreda u boji</w:t>
            </w:r>
          </w:p>
          <w:p w:rsidR="0030606E" w:rsidRPr="0030606E" w:rsidRDefault="0030606E" w:rsidP="0030606E">
            <w:pPr>
              <w:rPr>
                <w:rFonts w:ascii="Calibri" w:hAnsi="Calibri"/>
                <w:sz w:val="22"/>
                <w:szCs w:val="22"/>
              </w:rPr>
            </w:pPr>
            <w:r w:rsidRPr="0030606E">
              <w:rPr>
                <w:rFonts w:ascii="Calibri" w:hAnsi="Calibri"/>
                <w:sz w:val="22"/>
                <w:szCs w:val="22"/>
              </w:rPr>
              <w:t xml:space="preserve">- troškove snosi škola 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Calibri" w:hAnsi="Calibri"/>
                <w:sz w:val="22"/>
                <w:szCs w:val="22"/>
              </w:rPr>
            </w:pPr>
            <w:r w:rsidRPr="0030606E">
              <w:rPr>
                <w:rFonts w:ascii="Calibri" w:hAnsi="Calibri"/>
                <w:sz w:val="22"/>
                <w:szCs w:val="22"/>
              </w:rPr>
              <w:t>- redovito praćenje postignuća učenika</w:t>
            </w:r>
          </w:p>
          <w:p w:rsidR="0030606E" w:rsidRPr="0030606E" w:rsidRDefault="0030606E" w:rsidP="0030606E">
            <w:pPr>
              <w:rPr>
                <w:rFonts w:ascii="Calibri" w:hAnsi="Calibri"/>
                <w:sz w:val="22"/>
                <w:szCs w:val="22"/>
              </w:rPr>
            </w:pPr>
            <w:r w:rsidRPr="0030606E">
              <w:rPr>
                <w:rFonts w:ascii="Calibri" w:hAnsi="Calibri"/>
                <w:sz w:val="22"/>
                <w:szCs w:val="22"/>
              </w:rPr>
              <w:t>- brojčano i opisno ocjenjivanje sa svrhom poboljšanja konačne ocjene</w:t>
            </w:r>
          </w:p>
        </w:tc>
      </w:tr>
    </w:tbl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spacing w:after="200" w:line="276" w:lineRule="auto"/>
        <w:rPr>
          <w:color w:val="000000"/>
        </w:rPr>
      </w:pPr>
      <w:r w:rsidRPr="0030606E">
        <w:rPr>
          <w:color w:val="000000"/>
        </w:rPr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FC68F5" w:rsidRPr="00FC68F5" w:rsidTr="00670E2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C68F5" w:rsidRPr="00FC68F5" w:rsidRDefault="00FC68F5" w:rsidP="00FC68F5">
            <w:pPr>
              <w:rPr>
                <w:rFonts w:ascii="Arial" w:hAnsi="Arial" w:cs="Arial"/>
                <w:b/>
              </w:rPr>
            </w:pPr>
            <w:r w:rsidRPr="00FC68F5">
              <w:rPr>
                <w:rFonts w:ascii="Arial" w:hAnsi="Arial" w:cs="Arial"/>
                <w:b/>
              </w:rPr>
              <w:t>DOP Hrvatski jezik</w:t>
            </w:r>
          </w:p>
        </w:tc>
      </w:tr>
      <w:tr w:rsidR="00FC68F5" w:rsidRPr="00FC68F5" w:rsidTr="00670E2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8F5" w:rsidRPr="00FC68F5" w:rsidRDefault="00FC68F5" w:rsidP="00FC68F5">
            <w:pPr>
              <w:rPr>
                <w:rFonts w:ascii="Arial" w:hAnsi="Arial" w:cs="Arial"/>
              </w:rPr>
            </w:pPr>
            <w:r w:rsidRPr="00FC68F5">
              <w:rPr>
                <w:rFonts w:ascii="Arial" w:hAnsi="Arial" w:cs="Arial"/>
              </w:rPr>
              <w:t>Natalie Plešnar</w:t>
            </w:r>
          </w:p>
        </w:tc>
      </w:tr>
      <w:tr w:rsidR="00FC68F5" w:rsidRPr="00FC68F5" w:rsidTr="00670E2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8F5" w:rsidRPr="00FC68F5" w:rsidRDefault="00FC68F5" w:rsidP="00FC68F5">
            <w:pPr>
              <w:rPr>
                <w:rFonts w:ascii="Arial" w:hAnsi="Arial" w:cs="Arial"/>
              </w:rPr>
            </w:pPr>
            <w:r w:rsidRPr="00FC68F5">
              <w:rPr>
                <w:rFonts w:ascii="Arial" w:hAnsi="Arial" w:cs="Arial"/>
              </w:rPr>
              <w:t>Hrvatski jezik</w:t>
            </w:r>
          </w:p>
        </w:tc>
      </w:tr>
      <w:tr w:rsidR="00FC68F5" w:rsidRPr="00FC68F5" w:rsidTr="00670E2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8F5" w:rsidRPr="00FC68F5" w:rsidRDefault="00FC68F5" w:rsidP="00FC68F5">
            <w:pPr>
              <w:rPr>
                <w:rFonts w:ascii="Arial" w:hAnsi="Arial" w:cs="Arial"/>
              </w:rPr>
            </w:pPr>
            <w:r w:rsidRPr="00FC68F5">
              <w:rPr>
                <w:rFonts w:ascii="Arial" w:hAnsi="Arial" w:cs="Arial"/>
              </w:rPr>
              <w:t>sedmi</w:t>
            </w:r>
          </w:p>
        </w:tc>
      </w:tr>
      <w:tr w:rsidR="00FC68F5" w:rsidRPr="00FC68F5" w:rsidTr="00670E2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8F5" w:rsidRPr="00FC68F5" w:rsidRDefault="00FC68F5" w:rsidP="00FC68F5">
            <w:pPr>
              <w:rPr>
                <w:rFonts w:ascii="Arial" w:hAnsi="Arial" w:cs="Arial"/>
              </w:rPr>
            </w:pPr>
            <w:r w:rsidRPr="00FC68F5">
              <w:rPr>
                <w:rFonts w:ascii="Arial" w:hAnsi="Arial" w:cs="Arial"/>
              </w:rPr>
              <w:t>12</w:t>
            </w:r>
          </w:p>
        </w:tc>
      </w:tr>
      <w:tr w:rsidR="00FC68F5" w:rsidRPr="00FC68F5" w:rsidTr="00670E2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8F5" w:rsidRPr="00FC68F5" w:rsidRDefault="00FC68F5" w:rsidP="00FC68F5">
            <w:pPr>
              <w:rPr>
                <w:rFonts w:ascii="Arial" w:hAnsi="Arial" w:cs="Arial"/>
              </w:rPr>
            </w:pPr>
            <w:r w:rsidRPr="00FC68F5">
              <w:rPr>
                <w:rFonts w:ascii="Arial" w:hAnsi="Arial" w:cs="Arial"/>
              </w:rPr>
              <w:t>1 sat tjedno,35 tijekom cijele godine</w:t>
            </w:r>
          </w:p>
        </w:tc>
      </w:tr>
      <w:tr w:rsidR="00FC68F5" w:rsidRPr="00FC68F5" w:rsidTr="00670E2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</w:rPr>
            </w:pPr>
            <w:r w:rsidRPr="00FC68F5">
              <w:rPr>
                <w:rFonts w:ascii="Arial" w:hAnsi="Arial" w:cs="Arial"/>
              </w:rPr>
              <w:t>Tijekom školske godine</w:t>
            </w:r>
          </w:p>
        </w:tc>
      </w:tr>
      <w:tr w:rsidR="00FC68F5" w:rsidRPr="00FC68F5" w:rsidTr="00670E2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8F5" w:rsidRPr="00FC68F5" w:rsidRDefault="00FC68F5" w:rsidP="00FC68F5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  <w:p w:rsidR="00FC68F5" w:rsidRPr="00FC68F5" w:rsidRDefault="00FC68F5" w:rsidP="00FC68F5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FC68F5">
              <w:rPr>
                <w:rFonts w:ascii="Arial" w:hAnsi="Arial" w:cs="Arial"/>
              </w:rPr>
              <w:t>Uvježbavanje i tumačenje gradiva iz Hrvatskog  jezika prema Planu i programu uključujući sve sastavnice predmeta usmeno i pismeno –gradivo 7. razred,a po potrebi i gradiva od 5. I 6. razreda zbog ponavljanja i utvrđivanja.</w:t>
            </w:r>
            <w:r>
              <w:rPr>
                <w:rFonts w:ascii="Arial" w:hAnsi="Arial" w:cs="Arial"/>
              </w:rPr>
              <w:t xml:space="preserve"> </w:t>
            </w:r>
            <w:r w:rsidRPr="00FC68F5">
              <w:rPr>
                <w:rFonts w:ascii="Arial" w:hAnsi="Arial" w:cs="Arial"/>
              </w:rPr>
              <w:t>Cilj je nadoknaditi nedostatke u znanju radi lakšeg praćenja redovne nastave.</w:t>
            </w:r>
          </w:p>
          <w:p w:rsidR="00FC68F5" w:rsidRPr="00FC68F5" w:rsidRDefault="00FC68F5" w:rsidP="00FC68F5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  <w:p w:rsidR="00FC68F5" w:rsidRPr="00FC68F5" w:rsidRDefault="00FC68F5" w:rsidP="00FC68F5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</w:tc>
      </w:tr>
      <w:tr w:rsidR="00FC68F5" w:rsidRPr="00FC68F5" w:rsidTr="00670E28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8F5" w:rsidRPr="00FC68F5" w:rsidRDefault="00FC68F5" w:rsidP="00FC68F5">
            <w:pPr>
              <w:rPr>
                <w:rFonts w:ascii="Arial" w:hAnsi="Arial" w:cs="Arial"/>
              </w:rPr>
            </w:pPr>
          </w:p>
          <w:p w:rsidR="00FC68F5" w:rsidRPr="00FC68F5" w:rsidRDefault="00FC68F5" w:rsidP="00FC68F5">
            <w:pPr>
              <w:rPr>
                <w:rFonts w:ascii="Arial" w:hAnsi="Arial" w:cs="Arial"/>
              </w:rPr>
            </w:pPr>
            <w:r w:rsidRPr="00FC68F5">
              <w:rPr>
                <w:rFonts w:ascii="Arial" w:hAnsi="Arial" w:cs="Arial"/>
              </w:rPr>
              <w:t>Gramatika,pravopis,književnost,lektira i medijska kultura.</w:t>
            </w:r>
            <w:r>
              <w:rPr>
                <w:rFonts w:ascii="Arial" w:hAnsi="Arial" w:cs="Arial"/>
              </w:rPr>
              <w:t xml:space="preserve"> </w:t>
            </w:r>
            <w:r w:rsidRPr="00FC68F5">
              <w:rPr>
                <w:rFonts w:ascii="Arial" w:hAnsi="Arial" w:cs="Arial"/>
              </w:rPr>
              <w:t>Veći naglasak je na gramatici( zamjenice dijelovi rečenice,NSR i ZSR) te pravopisu(pisanje višečlanih naziva,upravni govor,č i ć,ije/je)</w:t>
            </w:r>
          </w:p>
          <w:p w:rsidR="00FC68F5" w:rsidRPr="00FC68F5" w:rsidRDefault="00FC68F5" w:rsidP="00FC68F5">
            <w:pPr>
              <w:rPr>
                <w:rFonts w:ascii="Arial" w:hAnsi="Arial" w:cs="Arial"/>
              </w:rPr>
            </w:pPr>
          </w:p>
          <w:p w:rsidR="00FC68F5" w:rsidRPr="00FC68F5" w:rsidRDefault="00FC68F5" w:rsidP="00FC68F5">
            <w:pPr>
              <w:rPr>
                <w:rFonts w:ascii="Arial" w:hAnsi="Arial" w:cs="Arial"/>
              </w:rPr>
            </w:pPr>
          </w:p>
        </w:tc>
      </w:tr>
      <w:tr w:rsidR="00FC68F5" w:rsidRPr="00FC68F5" w:rsidTr="00670E2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8F5" w:rsidRPr="00FC68F5" w:rsidRDefault="00FC68F5" w:rsidP="00FC68F5">
            <w:pPr>
              <w:rPr>
                <w:rFonts w:ascii="Arial" w:hAnsi="Arial" w:cs="Arial"/>
              </w:rPr>
            </w:pPr>
          </w:p>
          <w:p w:rsidR="00FC68F5" w:rsidRPr="00FC68F5" w:rsidRDefault="00FC68F5" w:rsidP="00FC68F5">
            <w:pPr>
              <w:rPr>
                <w:rFonts w:ascii="Arial" w:hAnsi="Arial" w:cs="Arial"/>
              </w:rPr>
            </w:pPr>
            <w:r w:rsidRPr="00FC68F5">
              <w:rPr>
                <w:rFonts w:ascii="Arial" w:hAnsi="Arial" w:cs="Arial"/>
              </w:rPr>
              <w:t>Rješavanje primjera u bilježnici,nastavni listići,prezentacije,plakati.</w:t>
            </w:r>
          </w:p>
          <w:p w:rsidR="00FC68F5" w:rsidRPr="00FC68F5" w:rsidRDefault="00FC68F5" w:rsidP="00FC68F5">
            <w:pPr>
              <w:rPr>
                <w:rFonts w:ascii="Arial" w:hAnsi="Arial" w:cs="Arial"/>
              </w:rPr>
            </w:pPr>
          </w:p>
          <w:p w:rsidR="00FC68F5" w:rsidRPr="00FC68F5" w:rsidRDefault="00FC68F5" w:rsidP="00FC68F5">
            <w:pPr>
              <w:rPr>
                <w:rFonts w:ascii="Arial" w:hAnsi="Arial" w:cs="Arial"/>
              </w:rPr>
            </w:pPr>
          </w:p>
        </w:tc>
      </w:tr>
      <w:tr w:rsidR="00FC68F5" w:rsidRPr="00FC68F5" w:rsidTr="00670E2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8F5" w:rsidRPr="00FC68F5" w:rsidRDefault="00FC68F5" w:rsidP="00FC68F5">
            <w:pPr>
              <w:rPr>
                <w:rFonts w:ascii="Arial" w:hAnsi="Arial" w:cs="Arial"/>
              </w:rPr>
            </w:pPr>
          </w:p>
          <w:p w:rsidR="00FC68F5" w:rsidRPr="00FC68F5" w:rsidRDefault="00FC68F5" w:rsidP="00FC68F5">
            <w:pPr>
              <w:rPr>
                <w:rFonts w:ascii="Arial" w:hAnsi="Arial" w:cs="Arial"/>
              </w:rPr>
            </w:pPr>
            <w:r w:rsidRPr="00FC68F5">
              <w:rPr>
                <w:rFonts w:ascii="Arial" w:hAnsi="Arial" w:cs="Arial"/>
              </w:rPr>
              <w:t>Realizacija zadanih ciljeva</w:t>
            </w:r>
          </w:p>
          <w:p w:rsidR="00FC68F5" w:rsidRPr="00FC68F5" w:rsidRDefault="00FC68F5" w:rsidP="00FC68F5">
            <w:pPr>
              <w:rPr>
                <w:rFonts w:ascii="Arial" w:hAnsi="Arial" w:cs="Arial"/>
              </w:rPr>
            </w:pPr>
          </w:p>
          <w:p w:rsidR="00FC68F5" w:rsidRPr="00FC68F5" w:rsidRDefault="00FC68F5" w:rsidP="00FC68F5">
            <w:pPr>
              <w:rPr>
                <w:rFonts w:ascii="Arial" w:hAnsi="Arial" w:cs="Arial"/>
              </w:rPr>
            </w:pPr>
          </w:p>
        </w:tc>
      </w:tr>
      <w:tr w:rsidR="00FC68F5" w:rsidRPr="00FC68F5" w:rsidTr="00670E28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8F5" w:rsidRPr="00FC68F5" w:rsidRDefault="00FC68F5" w:rsidP="00FC68F5">
            <w:pPr>
              <w:rPr>
                <w:rFonts w:ascii="Arial" w:hAnsi="Arial" w:cs="Arial"/>
              </w:rPr>
            </w:pPr>
            <w:r w:rsidRPr="00FC68F5">
              <w:rPr>
                <w:rFonts w:ascii="Arial" w:hAnsi="Arial" w:cs="Arial"/>
              </w:rPr>
              <w:t>Printanje listića za vježbu</w:t>
            </w:r>
          </w:p>
          <w:p w:rsidR="00FC68F5" w:rsidRPr="00FC68F5" w:rsidRDefault="00FC68F5" w:rsidP="00FC68F5">
            <w:pPr>
              <w:rPr>
                <w:rFonts w:ascii="Arial" w:hAnsi="Arial" w:cs="Arial"/>
              </w:rPr>
            </w:pPr>
          </w:p>
        </w:tc>
      </w:tr>
      <w:tr w:rsidR="00FC68F5" w:rsidRPr="00FC68F5" w:rsidTr="00670E2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8F5" w:rsidRPr="00FC68F5" w:rsidRDefault="00FC68F5" w:rsidP="00FC68F5">
            <w:pPr>
              <w:spacing w:line="360" w:lineRule="auto"/>
              <w:rPr>
                <w:rFonts w:ascii="Arial" w:hAnsi="Arial" w:cs="Arial"/>
                <w:b/>
              </w:rPr>
            </w:pPr>
            <w:r w:rsidRPr="00FC68F5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8F5" w:rsidRPr="00FC68F5" w:rsidRDefault="00FC68F5" w:rsidP="00FC68F5">
            <w:pPr>
              <w:rPr>
                <w:rFonts w:ascii="Arial" w:hAnsi="Arial" w:cs="Arial"/>
              </w:rPr>
            </w:pPr>
          </w:p>
          <w:p w:rsidR="00FC68F5" w:rsidRPr="00FC68F5" w:rsidRDefault="00FC68F5" w:rsidP="00FC68F5">
            <w:pPr>
              <w:rPr>
                <w:rFonts w:ascii="Arial" w:hAnsi="Arial" w:cs="Arial"/>
              </w:rPr>
            </w:pPr>
            <w:r w:rsidRPr="00FC68F5">
              <w:rPr>
                <w:rFonts w:ascii="Arial" w:hAnsi="Arial" w:cs="Arial"/>
              </w:rPr>
              <w:t>Praćenje bilješkama napredovanje učenika .</w:t>
            </w:r>
          </w:p>
          <w:p w:rsidR="00FC68F5" w:rsidRPr="00FC68F5" w:rsidRDefault="00FC68F5" w:rsidP="00FC68F5">
            <w:pPr>
              <w:rPr>
                <w:rFonts w:ascii="Arial" w:hAnsi="Arial" w:cs="Arial"/>
              </w:rPr>
            </w:pPr>
          </w:p>
          <w:p w:rsidR="00FC68F5" w:rsidRPr="00FC68F5" w:rsidRDefault="00FC68F5" w:rsidP="00FC68F5">
            <w:pPr>
              <w:rPr>
                <w:rFonts w:ascii="Arial" w:hAnsi="Arial" w:cs="Arial"/>
              </w:rPr>
            </w:pPr>
          </w:p>
        </w:tc>
      </w:tr>
    </w:tbl>
    <w:p w:rsidR="0030606E" w:rsidRDefault="0030606E" w:rsidP="0030606E">
      <w:pPr>
        <w:rPr>
          <w:color w:val="000000"/>
        </w:rPr>
      </w:pPr>
    </w:p>
    <w:p w:rsidR="00FC68F5" w:rsidRDefault="00FC68F5" w:rsidP="0030606E">
      <w:pPr>
        <w:rPr>
          <w:color w:val="000000"/>
        </w:rPr>
      </w:pPr>
    </w:p>
    <w:p w:rsidR="00FC68F5" w:rsidRDefault="00FC68F5" w:rsidP="0030606E">
      <w:pPr>
        <w:rPr>
          <w:color w:val="000000"/>
        </w:rPr>
      </w:pPr>
    </w:p>
    <w:p w:rsidR="00FC68F5" w:rsidRDefault="00FC68F5" w:rsidP="0030606E">
      <w:pPr>
        <w:rPr>
          <w:color w:val="000000"/>
        </w:rPr>
      </w:pPr>
    </w:p>
    <w:p w:rsidR="00FC68F5" w:rsidRDefault="00FC68F5" w:rsidP="0030606E">
      <w:pPr>
        <w:rPr>
          <w:color w:val="000000"/>
        </w:rPr>
      </w:pPr>
    </w:p>
    <w:p w:rsidR="00FC68F5" w:rsidRDefault="00FC68F5" w:rsidP="0030606E">
      <w:pPr>
        <w:rPr>
          <w:color w:val="000000"/>
        </w:rPr>
      </w:pPr>
    </w:p>
    <w:p w:rsidR="00FC68F5" w:rsidRPr="0030606E" w:rsidRDefault="00FC68F5" w:rsidP="0030606E">
      <w:pPr>
        <w:rPr>
          <w:color w:val="00000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</w:rPr>
              <w:t>DOPUNSKA NASTAVNA IZ HRVATSKOGA JEZIKA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Jelena Poje, prof.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Hrvatski jezik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8.a, 8.b, 8.c, 8.d, 8.e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 xml:space="preserve">35 sati godišnje 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8. razredi prijepodne petkom od 12:45 do 13:20</w:t>
            </w:r>
          </w:p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8. razredi poslijepodne četvrtkom od 12:45 do 13:20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Pomoć učenicima 8. razreda u svladavanju obrazovnih postignuća propisanih Nastavnim planom i programom.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Pružati pomoć učenicima s teškoćama u učenju koji rade po posebno izrađenom programu.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Poticati učenike u onome što znaju i mogu kako bi se razvijali u područjima prema kojima pokazuju interes.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Vježbati gradivo koje učenicima zadaje poteškoće.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 xml:space="preserve">Gradivo iz Nastavnoga plana i programa za osnovnu školu te Godišnjeg programa za 8. razred. 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Većinom individualizirani pristup učeniku, rad u paru.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Češće ponavljanje istih primjera te vježbanje na sličnim primjerima.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Učenici će uvježbavati gradivo koje im zadaje poteškoće i pokušati svladati gradivo.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Učenici će se pripremati za sate lektire i usmenoga izražavanja, osobito javnoga govora.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Fotokopirni papir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Redovito opisno praćenje učenika, pregledavanje riješenih zadataka te bilježenje napretka.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spacing w:after="200" w:line="276" w:lineRule="auto"/>
        <w:rPr>
          <w:color w:val="000000"/>
        </w:rPr>
      </w:pPr>
      <w:r w:rsidRPr="0030606E">
        <w:rPr>
          <w:color w:val="000000"/>
        </w:rPr>
        <w:br w:type="page"/>
      </w:r>
    </w:p>
    <w:p w:rsidR="0030606E" w:rsidRPr="0030606E" w:rsidRDefault="0030606E" w:rsidP="0030606E">
      <w:pPr>
        <w:rPr>
          <w:color w:val="00000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b/>
                <w:color w:val="000000"/>
                <w:lang w:eastAsia="en-US"/>
              </w:rPr>
              <w:t>Dopunska nastava matematike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Željka Kolar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Matematika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5. razred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8-10 učenika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1 sat tjedno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color w:val="000000"/>
                <w:lang w:eastAsia="en-US"/>
              </w:rPr>
              <w:t>Tijekom školske godine 2015./2016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color w:val="000000"/>
                <w:lang w:eastAsia="en-US"/>
              </w:rPr>
            </w:pPr>
            <w:r w:rsidRPr="0030606E">
              <w:rPr>
                <w:color w:val="000000"/>
                <w:lang w:eastAsia="en-US"/>
              </w:rPr>
              <w:t>Upotpunjavanje znanja iz redovite nastave, razvijanje logičkog razmišljanja,motiviranje učenika za samostalan rad, razvijanje radnih navika kod učenika, razvijanje komunikacijskih sposobnosti.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Sadržaj redovne nastave iz matematike za peti razred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color w:val="000000"/>
                <w:lang w:eastAsia="en-US"/>
              </w:rPr>
            </w:pPr>
            <w:r w:rsidRPr="0030606E">
              <w:rPr>
                <w:color w:val="000000"/>
                <w:lang w:eastAsia="en-US"/>
              </w:rPr>
              <w:t>Učenici zadatke uvježbavaju samostalno, u paru ili u grupi. Rješavaju zadatke iz zbirke zadataka ili nastavnih listića.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color w:val="000000"/>
                <w:lang w:eastAsia="en-US"/>
              </w:rPr>
            </w:pPr>
            <w:r w:rsidRPr="0030606E">
              <w:rPr>
                <w:color w:val="000000"/>
                <w:lang w:eastAsia="en-US"/>
              </w:rPr>
              <w:t>Razvijanje smisla za rad po određenom planu. Razvijanje kulture rada učenika, njihov pozitivan i odgovarajuć odnos prema radu. Izgrađivanje individualnog interesa i motivacije. Razvijati preciznost i urednosti pri izvođenju grafičkih postupaka, te osamostavljivanje u služenju geometrijskim priborom. Navikavanje na urednost i preglednost.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Papir, pribor za rad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color w:val="000000"/>
                <w:lang w:eastAsia="en-US"/>
              </w:rPr>
            </w:pPr>
            <w:r w:rsidRPr="0030606E">
              <w:rPr>
                <w:color w:val="000000"/>
                <w:lang w:eastAsia="en-US"/>
              </w:rPr>
              <w:t xml:space="preserve">Opisno praćenje učeničkih postignuća i interesa za rad. 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</w:tc>
      </w:tr>
    </w:tbl>
    <w:p w:rsidR="0030606E" w:rsidRPr="0030606E" w:rsidRDefault="0030606E" w:rsidP="0030606E">
      <w:pPr>
        <w:spacing w:after="200" w:line="276" w:lineRule="auto"/>
        <w:rPr>
          <w:color w:val="000000"/>
        </w:rPr>
      </w:pPr>
      <w:r w:rsidRPr="0030606E">
        <w:rPr>
          <w:color w:val="000000"/>
        </w:rPr>
        <w:br w:type="page"/>
      </w:r>
    </w:p>
    <w:p w:rsidR="0030606E" w:rsidRPr="0030606E" w:rsidRDefault="0030606E" w:rsidP="0030606E">
      <w:pPr>
        <w:rPr>
          <w:color w:val="00000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1"/>
        <w:gridCol w:w="6645"/>
      </w:tblGrid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bottom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color w:val="000000"/>
              </w:rPr>
              <w:br w:type="page"/>
            </w: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Naziv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jc w:val="center"/>
              <w:rPr>
                <w:color w:val="000000"/>
              </w:rPr>
            </w:pPr>
            <w:r w:rsidRPr="0030606E">
              <w:rPr>
                <w:rFonts w:ascii="Calibri" w:hAnsi="Calibri"/>
                <w:b/>
                <w:bCs/>
                <w:color w:val="000000"/>
                <w:sz w:val="25"/>
                <w:szCs w:val="25"/>
              </w:rPr>
              <w:t>Dopunska nastava iz matematike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Voditelj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Sanja Murk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Predmet: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Matematika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Razred: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6. r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Planirani broj učenika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8 -10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Planirani broj sati za aktivnost (tjedno ili ukupno)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1 sat tjedno (35 godišnje)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Vremenski okvir aktivnosti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color w:val="000000"/>
                <w:sz w:val="25"/>
                <w:szCs w:val="25"/>
              </w:rPr>
              <w:t>Za vrijeme cijele školske godine 2015/2016.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Ciljevi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Nadoknaditi nedostatke u znanju i matematičkim vještinama koji su nastali tijekom redovne nastave, olakšati učenicima svladavanje matematičkih sadržaja, te osposobiti učenike za samostalno rješavanje zadataka.</w:t>
            </w:r>
          </w:p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</w:p>
        </w:tc>
      </w:tr>
      <w:tr w:rsidR="0030606E" w:rsidRPr="0030606E" w:rsidTr="0030606E">
        <w:trPr>
          <w:trHeight w:val="7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Sadržaj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Operacije s razlomcima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Kut i trokut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Cijeli brojevi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Racionalni brojevi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Linarne jednadžbe s jednom nepoznanicom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Četverokuti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Način realizacije: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Izborom različitih tipova zadataka prilagoditi sadržaj učenicima kako bi oni bili motivirani za rad i uspješniji u svladavanju matematičkih sadržaja.</w:t>
            </w:r>
          </w:p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Očekivani efekti: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  <w:sz w:val="25"/>
                <w:szCs w:val="25"/>
              </w:rPr>
              <w:t xml:space="preserve">Savladati minimum gradiva koji je potreban za daljnji rad učenika. Potaknuti učenike na upamćivanje pojmova, povezivanje gradiva, redoviti rad, upornost, točnost i samostalnost u radu. </w:t>
            </w:r>
          </w:p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</w:p>
        </w:tc>
      </w:tr>
      <w:tr w:rsidR="0030606E" w:rsidRPr="0030606E" w:rsidTr="0030606E">
        <w:trPr>
          <w:trHeight w:val="49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Potrebni resursi: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-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Način vrednovanja 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  <w:sz w:val="25"/>
                <w:szCs w:val="25"/>
              </w:rPr>
              <w:t xml:space="preserve">Rezultat i koje učenici postignu koriste kako bi se pratio napredak učenika u dopunskoj i redovnoj nastavi, učenici se ne ocjenjuju brojčano. </w:t>
            </w:r>
          </w:p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</w:p>
        </w:tc>
      </w:tr>
    </w:tbl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rPr>
          <w:color w:val="00000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0"/>
        <w:gridCol w:w="6676"/>
      </w:tblGrid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bottom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Naziv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jc w:val="center"/>
              <w:rPr>
                <w:color w:val="000000"/>
              </w:rPr>
            </w:pPr>
            <w:r w:rsidRPr="0030606E">
              <w:rPr>
                <w:rFonts w:ascii="Calibri" w:hAnsi="Calibri"/>
                <w:b/>
                <w:bCs/>
                <w:color w:val="000000"/>
                <w:sz w:val="25"/>
                <w:szCs w:val="25"/>
              </w:rPr>
              <w:t>Dopunska nastava iz matematike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Voditelj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Sanja Murk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Predmet: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Matematika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Razred: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7. r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Planirani broj učenika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8 -10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Planirani broj sati za aktivnost (tjedno ili ukupno)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1 sat tjedno (35 godišnje)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Vremenski okvir aktivnosti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color w:val="000000"/>
                <w:sz w:val="25"/>
                <w:szCs w:val="25"/>
              </w:rPr>
              <w:t>Za vrijeme cijele školske godine 2015/2016.</w:t>
            </w: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Ciljevi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Nadoknaditi nedostatke u znanju i matematičkim vještinama koji su nastali tijekom redovne nastave, olakšati učenicima svladavanje matematičkih sadržaja, te osposobiti učenike za samostalno rješavanje zadataka.</w:t>
            </w:r>
          </w:p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</w:p>
        </w:tc>
      </w:tr>
      <w:tr w:rsidR="0030606E" w:rsidRPr="0030606E" w:rsidTr="0030606E">
        <w:trPr>
          <w:trHeight w:val="7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Sadržaj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Koordinatni sustav u ravnini, proporcionalnost i obrnuta proporcionalnost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Postotak, analiza podatka i vjerojatnost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Mnogokuti i sličnost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Krug i kružnica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Sustav dviju linearnih jednadžbi s dvjema nepoznanicama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Linearna funkcija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Način realizacije: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Calibri" w:hAnsi="Calibri"/>
                <w:color w:val="000000"/>
                <w:sz w:val="25"/>
                <w:szCs w:val="25"/>
              </w:rPr>
              <w:t>Izborom različitih tipova zadataka prilagoditi sadržaj učenicima kako bi oni bili motivirani za rad i uspješniji u svladavanju matematičkih sadržaja.</w:t>
            </w:r>
          </w:p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Očekivani efekti: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  <w:sz w:val="25"/>
                <w:szCs w:val="25"/>
              </w:rPr>
              <w:t xml:space="preserve">Savladati minimum gradiva koji je potreban za daljnji rad učenika. Potaknuti učenike na upamćivanje pojmova, povezivanje gradiva, redoviti rad, upornost, točnost i samostalnost u radu. </w:t>
            </w:r>
          </w:p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</w:p>
        </w:tc>
      </w:tr>
      <w:tr w:rsidR="0030606E" w:rsidRPr="0030606E" w:rsidTr="0030606E">
        <w:trPr>
          <w:trHeight w:val="49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Potrebni resursi: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rFonts w:ascii="Arial" w:hAnsi="Arial" w:cs="Arial"/>
                <w:color w:val="000000"/>
                <w:sz w:val="25"/>
                <w:szCs w:val="25"/>
              </w:rPr>
              <w:t>-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</w:p>
        </w:tc>
      </w:tr>
      <w:tr w:rsidR="0030606E" w:rsidRPr="0030606E" w:rsidTr="003060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  <w:r w:rsidRPr="0030606E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Način vrednovanja 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7" w:type="dxa"/>
              <w:bottom w:w="0" w:type="dxa"/>
              <w:right w:w="127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  <w:sz w:val="25"/>
                <w:szCs w:val="25"/>
              </w:rPr>
              <w:t xml:space="preserve">Rezultat i koje učenici postignu koriste kako bi se pratio napredak učenika u dopunskoj i redovnoj nastavi, učenici se ne ocjenjuju brojčano. </w:t>
            </w:r>
          </w:p>
          <w:p w:rsidR="0030606E" w:rsidRPr="0030606E" w:rsidRDefault="0030606E" w:rsidP="0030606E">
            <w:pPr>
              <w:spacing w:line="0" w:lineRule="atLeast"/>
              <w:rPr>
                <w:color w:val="000000"/>
              </w:rPr>
            </w:pPr>
          </w:p>
        </w:tc>
      </w:tr>
    </w:tbl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spacing w:after="200" w:line="276" w:lineRule="auto"/>
        <w:rPr>
          <w:color w:val="000000"/>
        </w:rPr>
      </w:pPr>
      <w:r w:rsidRPr="0030606E">
        <w:rPr>
          <w:color w:val="000000"/>
        </w:rPr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06E" w:rsidRPr="0030606E" w:rsidRDefault="0030606E" w:rsidP="0020670E">
            <w:pPr>
              <w:jc w:val="center"/>
              <w:rPr>
                <w:rFonts w:ascii="Calibri" w:hAnsi="Calibri" w:cs="Arial"/>
                <w:b/>
                <w:color w:val="000000"/>
              </w:rPr>
            </w:pPr>
            <w:r w:rsidRPr="0030606E">
              <w:rPr>
                <w:rFonts w:ascii="Calibri" w:hAnsi="Calibri" w:cs="Arial"/>
                <w:b/>
                <w:color w:val="000000"/>
              </w:rPr>
              <w:t>Dopunska nastava iz matematike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Aleksandar Jerosimić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Matematika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8. r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 xml:space="preserve">8 – 12 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1 sat tjedno (35 godišnje)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color w:val="000000"/>
              </w:rPr>
            </w:pPr>
            <w:r w:rsidRPr="0030606E">
              <w:rPr>
                <w:color w:val="000000"/>
              </w:rPr>
              <w:t>Tijekom cijele školske godine 2015/2016.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jc w:val="both"/>
            </w:pPr>
            <w:r w:rsidRPr="0030606E">
              <w:t>Pružiti učenicima pomoć u nadoknađivanju i stjecanju znanja, sposobnosti i vještina putem individualiziranog pristupa i prilagodbe nastavnih metoda i postupaka pojedinom učeniku.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Gradivo prethodnih razreda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Kvadriranje  i korjenovanje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Pitagorin poučak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Realni brojevi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Točke, pravci i ravnine u prostoru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Geometrijska tijela</w:t>
            </w: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Preslikavanja ravnine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jc w:val="both"/>
            </w:pPr>
            <w:r w:rsidRPr="0030606E">
              <w:t>Izborom različitih tipova zadataka prilagoditi sadržaj učenicima kako bi oni bili motivirani za rad i uspješniji u svladavanju matematičkih sadržaja (demonstracija, pisani radovi,  čitanje i rad na tekstu, razgovor, crtanje)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jc w:val="both"/>
              <w:rPr>
                <w:color w:val="000000"/>
              </w:rPr>
            </w:pPr>
            <w:r w:rsidRPr="0030606E">
              <w:rPr>
                <w:color w:val="000000"/>
              </w:rPr>
              <w:t xml:space="preserve">Savladati minimum gradiva koji je potreban za daljnji rad učenika. Potaknuti učenike na upamćivanje pojmova, povezivanje gradiva, redoviti rad, upornost, točnost i samostalnost u radu. 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Potrošni materijali – fotokopirni papir, plakati…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jc w:val="both"/>
              <w:rPr>
                <w:color w:val="000000"/>
              </w:rPr>
            </w:pPr>
            <w:r w:rsidRPr="0030606E">
              <w:rPr>
                <w:color w:val="000000"/>
              </w:rPr>
              <w:t>Rezultati koje učenici postignu koriste kako bi se pratio napredak učenika u dopunskoj i redovnoj nastavi. Opisno praćenje učeničkih postignuća i interesa za rad.</w:t>
            </w:r>
          </w:p>
        </w:tc>
      </w:tr>
    </w:tbl>
    <w:p w:rsidR="0030606E" w:rsidRPr="0030606E" w:rsidRDefault="0030606E" w:rsidP="0030606E">
      <w:pPr>
        <w:rPr>
          <w:color w:val="000000"/>
        </w:rPr>
      </w:pPr>
    </w:p>
    <w:p w:rsidR="0030606E" w:rsidRPr="0030606E" w:rsidRDefault="0030606E" w:rsidP="0030606E">
      <w:pPr>
        <w:spacing w:after="200" w:line="276" w:lineRule="auto"/>
        <w:rPr>
          <w:color w:val="000000"/>
        </w:rPr>
      </w:pPr>
      <w:r w:rsidRPr="0030606E">
        <w:rPr>
          <w:color w:val="000000"/>
        </w:rPr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1224DF" w:rsidRPr="001224D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24DF" w:rsidRPr="001224DF" w:rsidRDefault="001224DF" w:rsidP="001224DF">
            <w:pPr>
              <w:spacing w:line="360" w:lineRule="auto"/>
              <w:rPr>
                <w:rFonts w:ascii="Arial" w:hAnsi="Arial" w:cs="Arial"/>
                <w:b/>
              </w:rPr>
            </w:pPr>
            <w:r w:rsidRPr="001224DF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224DF" w:rsidRPr="001224DF" w:rsidRDefault="001224DF" w:rsidP="001224DF">
            <w:pPr>
              <w:rPr>
                <w:rFonts w:ascii="Arial" w:hAnsi="Arial" w:cs="Arial"/>
                <w:b/>
              </w:rPr>
            </w:pPr>
            <w:r w:rsidRPr="001224DF">
              <w:rPr>
                <w:rFonts w:ascii="Arial" w:hAnsi="Arial" w:cs="Arial"/>
                <w:b/>
              </w:rPr>
              <w:t>Dopunska nastava</w:t>
            </w:r>
          </w:p>
        </w:tc>
      </w:tr>
      <w:tr w:rsidR="001224DF" w:rsidRPr="001224D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spacing w:line="360" w:lineRule="auto"/>
              <w:rPr>
                <w:rFonts w:ascii="Arial" w:hAnsi="Arial" w:cs="Arial"/>
                <w:b/>
              </w:rPr>
            </w:pPr>
            <w:r w:rsidRPr="001224DF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rPr>
                <w:rFonts w:ascii="Arial" w:hAnsi="Arial" w:cs="Arial"/>
              </w:rPr>
            </w:pPr>
            <w:r w:rsidRPr="001224DF">
              <w:rPr>
                <w:rFonts w:ascii="Arial" w:hAnsi="Arial" w:cs="Arial"/>
              </w:rPr>
              <w:t>Jelena Prprović</w:t>
            </w:r>
          </w:p>
        </w:tc>
      </w:tr>
      <w:tr w:rsidR="001224DF" w:rsidRPr="001224D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spacing w:line="360" w:lineRule="auto"/>
              <w:rPr>
                <w:rFonts w:ascii="Arial" w:hAnsi="Arial" w:cs="Arial"/>
                <w:b/>
              </w:rPr>
            </w:pPr>
            <w:r w:rsidRPr="001224DF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rPr>
                <w:rFonts w:ascii="Arial" w:hAnsi="Arial" w:cs="Arial"/>
              </w:rPr>
            </w:pPr>
            <w:r w:rsidRPr="001224DF">
              <w:rPr>
                <w:rFonts w:ascii="Arial" w:hAnsi="Arial" w:cs="Arial"/>
              </w:rPr>
              <w:t>Engleski jezik</w:t>
            </w:r>
          </w:p>
        </w:tc>
      </w:tr>
      <w:tr w:rsidR="001224DF" w:rsidRPr="001224D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spacing w:line="360" w:lineRule="auto"/>
              <w:rPr>
                <w:rFonts w:ascii="Arial" w:hAnsi="Arial" w:cs="Arial"/>
                <w:b/>
              </w:rPr>
            </w:pPr>
            <w:r w:rsidRPr="001224DF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rPr>
                <w:rFonts w:ascii="Arial" w:hAnsi="Arial" w:cs="Arial"/>
              </w:rPr>
            </w:pPr>
            <w:r w:rsidRPr="001224DF">
              <w:rPr>
                <w:rFonts w:ascii="Arial" w:hAnsi="Arial" w:cs="Arial"/>
              </w:rPr>
              <w:t>6. razredi</w:t>
            </w:r>
          </w:p>
        </w:tc>
      </w:tr>
      <w:tr w:rsidR="001224DF" w:rsidRPr="001224D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spacing w:line="360" w:lineRule="auto"/>
              <w:rPr>
                <w:rFonts w:ascii="Arial" w:hAnsi="Arial" w:cs="Arial"/>
                <w:b/>
              </w:rPr>
            </w:pPr>
            <w:r w:rsidRPr="001224DF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rPr>
                <w:rFonts w:ascii="Arial" w:hAnsi="Arial" w:cs="Arial"/>
              </w:rPr>
            </w:pPr>
            <w:r w:rsidRPr="001224DF">
              <w:rPr>
                <w:rFonts w:ascii="Arial" w:hAnsi="Arial" w:cs="Arial"/>
              </w:rPr>
              <w:t>Oko 15 učenika</w:t>
            </w:r>
          </w:p>
        </w:tc>
      </w:tr>
      <w:tr w:rsidR="001224DF" w:rsidRPr="001224D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spacing w:line="360" w:lineRule="auto"/>
              <w:rPr>
                <w:rFonts w:ascii="Arial" w:hAnsi="Arial" w:cs="Arial"/>
                <w:b/>
              </w:rPr>
            </w:pPr>
            <w:r w:rsidRPr="001224DF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rPr>
                <w:rFonts w:ascii="Arial" w:hAnsi="Arial" w:cs="Arial"/>
              </w:rPr>
            </w:pPr>
            <w:r w:rsidRPr="001224DF">
              <w:rPr>
                <w:rFonts w:ascii="Arial" w:hAnsi="Arial" w:cs="Arial"/>
              </w:rPr>
              <w:t>70 sati</w:t>
            </w:r>
          </w:p>
        </w:tc>
      </w:tr>
      <w:tr w:rsidR="001224DF" w:rsidRPr="001224D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spacing w:line="360" w:lineRule="auto"/>
              <w:rPr>
                <w:rFonts w:ascii="Arial" w:hAnsi="Arial" w:cs="Arial"/>
                <w:b/>
              </w:rPr>
            </w:pPr>
            <w:r w:rsidRPr="001224DF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spacing w:line="360" w:lineRule="auto"/>
              <w:rPr>
                <w:rFonts w:ascii="Arial" w:hAnsi="Arial" w:cs="Arial"/>
              </w:rPr>
            </w:pPr>
            <w:r w:rsidRPr="001224DF">
              <w:rPr>
                <w:rFonts w:ascii="Arial" w:hAnsi="Arial" w:cs="Arial"/>
              </w:rPr>
              <w:t>Tijekom školske godine</w:t>
            </w:r>
          </w:p>
        </w:tc>
      </w:tr>
      <w:tr w:rsidR="001224DF" w:rsidRPr="001224D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spacing w:line="360" w:lineRule="auto"/>
              <w:rPr>
                <w:rFonts w:ascii="Arial" w:hAnsi="Arial" w:cs="Arial"/>
                <w:b/>
              </w:rPr>
            </w:pPr>
            <w:r w:rsidRPr="001224DF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  <w:p w:rsidR="001224DF" w:rsidRPr="001224DF" w:rsidRDefault="001224DF" w:rsidP="001224DF">
            <w:pPr>
              <w:rPr>
                <w:rFonts w:ascii="Arial" w:hAnsi="Arial" w:cs="Arial"/>
                <w:lang w:bidi="bn-BD"/>
              </w:rPr>
            </w:pPr>
            <w:r w:rsidRPr="001224DF">
              <w:rPr>
                <w:rFonts w:ascii="Arial" w:hAnsi="Arial" w:cs="Arial"/>
                <w:lang w:bidi="bn-BD"/>
              </w:rPr>
              <w:t xml:space="preserve">Organizirati nastavu za učenike koji teže savladavaju nastavni plan i program. Organizirati stručnu pomoć u učenju i savladavanju gradiva učenicima koji teže prate </w:t>
            </w:r>
          </w:p>
          <w:p w:rsidR="001224DF" w:rsidRPr="001224DF" w:rsidRDefault="001224DF" w:rsidP="001224DF">
            <w:pPr>
              <w:rPr>
                <w:rFonts w:ascii="Arial" w:hAnsi="Arial" w:cs="Arial"/>
                <w:lang w:bidi="bn-BD"/>
              </w:rPr>
            </w:pPr>
            <w:r w:rsidRPr="001224DF">
              <w:rPr>
                <w:rFonts w:ascii="Arial" w:hAnsi="Arial" w:cs="Arial"/>
                <w:lang w:bidi="bn-BD"/>
              </w:rPr>
              <w:t xml:space="preserve">nastavni plan i program. Osigurati individualni </w:t>
            </w:r>
          </w:p>
          <w:p w:rsidR="001224DF" w:rsidRPr="001224DF" w:rsidRDefault="001224DF" w:rsidP="001224DF">
            <w:pPr>
              <w:rPr>
                <w:rFonts w:ascii="Arial" w:hAnsi="Arial" w:cs="Arial"/>
                <w:lang w:bidi="bn-BD"/>
              </w:rPr>
            </w:pPr>
            <w:r w:rsidRPr="001224DF">
              <w:rPr>
                <w:rFonts w:ascii="Arial" w:hAnsi="Arial" w:cs="Arial"/>
                <w:lang w:bidi="bn-BD"/>
              </w:rPr>
              <w:t>pristup u radu.</w:t>
            </w:r>
          </w:p>
          <w:p w:rsidR="001224DF" w:rsidRPr="001224DF" w:rsidRDefault="001224DF" w:rsidP="001224DF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</w:tc>
      </w:tr>
      <w:tr w:rsidR="001224DF" w:rsidRPr="001224DF" w:rsidTr="007A0536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spacing w:line="360" w:lineRule="auto"/>
              <w:rPr>
                <w:rFonts w:ascii="Arial" w:hAnsi="Arial" w:cs="Arial"/>
                <w:b/>
              </w:rPr>
            </w:pPr>
            <w:r w:rsidRPr="001224DF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rPr>
                <w:rFonts w:ascii="Arial" w:hAnsi="Arial" w:cs="Arial"/>
              </w:rPr>
            </w:pPr>
          </w:p>
          <w:p w:rsidR="001224DF" w:rsidRPr="001224DF" w:rsidRDefault="001224DF" w:rsidP="001224DF">
            <w:pPr>
              <w:rPr>
                <w:rFonts w:ascii="Arial" w:hAnsi="Arial" w:cs="Arial"/>
              </w:rPr>
            </w:pPr>
            <w:r w:rsidRPr="001224DF">
              <w:rPr>
                <w:rFonts w:ascii="Arial" w:hAnsi="Arial" w:cs="Arial"/>
              </w:rPr>
              <w:t>Postupno savladavati osnovne gramatičke pojmove, razvijati gramatičko mišljenje, usvojiti osnovna pravopisna pravila i primjenjivati ih, razvijati sposobnost usmenog i pismenog izražavanja.</w:t>
            </w:r>
          </w:p>
          <w:p w:rsidR="001224DF" w:rsidRPr="001224DF" w:rsidRDefault="001224DF" w:rsidP="001224DF">
            <w:pPr>
              <w:rPr>
                <w:rFonts w:ascii="Arial" w:hAnsi="Arial" w:cs="Arial"/>
              </w:rPr>
            </w:pPr>
          </w:p>
        </w:tc>
      </w:tr>
      <w:tr w:rsidR="001224DF" w:rsidRPr="001224D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spacing w:line="360" w:lineRule="auto"/>
              <w:rPr>
                <w:rFonts w:ascii="Arial" w:hAnsi="Arial" w:cs="Arial"/>
                <w:b/>
              </w:rPr>
            </w:pPr>
            <w:r w:rsidRPr="001224DF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rPr>
                <w:rFonts w:ascii="Arial" w:hAnsi="Arial" w:cs="Arial"/>
              </w:rPr>
            </w:pPr>
          </w:p>
          <w:p w:rsidR="001224DF" w:rsidRPr="001224DF" w:rsidRDefault="001224DF" w:rsidP="001224DF">
            <w:pPr>
              <w:rPr>
                <w:rFonts w:ascii="Arial" w:hAnsi="Arial" w:cs="Arial"/>
                <w:lang w:bidi="bn-BD"/>
              </w:rPr>
            </w:pPr>
            <w:r w:rsidRPr="001224DF">
              <w:rPr>
                <w:rFonts w:ascii="Arial" w:hAnsi="Arial" w:cs="Arial"/>
                <w:lang w:bidi="bn-BD"/>
              </w:rPr>
              <w:t>Uvježbavati nastavne sadržaje prema planu i programu uz individualni pristup, uvježbavanje čitanja, pisanja, govornih vježbi, pisanje ispravaka pisanih provjera, dodatne analize pisanih provjera.</w:t>
            </w:r>
          </w:p>
          <w:p w:rsidR="001224DF" w:rsidRPr="001224DF" w:rsidRDefault="001224DF" w:rsidP="001224DF">
            <w:pPr>
              <w:rPr>
                <w:rFonts w:ascii="Arial" w:hAnsi="Arial" w:cs="Arial"/>
              </w:rPr>
            </w:pPr>
          </w:p>
        </w:tc>
      </w:tr>
      <w:tr w:rsidR="001224DF" w:rsidRPr="001224D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spacing w:line="360" w:lineRule="auto"/>
              <w:rPr>
                <w:rFonts w:ascii="Arial" w:hAnsi="Arial" w:cs="Arial"/>
                <w:b/>
              </w:rPr>
            </w:pPr>
            <w:r w:rsidRPr="001224DF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rPr>
                <w:rFonts w:ascii="Arial" w:hAnsi="Arial" w:cs="Arial"/>
              </w:rPr>
            </w:pPr>
          </w:p>
          <w:p w:rsidR="001224DF" w:rsidRPr="001224DF" w:rsidRDefault="001224DF" w:rsidP="001224DF">
            <w:pPr>
              <w:rPr>
                <w:rFonts w:ascii="Arial" w:hAnsi="Arial" w:cs="Arial"/>
              </w:rPr>
            </w:pPr>
            <w:r w:rsidRPr="001224DF">
              <w:rPr>
                <w:rFonts w:ascii="Arial" w:hAnsi="Arial" w:cs="Arial"/>
              </w:rPr>
              <w:t>Usvajanje znanja koja su potrebna za daljnji rad te lakše praćenje redovne nastavu i izvršavanje obaveze (npr. pisanje domaćih zadaća) kod slabijih učenika koji imaju poteškoće u učenju i svladavanju gradiva i učenika koji rade po prilagođenom planu i programu.</w:t>
            </w:r>
          </w:p>
          <w:p w:rsidR="001224DF" w:rsidRPr="001224DF" w:rsidRDefault="001224DF" w:rsidP="001224DF">
            <w:pPr>
              <w:rPr>
                <w:rFonts w:ascii="Arial" w:hAnsi="Arial" w:cs="Arial"/>
              </w:rPr>
            </w:pPr>
          </w:p>
        </w:tc>
      </w:tr>
      <w:tr w:rsidR="001224DF" w:rsidRPr="001224DF" w:rsidTr="007A0536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spacing w:line="360" w:lineRule="auto"/>
              <w:rPr>
                <w:rFonts w:ascii="Arial" w:hAnsi="Arial" w:cs="Arial"/>
                <w:b/>
              </w:rPr>
            </w:pPr>
            <w:r w:rsidRPr="001224DF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rPr>
                <w:rFonts w:ascii="Arial" w:hAnsi="Arial" w:cs="Arial"/>
              </w:rPr>
            </w:pPr>
          </w:p>
          <w:p w:rsidR="001224DF" w:rsidRPr="001224DF" w:rsidRDefault="001224DF" w:rsidP="001224DF">
            <w:pPr>
              <w:rPr>
                <w:rFonts w:ascii="Arial" w:hAnsi="Arial" w:cs="Arial"/>
                <w:lang w:bidi="bn-BD"/>
              </w:rPr>
            </w:pPr>
            <w:r w:rsidRPr="001224DF">
              <w:rPr>
                <w:rFonts w:ascii="Arial" w:hAnsi="Arial" w:cs="Arial"/>
                <w:lang w:bidi="bn-BD"/>
              </w:rPr>
              <w:t>Troškovi papira za ispis i kopiranje materijala za vježbanje.</w:t>
            </w:r>
          </w:p>
          <w:p w:rsidR="001224DF" w:rsidRPr="001224DF" w:rsidRDefault="001224DF" w:rsidP="001224DF">
            <w:pPr>
              <w:rPr>
                <w:rFonts w:ascii="Arial" w:hAnsi="Arial" w:cs="Arial"/>
              </w:rPr>
            </w:pPr>
          </w:p>
        </w:tc>
      </w:tr>
      <w:tr w:rsidR="001224DF" w:rsidRPr="001224DF" w:rsidTr="007A0536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spacing w:line="360" w:lineRule="auto"/>
              <w:rPr>
                <w:rFonts w:ascii="Arial" w:hAnsi="Arial" w:cs="Arial"/>
                <w:b/>
              </w:rPr>
            </w:pPr>
            <w:r w:rsidRPr="001224DF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F" w:rsidRPr="001224DF" w:rsidRDefault="001224DF" w:rsidP="001224DF">
            <w:pPr>
              <w:rPr>
                <w:rFonts w:ascii="Arial" w:hAnsi="Arial" w:cs="Arial"/>
              </w:rPr>
            </w:pPr>
          </w:p>
          <w:p w:rsidR="001224DF" w:rsidRPr="001224DF" w:rsidRDefault="001224DF" w:rsidP="001224DF">
            <w:pPr>
              <w:rPr>
                <w:rFonts w:ascii="Arial" w:hAnsi="Arial" w:cs="Arial"/>
              </w:rPr>
            </w:pPr>
            <w:r w:rsidRPr="001224DF">
              <w:rPr>
                <w:rFonts w:ascii="Arial" w:hAnsi="Arial" w:cs="Arial"/>
              </w:rPr>
              <w:t>Praćenje učeničkih postignuća, aktivnosti i interesa za rad.</w:t>
            </w:r>
          </w:p>
          <w:p w:rsidR="001224DF" w:rsidRPr="001224DF" w:rsidRDefault="001224DF" w:rsidP="001224DF">
            <w:pPr>
              <w:rPr>
                <w:rFonts w:ascii="Arial" w:hAnsi="Arial" w:cs="Arial"/>
              </w:rPr>
            </w:pPr>
            <w:r w:rsidRPr="001224DF">
              <w:rPr>
                <w:rFonts w:ascii="Arial" w:hAnsi="Arial" w:cs="Arial"/>
              </w:rPr>
              <w:t>Izrada slikovnog materijala, radnih mapa, plakata…</w:t>
            </w:r>
          </w:p>
          <w:p w:rsidR="001224DF" w:rsidRPr="001224DF" w:rsidRDefault="001224DF" w:rsidP="001224DF">
            <w:pPr>
              <w:rPr>
                <w:rFonts w:ascii="Arial" w:hAnsi="Arial" w:cs="Arial"/>
              </w:rPr>
            </w:pPr>
          </w:p>
        </w:tc>
      </w:tr>
    </w:tbl>
    <w:p w:rsidR="0030606E" w:rsidRDefault="0030606E" w:rsidP="0030606E">
      <w:pPr>
        <w:rPr>
          <w:color w:val="000000"/>
        </w:rPr>
      </w:pPr>
    </w:p>
    <w:p w:rsidR="001224DF" w:rsidRDefault="001224DF" w:rsidP="0030606E">
      <w:pPr>
        <w:rPr>
          <w:color w:val="000000"/>
        </w:rPr>
      </w:pPr>
    </w:p>
    <w:p w:rsidR="001224DF" w:rsidRPr="0030606E" w:rsidRDefault="001224DF" w:rsidP="0030606E">
      <w:pPr>
        <w:rPr>
          <w:color w:val="00000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</w:rPr>
              <w:t>Dopunska nastava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Vlasta Žnidarić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Engleski jezik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8. razred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8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1 sat tjedno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35 sati ukupno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  <w:color w:val="000000"/>
              </w:rPr>
              <w:t>Tijekom školske godine</w:t>
            </w:r>
          </w:p>
        </w:tc>
      </w:tr>
      <w:tr w:rsidR="0030606E" w:rsidRPr="0030606E" w:rsidTr="0030606E">
        <w:trPr>
          <w:trHeight w:val="224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color w:val="000000"/>
              </w:rPr>
            </w:pPr>
            <w:r w:rsidRPr="0030606E">
              <w:rPr>
                <w:color w:val="000000"/>
              </w:rPr>
              <w:t>Dodatno uvježbati gradivo obrađeno na redovnoj nastavi. Pomoći slabijim učenicima da svladaju barem osnovno gradivo da se mogu služiti engleskim jezikom.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color w:val="000000"/>
              </w:rPr>
              <w:t xml:space="preserve">Ljetni praznici; Obitelj i prijatelji; Biografija; Prepričavanje događaja iz prošlosti; Slobodno vrijeme, sport i filmovi; Očuvanje okoliša; Zemlje engleskog govornog područja; Planovi za budućnost; gramatika (Present Simple and Continuous; Past Simple and Continuous; Present Perfect Simple and Continuous; </w:t>
            </w:r>
            <w:r w:rsidRPr="0030606E">
              <w:rPr>
                <w:i/>
                <w:iCs/>
                <w:color w:val="000000"/>
              </w:rPr>
              <w:t>will</w:t>
            </w:r>
            <w:r w:rsidRPr="0030606E">
              <w:rPr>
                <w:color w:val="000000"/>
              </w:rPr>
              <w:t xml:space="preserve"> future, going to future; Question tags; Articles; Reported commands/questions; Passive)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color w:val="000000"/>
              </w:rPr>
              <w:t>Slušanje i imitiranje zvučnog modela, razumijevanje slušanjem, čitanje, razgovor, pisanje, dopunjavanje, povezivanje, pitanja i odgovori.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color w:val="000000"/>
              </w:rPr>
            </w:pPr>
            <w:r w:rsidRPr="0030606E">
              <w:rPr>
                <w:color w:val="000000"/>
              </w:rPr>
              <w:t>Razvijanje pozitivnog stava prema stranom jeziku i kulturi, stjecanje novih znanja, razvijanje sposobnosti komunikacije na englskom jeziku.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rPr>
          <w:trHeight w:val="808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  <w:r w:rsidRPr="0030606E">
              <w:rPr>
                <w:color w:val="000000"/>
              </w:rPr>
              <w:t>Usmeno i pismeno praćenje učenikova napretka, rad s radnom bilježnicom.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30606E" w:rsidRPr="0030606E" w:rsidRDefault="0030606E" w:rsidP="0030606E">
      <w:pPr>
        <w:spacing w:after="200" w:line="276" w:lineRule="auto"/>
        <w:rPr>
          <w:color w:val="000000"/>
        </w:rPr>
      </w:pPr>
      <w:r w:rsidRPr="0030606E">
        <w:rPr>
          <w:color w:val="000000"/>
        </w:rPr>
        <w:br w:type="page"/>
      </w:r>
    </w:p>
    <w:p w:rsidR="0030606E" w:rsidRPr="0030606E" w:rsidRDefault="0030606E" w:rsidP="0030606E">
      <w:pPr>
        <w:rPr>
          <w:color w:val="00000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DOP geografija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Silvija Martišek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Geografija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Peti (a,b,c,d)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10ak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35 godišnje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Rujan-lipanj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Imenovati te na geografskoj karti i globusu pokazati kontinente i oceane.Na karti prepoznati kontinente Staroga i Novoga svijeta.Pokazati na globusu Sjeverni i Južni pol, ekvator i os rotacije. Imenovati i pokazati kontinent na kojemu je Hrvatska.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Opisati Sunčev sustav i nabrojiti nazive planeta.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Definirati što su planete, a što zvijezde.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Prepoznati Sunce kao najvažniju zvijezdu.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Pokazati paralele i meridijane na globusu i geografskoj karti. 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Odrediti udaljenost od ekvatora i početnog meridijana zadanih mjesta na geografskoj karti odnosno u geografskoj mreži.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Uvježbati određivanje udaljenosti od ekvatora i početnog meridijana.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Navesti nazive toplinskih pojasa i pokazati ih na geografskoj karti. Navesti osnovna obilježja toplinskih pojasa.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Na karti i globusu pokazati u kojemu se toplinskom pojasu nalazi Hrvatska.Navesti broj vremenskih zona.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Prepoznati na karti vremenskih zona Europe u kojoj se vremenskoj zoni nalazi Hrvatska. Uz pomoć karte vremenskih zona prepoznati kada vremensku razliku dodajemo, a kada oduzimamo.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Prepoznati na geografskoj karti grafičko i brojčano mjerilo.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Prepoznati na crtežu topografske znakove.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Prepoznati brojčano i grafičko mjerilo.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Prepoznati topografske znakove i uz pomoć tumača navesti njihovo značenje.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Očitati zračnu udaljenost između dvije točke uz pomoć grafičkog mjerila.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Očitati nadmorsku visinu zadane kote.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Prepoznati strane svijeta i odrediti ih uz pomoć kompasa.  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Definirati što je reljef.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Navesti obilježja starog gorja i mladih planina i navesti primjere u Hrvatskoj.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Opisati na crtežu unutarnju građu Zemlje.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Opisati na crtežu ili fotografiji    obalni reljef (klif, žalo), riječni reljef (riječnu dolinu u obliku slova V), ledenjački reljef (dolinu u obliku slova U), pustinjski reljef (dinu ili sipine).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Imenovati i pokazati na karti najveće i najdublje jezero svijeta, najdužu rijeku svijeta.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Očitati temperaturu zraka na termometru.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Očitati klimatske </w:t>
            </w: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lastRenderedPageBreak/>
              <w:t>dijagrame.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Imenovati osnovne tipove klima i prepoznati na tematskoj karti prostor u kojemu prevladavaju. 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Navesti osnovna obilježja pojedine klime.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lastRenderedPageBreak/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Oblik i veličina Zemlje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Razmještaj kontinenata i oceana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Zemlja u svemiru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Geografska mreža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Gibanja Zemlje i godišnja doba, toplinski pojasevi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Pojasno vrijeme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Prikazivanje Zemljine površine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Mjerilo i vrste geografskih karata, orijentacija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Reljef i građa Zemlje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Voda u prirodi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Vrijeme i klima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Uvježbavanje, ponavljanje i objašnjavanje sadržaja obrađenih u redovnoj nastavi koji nisu savladani u potpunosti ili su učenicima nerazumljivi.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Bolje razumijevanje sadržaja, snalaženje na karti, očitavanje grafičkih prikaza u udžbeniku, izračunavanje pojasnog vremena, snalaženje u udžbeniku i lakša primjena sadržaja.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Geografska karta, laptop i projektor, globus, topografske karte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30606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Usmena i pisana provjera stečenih znanja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</w:p>
        </w:tc>
      </w:tr>
    </w:tbl>
    <w:p w:rsidR="0030606E" w:rsidRPr="0030606E" w:rsidRDefault="0030606E" w:rsidP="0030606E">
      <w:pPr>
        <w:rPr>
          <w:color w:val="000000"/>
        </w:rPr>
      </w:pPr>
    </w:p>
    <w:p w:rsidR="0030606E" w:rsidRDefault="0030606E"/>
    <w:p w:rsidR="0030606E" w:rsidRDefault="0030606E"/>
    <w:p w:rsidR="0030606E" w:rsidRDefault="0030606E"/>
    <w:p w:rsidR="0030606E" w:rsidRDefault="0030606E"/>
    <w:p w:rsidR="00951C07" w:rsidRDefault="00951C07"/>
    <w:p w:rsidR="00951C07" w:rsidRDefault="00951C07"/>
    <w:p w:rsidR="00951C07" w:rsidRDefault="00951C07"/>
    <w:p w:rsidR="00951C07" w:rsidRDefault="00951C07"/>
    <w:p w:rsidR="00951C07" w:rsidRDefault="00951C07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951C07" w:rsidRPr="00951C07" w:rsidTr="00951C07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1C07" w:rsidRPr="00951C07" w:rsidRDefault="00951C07" w:rsidP="00951C07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951C07">
              <w:rPr>
                <w:rFonts w:ascii="Arial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951C07" w:rsidRPr="00951C07" w:rsidRDefault="00951C07" w:rsidP="00951C07">
            <w:pPr>
              <w:spacing w:line="276" w:lineRule="auto"/>
              <w:rPr>
                <w:rFonts w:ascii="Calibri" w:hAnsi="Calibri" w:cs="Arial"/>
                <w:b/>
                <w:sz w:val="22"/>
                <w:szCs w:val="22"/>
                <w:lang w:eastAsia="en-US"/>
              </w:rPr>
            </w:pPr>
            <w:r w:rsidRPr="00951C07">
              <w:rPr>
                <w:rFonts w:ascii="Calibri" w:hAnsi="Calibri" w:cs="Arial"/>
                <w:b/>
                <w:sz w:val="22"/>
                <w:szCs w:val="22"/>
                <w:lang w:eastAsia="en-US"/>
              </w:rPr>
              <w:t>DOP kemija</w:t>
            </w:r>
          </w:p>
        </w:tc>
      </w:tr>
      <w:tr w:rsidR="00951C07" w:rsidRPr="00951C07" w:rsidTr="00951C07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C07" w:rsidRPr="00951C07" w:rsidRDefault="00951C07" w:rsidP="00951C07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951C0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C07" w:rsidRPr="00951C07" w:rsidRDefault="00951C07" w:rsidP="00951C07">
            <w:pPr>
              <w:spacing w:line="276" w:lineRule="auto"/>
              <w:rPr>
                <w:rFonts w:ascii="Calibri" w:hAnsi="Calibri" w:cs="Arial"/>
                <w:sz w:val="22"/>
                <w:szCs w:val="22"/>
                <w:lang w:eastAsia="en-US"/>
              </w:rPr>
            </w:pPr>
            <w:r w:rsidRPr="00951C07">
              <w:rPr>
                <w:rFonts w:ascii="Calibri" w:hAnsi="Calibri" w:cs="Arial"/>
                <w:sz w:val="22"/>
                <w:szCs w:val="22"/>
                <w:lang w:eastAsia="en-US"/>
              </w:rPr>
              <w:t>Renata Najman, dipl.ing.</w:t>
            </w:r>
          </w:p>
        </w:tc>
      </w:tr>
      <w:tr w:rsidR="00951C07" w:rsidRPr="00951C07" w:rsidTr="00951C07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C07" w:rsidRPr="00951C07" w:rsidRDefault="00951C07" w:rsidP="00951C07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951C0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C07" w:rsidRPr="00951C07" w:rsidRDefault="00951C07" w:rsidP="00951C07">
            <w:pPr>
              <w:spacing w:line="276" w:lineRule="auto"/>
              <w:rPr>
                <w:rFonts w:ascii="Calibri" w:hAnsi="Calibri" w:cs="Arial"/>
                <w:sz w:val="22"/>
                <w:szCs w:val="22"/>
                <w:lang w:eastAsia="en-US"/>
              </w:rPr>
            </w:pPr>
            <w:r w:rsidRPr="00951C07">
              <w:rPr>
                <w:rFonts w:ascii="Calibri" w:hAnsi="Calibri" w:cs="Arial"/>
                <w:sz w:val="22"/>
                <w:szCs w:val="22"/>
                <w:lang w:eastAsia="en-US"/>
              </w:rPr>
              <w:t>Kemija</w:t>
            </w:r>
          </w:p>
        </w:tc>
      </w:tr>
      <w:tr w:rsidR="00951C07" w:rsidRPr="00951C07" w:rsidTr="00951C07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C07" w:rsidRPr="00951C07" w:rsidRDefault="00951C07" w:rsidP="00951C07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951C0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C07" w:rsidRPr="00951C07" w:rsidRDefault="00951C07" w:rsidP="00951C07">
            <w:pPr>
              <w:spacing w:line="276" w:lineRule="auto"/>
              <w:rPr>
                <w:rFonts w:ascii="Calibri" w:hAnsi="Calibri" w:cs="Arial"/>
                <w:sz w:val="22"/>
                <w:szCs w:val="22"/>
                <w:lang w:eastAsia="en-US"/>
              </w:rPr>
            </w:pPr>
            <w:r w:rsidRPr="00951C07">
              <w:rPr>
                <w:rFonts w:ascii="Calibri" w:hAnsi="Calibri" w:cs="Arial"/>
                <w:sz w:val="22"/>
                <w:szCs w:val="22"/>
                <w:lang w:eastAsia="en-US"/>
              </w:rPr>
              <w:t>8.</w:t>
            </w:r>
          </w:p>
        </w:tc>
      </w:tr>
      <w:tr w:rsidR="00951C07" w:rsidRPr="00951C07" w:rsidTr="00951C07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C07" w:rsidRPr="00951C07" w:rsidRDefault="00951C07" w:rsidP="00951C07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951C0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C07" w:rsidRPr="00951C07" w:rsidRDefault="00951C07" w:rsidP="00951C07">
            <w:pPr>
              <w:spacing w:line="276" w:lineRule="auto"/>
              <w:rPr>
                <w:rFonts w:ascii="Calibri" w:hAnsi="Calibri" w:cs="Arial"/>
                <w:sz w:val="22"/>
                <w:szCs w:val="22"/>
                <w:lang w:eastAsia="en-US"/>
              </w:rPr>
            </w:pPr>
            <w:r w:rsidRPr="00951C07">
              <w:rPr>
                <w:rFonts w:ascii="Calibri" w:hAnsi="Calibri" w:cs="Arial"/>
                <w:sz w:val="22"/>
                <w:szCs w:val="22"/>
                <w:lang w:eastAsia="en-US"/>
              </w:rPr>
              <w:t>10 (prema potrebi)</w:t>
            </w:r>
          </w:p>
        </w:tc>
      </w:tr>
      <w:tr w:rsidR="00951C07" w:rsidRPr="00951C07" w:rsidTr="00951C07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C07" w:rsidRPr="00951C07" w:rsidRDefault="00951C07" w:rsidP="00951C07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951C0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C07" w:rsidRPr="00951C07" w:rsidRDefault="00951C07" w:rsidP="00951C07">
            <w:pPr>
              <w:spacing w:line="276" w:lineRule="auto"/>
              <w:rPr>
                <w:rFonts w:ascii="Calibri" w:hAnsi="Calibri" w:cs="Arial"/>
                <w:sz w:val="22"/>
                <w:szCs w:val="22"/>
                <w:lang w:eastAsia="en-US"/>
              </w:rPr>
            </w:pPr>
            <w:r w:rsidRPr="00951C07">
              <w:rPr>
                <w:rFonts w:ascii="Calibri" w:hAnsi="Calibri" w:cs="Arial"/>
                <w:sz w:val="22"/>
                <w:szCs w:val="22"/>
                <w:lang w:eastAsia="en-US"/>
              </w:rPr>
              <w:t>35/ godišnje</w:t>
            </w:r>
          </w:p>
        </w:tc>
      </w:tr>
      <w:tr w:rsidR="00951C07" w:rsidRPr="00951C07" w:rsidTr="00951C07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C07" w:rsidRPr="00951C07" w:rsidRDefault="00951C07" w:rsidP="00951C07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951C0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C07" w:rsidRPr="00951C07" w:rsidRDefault="00951C07" w:rsidP="00951C07">
            <w:pPr>
              <w:spacing w:line="360" w:lineRule="auto"/>
              <w:rPr>
                <w:rFonts w:ascii="Calibri" w:hAnsi="Calibri" w:cs="Arial"/>
                <w:sz w:val="22"/>
                <w:szCs w:val="22"/>
                <w:lang w:eastAsia="en-US"/>
              </w:rPr>
            </w:pPr>
            <w:r w:rsidRPr="00951C07">
              <w:rPr>
                <w:rFonts w:ascii="Calibri" w:hAnsi="Calibri" w:cs="Arial"/>
                <w:sz w:val="22"/>
                <w:szCs w:val="22"/>
                <w:lang w:eastAsia="en-US"/>
              </w:rPr>
              <w:t>Tijekom školske godine</w:t>
            </w:r>
          </w:p>
        </w:tc>
      </w:tr>
      <w:tr w:rsidR="00951C07" w:rsidRPr="00951C07" w:rsidTr="00951C07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C07" w:rsidRPr="00951C07" w:rsidRDefault="00951C07" w:rsidP="00951C07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951C0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C07" w:rsidRPr="00951C07" w:rsidRDefault="00951C07" w:rsidP="00951C07">
            <w:pPr>
              <w:pStyle w:val="Bezproreda"/>
              <w:rPr>
                <w:rFonts w:eastAsia="Times New Roman"/>
              </w:rPr>
            </w:pPr>
            <w:r w:rsidRPr="00951C07">
              <w:t xml:space="preserve">-Razvijanje pozitivnog </w:t>
            </w:r>
            <w:r w:rsidRPr="00951C07">
              <w:rPr>
                <w:bCs/>
              </w:rPr>
              <w:t>stava prema kemiji</w:t>
            </w:r>
          </w:p>
          <w:p w:rsidR="00951C07" w:rsidRPr="00951C07" w:rsidRDefault="00951C07" w:rsidP="00951C07">
            <w:pPr>
              <w:pStyle w:val="Bezproreda"/>
            </w:pPr>
            <w:r w:rsidRPr="00951C07">
              <w:t>- Razvijanje vještina pažljivog promatranja i bilježenja pojava Usvajanje vještine rada prema uputama i davanje upute za rad drugima.</w:t>
            </w:r>
          </w:p>
          <w:p w:rsidR="00951C07" w:rsidRPr="00951C07" w:rsidRDefault="00951C07" w:rsidP="00951C07">
            <w:pPr>
              <w:pStyle w:val="Bezproreda"/>
            </w:pPr>
            <w:r w:rsidRPr="00951C07">
              <w:t xml:space="preserve"> -Vježbanje opisivanja rezultata opažanja i tumačenja pojava na temelju usvojenih teorija i modela (usmeno,pisano, opisom i obrazlaganjem).</w:t>
            </w:r>
          </w:p>
          <w:p w:rsidR="00951C07" w:rsidRPr="00951C07" w:rsidRDefault="00951C07" w:rsidP="00951C07">
            <w:pPr>
              <w:pStyle w:val="Bezproreda"/>
            </w:pPr>
            <w:r w:rsidRPr="00951C07">
              <w:t>-Vježbanje prikazivanja rezultata mjerenja tablicama i grafovima.</w:t>
            </w:r>
          </w:p>
          <w:p w:rsidR="00951C07" w:rsidRPr="00951C07" w:rsidRDefault="00951C07" w:rsidP="00951C07">
            <w:pPr>
              <w:pStyle w:val="Bezproreda"/>
              <w:rPr>
                <w:rFonts w:eastAsia="Times New Roman"/>
              </w:rPr>
            </w:pPr>
            <w:r w:rsidRPr="00951C07">
              <w:t>-Razvijanje vještine rješavanja računskih zadataka.</w:t>
            </w:r>
          </w:p>
        </w:tc>
      </w:tr>
      <w:tr w:rsidR="00951C07" w:rsidRPr="00951C07" w:rsidTr="00951C07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C07" w:rsidRPr="00951C07" w:rsidRDefault="00951C07" w:rsidP="00951C07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951C0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C07" w:rsidRPr="00951C07" w:rsidRDefault="00951C07" w:rsidP="00951C07">
            <w:pPr>
              <w:pStyle w:val="Bezproreda"/>
              <w:rPr>
                <w:rFonts w:eastAsia="Times New Roman" w:cs="Arial"/>
                <w:b/>
              </w:rPr>
            </w:pPr>
            <w:r w:rsidRPr="00951C07">
              <w:rPr>
                <w:rFonts w:cs="Arial"/>
                <w:b/>
              </w:rPr>
              <w:t>Kemijski elementi i njihovi spojevi</w:t>
            </w:r>
          </w:p>
          <w:p w:rsidR="00951C07" w:rsidRPr="00951C07" w:rsidRDefault="00951C07" w:rsidP="00951C07">
            <w:pPr>
              <w:pStyle w:val="Bezproreda"/>
              <w:rPr>
                <w:rFonts w:cs="Arial"/>
              </w:rPr>
            </w:pPr>
            <w:r w:rsidRPr="00951C07">
              <w:rPr>
                <w:rFonts w:cs="Arial"/>
              </w:rPr>
              <w:t>-opća svojstva nemetala i metala (prikazivanje kem.reakcija jednadžbama</w:t>
            </w:r>
          </w:p>
          <w:p w:rsidR="00951C07" w:rsidRPr="00951C07" w:rsidRDefault="00951C07" w:rsidP="00951C07">
            <w:pPr>
              <w:pStyle w:val="Bezproreda"/>
              <w:rPr>
                <w:rFonts w:cs="Arial"/>
              </w:rPr>
            </w:pPr>
            <w:r w:rsidRPr="00951C07">
              <w:rPr>
                <w:rFonts w:cs="Arial"/>
              </w:rPr>
              <w:t>-maseni udio elementa u spoju; određivanje formule spoja pomoću masenih udjela</w:t>
            </w:r>
          </w:p>
          <w:p w:rsidR="00951C07" w:rsidRPr="00951C07" w:rsidRDefault="00951C07" w:rsidP="00951C07">
            <w:pPr>
              <w:pStyle w:val="Bezproreda"/>
              <w:rPr>
                <w:rFonts w:cs="Arial"/>
                <w:b/>
              </w:rPr>
            </w:pPr>
            <w:r w:rsidRPr="00951C07">
              <w:rPr>
                <w:rFonts w:cs="Arial"/>
                <w:b/>
              </w:rPr>
              <w:t>Uvod u organsku kemiju</w:t>
            </w:r>
          </w:p>
          <w:p w:rsidR="00951C07" w:rsidRPr="00951C07" w:rsidRDefault="00951C07" w:rsidP="00951C07">
            <w:pPr>
              <w:pStyle w:val="Bezproreda"/>
              <w:rPr>
                <w:rFonts w:cs="Arial"/>
              </w:rPr>
            </w:pPr>
            <w:r w:rsidRPr="00951C07">
              <w:rPr>
                <w:rFonts w:cs="Arial"/>
              </w:rPr>
              <w:t>-ugljikovodici</w:t>
            </w:r>
          </w:p>
          <w:p w:rsidR="00951C07" w:rsidRPr="00951C07" w:rsidRDefault="00951C07" w:rsidP="00951C07">
            <w:pPr>
              <w:pStyle w:val="Bezproreda"/>
              <w:rPr>
                <w:rFonts w:cs="Arial"/>
              </w:rPr>
            </w:pPr>
            <w:r w:rsidRPr="00951C07">
              <w:rPr>
                <w:rFonts w:cs="Arial"/>
              </w:rPr>
              <w:t>-organski spojevi s kisikom</w:t>
            </w:r>
          </w:p>
          <w:p w:rsidR="00951C07" w:rsidRPr="00951C07" w:rsidRDefault="00951C07" w:rsidP="00951C07">
            <w:pPr>
              <w:pStyle w:val="Bezproreda"/>
              <w:rPr>
                <w:rFonts w:cs="Arial"/>
                <w:b/>
              </w:rPr>
            </w:pPr>
            <w:r w:rsidRPr="00951C07">
              <w:rPr>
                <w:rFonts w:cs="Arial"/>
                <w:b/>
              </w:rPr>
              <w:t>Biološki važni spojevi</w:t>
            </w:r>
          </w:p>
          <w:p w:rsidR="00951C07" w:rsidRPr="00951C07" w:rsidRDefault="00951C07" w:rsidP="00951C07">
            <w:pPr>
              <w:pStyle w:val="Bezproreda"/>
              <w:rPr>
                <w:rFonts w:cs="Arial"/>
              </w:rPr>
            </w:pPr>
            <w:r w:rsidRPr="00951C07">
              <w:rPr>
                <w:rFonts w:cs="Arial"/>
              </w:rPr>
              <w:t xml:space="preserve">-masti i ulja </w:t>
            </w:r>
          </w:p>
          <w:p w:rsidR="00951C07" w:rsidRPr="00951C07" w:rsidRDefault="00951C07" w:rsidP="00951C07">
            <w:pPr>
              <w:pStyle w:val="Bezproreda"/>
              <w:rPr>
                <w:rFonts w:cs="Arial"/>
              </w:rPr>
            </w:pPr>
            <w:r w:rsidRPr="00951C07">
              <w:rPr>
                <w:rFonts w:cs="Arial"/>
              </w:rPr>
              <w:t>-ugljikohidrati</w:t>
            </w:r>
          </w:p>
          <w:p w:rsidR="00951C07" w:rsidRPr="00951C07" w:rsidRDefault="00951C07" w:rsidP="00951C07">
            <w:pPr>
              <w:pStyle w:val="Bezproreda"/>
              <w:rPr>
                <w:rFonts w:eastAsia="Times New Roman" w:cs="Arial"/>
              </w:rPr>
            </w:pPr>
            <w:r w:rsidRPr="00951C07">
              <w:rPr>
                <w:rFonts w:cs="Arial"/>
              </w:rPr>
              <w:t>-bjelančevine</w:t>
            </w:r>
          </w:p>
        </w:tc>
      </w:tr>
      <w:tr w:rsidR="00951C07" w:rsidRPr="00951C07" w:rsidTr="00951C07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C07" w:rsidRPr="00951C07" w:rsidRDefault="00951C07" w:rsidP="00951C07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951C0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C07" w:rsidRPr="00951C07" w:rsidRDefault="00951C07" w:rsidP="00951C07">
            <w:pPr>
              <w:pStyle w:val="Bezproreda"/>
              <w:rPr>
                <w:rFonts w:eastAsia="Times New Roman"/>
              </w:rPr>
            </w:pPr>
            <w:r w:rsidRPr="00951C07">
              <w:t>- poticati učenika i vršnjake na pozitivnu interakciju provođenjem zajedničkih aktivnosti</w:t>
            </w:r>
          </w:p>
          <w:p w:rsidR="00951C07" w:rsidRPr="00951C07" w:rsidRDefault="00951C07" w:rsidP="00951C07">
            <w:pPr>
              <w:pStyle w:val="Bezproreda"/>
            </w:pPr>
            <w:r w:rsidRPr="00951C07">
              <w:t>- omogućiti mu dulje vrijeme za rad, vježbanje i ponavljanje bitnih dijelova sadržaja uz češću provjeru njihovoga razumijevanja,</w:t>
            </w:r>
          </w:p>
          <w:p w:rsidR="00951C07" w:rsidRPr="00951C07" w:rsidRDefault="00951C07" w:rsidP="00951C07">
            <w:pPr>
              <w:pStyle w:val="Bezproreda"/>
            </w:pPr>
            <w:r w:rsidRPr="00951C07">
              <w:t>- pojednostavljenje sadržaja uz povezivanje s potrebama svakodnevnoga života učenika i mogućnostima njihove primjene,</w:t>
            </w:r>
          </w:p>
          <w:p w:rsidR="00951C07" w:rsidRPr="00951C07" w:rsidRDefault="00951C07" w:rsidP="00951C07">
            <w:pPr>
              <w:pStyle w:val="Bezproreda"/>
            </w:pPr>
            <w:r w:rsidRPr="00951C07">
              <w:t>- sadržaje teorijskoga tipa sažeti isticanjem bitnoga,</w:t>
            </w:r>
          </w:p>
          <w:p w:rsidR="00951C07" w:rsidRPr="00951C07" w:rsidRDefault="00951C07" w:rsidP="00951C07">
            <w:pPr>
              <w:pStyle w:val="Bezproreda"/>
              <w:rPr>
                <w:rFonts w:ascii="Arial" w:eastAsia="Times New Roman" w:hAnsi="Arial" w:cs="Arial"/>
              </w:rPr>
            </w:pPr>
            <w:r w:rsidRPr="00951C07">
              <w:t>- učenika uvoditi u praktične zadatke postupno uz jasna obrazlaganja,</w:t>
            </w:r>
          </w:p>
        </w:tc>
      </w:tr>
      <w:tr w:rsidR="00951C07" w:rsidRPr="00951C07" w:rsidTr="00951C07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C07" w:rsidRPr="00951C07" w:rsidRDefault="00951C07" w:rsidP="00951C07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951C0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C07" w:rsidRPr="00951C07" w:rsidRDefault="00951C07" w:rsidP="00951C07">
            <w:pPr>
              <w:pStyle w:val="Bezproreda"/>
              <w:rPr>
                <w:rFonts w:ascii="Arial" w:eastAsia="Times New Roman" w:hAnsi="Arial" w:cs="Arial"/>
              </w:rPr>
            </w:pPr>
            <w:r w:rsidRPr="00951C07">
              <w:t xml:space="preserve"> Kroz nastavu kemije uči se hrvatski jezik, lijepo izražavanje,  vještina usmenog i pisanog iskazivanja vlastitih ili zajedničkih postignuća. Razvijanje pozitivnog odnosa prema radu.</w:t>
            </w:r>
          </w:p>
        </w:tc>
      </w:tr>
      <w:tr w:rsidR="00951C07" w:rsidRPr="00951C07" w:rsidTr="00951C07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C07" w:rsidRPr="00951C07" w:rsidRDefault="00951C07" w:rsidP="00951C07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951C0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C07" w:rsidRPr="00951C07" w:rsidRDefault="00951C07" w:rsidP="00951C07">
            <w:pPr>
              <w:pStyle w:val="Bezproreda"/>
              <w:rPr>
                <w:rFonts w:eastAsia="Times New Roman"/>
              </w:rPr>
            </w:pPr>
            <w:r w:rsidRPr="00951C07">
              <w:t xml:space="preserve">Radni listići za ponavljanje </w:t>
            </w:r>
          </w:p>
        </w:tc>
      </w:tr>
      <w:tr w:rsidR="00951C07" w:rsidRPr="00951C07" w:rsidTr="00951C07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C07" w:rsidRPr="00951C07" w:rsidRDefault="00951C07" w:rsidP="00951C07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951C0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C07" w:rsidRPr="00951C07" w:rsidRDefault="00951C07" w:rsidP="00951C07">
            <w:pPr>
              <w:pStyle w:val="Bezproreda"/>
              <w:rPr>
                <w:rFonts w:eastAsia="Times New Roman"/>
              </w:rPr>
            </w:pPr>
            <w:r w:rsidRPr="00951C07">
              <w:t>- sposobnost upotrebe stečenoga znanja,</w:t>
            </w:r>
          </w:p>
          <w:p w:rsidR="00951C07" w:rsidRPr="00951C07" w:rsidRDefault="00951C07" w:rsidP="00951C07">
            <w:pPr>
              <w:pStyle w:val="Bezproreda"/>
            </w:pPr>
            <w:r w:rsidRPr="00951C07">
              <w:t>- misaona aktivnost,povezivanje stečenih znanja (generalizacije),</w:t>
            </w:r>
          </w:p>
          <w:p w:rsidR="00951C07" w:rsidRPr="00951C07" w:rsidRDefault="00951C07" w:rsidP="00951C07">
            <w:pPr>
              <w:pStyle w:val="Bezproreda"/>
            </w:pPr>
            <w:r w:rsidRPr="00951C07">
              <w:t>- pravljenje bilježaka (urednost),</w:t>
            </w:r>
          </w:p>
          <w:p w:rsidR="00951C07" w:rsidRPr="00951C07" w:rsidRDefault="00951C07" w:rsidP="00951C07">
            <w:pPr>
              <w:pStyle w:val="Bezproreda"/>
              <w:rPr>
                <w:rFonts w:eastAsia="Times New Roman"/>
              </w:rPr>
            </w:pPr>
            <w:r w:rsidRPr="00951C07">
              <w:t xml:space="preserve">Opisno praćenje učeničkih postignuća i  interesa za rad. </w:t>
            </w:r>
          </w:p>
        </w:tc>
      </w:tr>
    </w:tbl>
    <w:p w:rsidR="0030606E" w:rsidRPr="0030606E" w:rsidRDefault="0030606E" w:rsidP="0030606E">
      <w:pPr>
        <w:jc w:val="center"/>
        <w:rPr>
          <w:rFonts w:ascii="Calibri" w:hAnsi="Calibri"/>
          <w:b/>
          <w:sz w:val="72"/>
          <w:szCs w:val="72"/>
        </w:rPr>
      </w:pPr>
    </w:p>
    <w:p w:rsidR="0030606E" w:rsidRPr="0030606E" w:rsidRDefault="0030606E" w:rsidP="0030606E">
      <w:pPr>
        <w:jc w:val="center"/>
        <w:rPr>
          <w:rFonts w:ascii="Calibri" w:hAnsi="Calibri"/>
          <w:b/>
          <w:sz w:val="72"/>
          <w:szCs w:val="72"/>
        </w:rPr>
      </w:pPr>
    </w:p>
    <w:p w:rsidR="0030606E" w:rsidRPr="0030606E" w:rsidRDefault="0030606E" w:rsidP="0030606E">
      <w:pPr>
        <w:jc w:val="center"/>
        <w:rPr>
          <w:rFonts w:ascii="Calibri" w:hAnsi="Calibri"/>
          <w:b/>
          <w:sz w:val="72"/>
          <w:szCs w:val="72"/>
        </w:rPr>
      </w:pPr>
      <w:r w:rsidRPr="0030606E">
        <w:rPr>
          <w:rFonts w:ascii="Calibri" w:hAnsi="Calibri"/>
          <w:b/>
          <w:sz w:val="72"/>
          <w:szCs w:val="72"/>
        </w:rPr>
        <w:t>IZVANUČIONIČKA NASTAVA</w:t>
      </w:r>
    </w:p>
    <w:p w:rsidR="0030606E" w:rsidRPr="0030606E" w:rsidRDefault="0030606E" w:rsidP="0030606E">
      <w:pPr>
        <w:jc w:val="center"/>
        <w:rPr>
          <w:rFonts w:ascii="Calibri" w:hAnsi="Calibri"/>
          <w:b/>
          <w:sz w:val="72"/>
          <w:szCs w:val="72"/>
        </w:rPr>
      </w:pPr>
    </w:p>
    <w:p w:rsidR="0030606E" w:rsidRPr="0030606E" w:rsidRDefault="0030606E" w:rsidP="0030606E">
      <w:pPr>
        <w:jc w:val="center"/>
        <w:rPr>
          <w:rFonts w:ascii="Calibri" w:hAnsi="Calibri"/>
          <w:b/>
          <w:sz w:val="72"/>
          <w:szCs w:val="72"/>
        </w:rPr>
      </w:pPr>
      <w:r w:rsidRPr="0030606E">
        <w:rPr>
          <w:rFonts w:ascii="Calibri" w:hAnsi="Calibri"/>
          <w:b/>
          <w:noProof/>
          <w:sz w:val="72"/>
          <w:szCs w:val="72"/>
        </w:rPr>
        <w:drawing>
          <wp:inline distT="0" distB="0" distL="0" distR="0" wp14:anchorId="479E75E8" wp14:editId="251E0E43">
            <wp:extent cx="1865959" cy="1400175"/>
            <wp:effectExtent l="0" t="0" r="127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[1]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861" cy="140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06E">
        <w:rPr>
          <w:rFonts w:ascii="Calibri" w:hAnsi="Calibri"/>
          <w:b/>
          <w:sz w:val="72"/>
          <w:szCs w:val="72"/>
        </w:rPr>
        <w:t xml:space="preserve">    </w:t>
      </w:r>
      <w:r w:rsidRPr="0030606E">
        <w:rPr>
          <w:rFonts w:ascii="Calibri" w:hAnsi="Calibri"/>
          <w:b/>
          <w:noProof/>
          <w:sz w:val="72"/>
          <w:szCs w:val="72"/>
        </w:rPr>
        <w:drawing>
          <wp:inline distT="0" distB="0" distL="0" distR="0" wp14:anchorId="0D15F709" wp14:editId="1EB2CDD1">
            <wp:extent cx="2056396" cy="1371600"/>
            <wp:effectExtent l="0" t="0" r="127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aris4[1]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074" cy="138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06E" w:rsidRPr="0030606E" w:rsidRDefault="0030606E" w:rsidP="0030606E">
      <w:pPr>
        <w:jc w:val="center"/>
        <w:rPr>
          <w:rFonts w:ascii="Calibri" w:hAnsi="Calibri"/>
          <w:b/>
          <w:sz w:val="72"/>
          <w:szCs w:val="72"/>
        </w:rPr>
      </w:pPr>
    </w:p>
    <w:p w:rsidR="0030606E" w:rsidRPr="0030606E" w:rsidRDefault="0030606E" w:rsidP="0030606E">
      <w:pPr>
        <w:jc w:val="center"/>
        <w:rPr>
          <w:rFonts w:ascii="Calibri" w:hAnsi="Calibri"/>
          <w:b/>
          <w:sz w:val="72"/>
          <w:szCs w:val="72"/>
        </w:rPr>
      </w:pPr>
      <w:r w:rsidRPr="0030606E">
        <w:rPr>
          <w:rFonts w:ascii="Calibri" w:hAnsi="Calibri"/>
          <w:b/>
          <w:noProof/>
          <w:sz w:val="72"/>
          <w:szCs w:val="72"/>
        </w:rPr>
        <w:drawing>
          <wp:inline distT="0" distB="0" distL="0" distR="0" wp14:anchorId="3D4ABAC1" wp14:editId="76EB5F84">
            <wp:extent cx="2435080" cy="1619250"/>
            <wp:effectExtent l="0" t="0" r="381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zej-ck3[1]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879" cy="162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06E">
        <w:rPr>
          <w:rFonts w:ascii="Calibri" w:hAnsi="Calibri"/>
          <w:b/>
          <w:sz w:val="72"/>
          <w:szCs w:val="72"/>
        </w:rPr>
        <w:t xml:space="preserve">     </w:t>
      </w:r>
      <w:r w:rsidRPr="0030606E">
        <w:rPr>
          <w:rFonts w:ascii="Calibri" w:hAnsi="Calibri"/>
          <w:b/>
          <w:noProof/>
          <w:sz w:val="72"/>
          <w:szCs w:val="72"/>
        </w:rPr>
        <w:drawing>
          <wp:inline distT="0" distB="0" distL="0" distR="0" wp14:anchorId="3EBC5040" wp14:editId="595F867C">
            <wp:extent cx="2024020" cy="1600200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_Marks_Church_Zagreb[1]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02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06E" w:rsidRPr="0030606E" w:rsidRDefault="0030606E" w:rsidP="0030606E">
      <w:pPr>
        <w:spacing w:after="200" w:line="276" w:lineRule="auto"/>
      </w:pPr>
      <w:r w:rsidRPr="0030606E">
        <w:br w:type="page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9"/>
        <w:gridCol w:w="6903"/>
      </w:tblGrid>
      <w:tr w:rsidR="00E578E9" w:rsidRPr="00E578E9" w:rsidTr="00E578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:rsidR="00E578E9" w:rsidRPr="00E578E9" w:rsidRDefault="00E578E9" w:rsidP="00E578E9">
            <w:pPr>
              <w:spacing w:line="0" w:lineRule="atLeast"/>
            </w:pPr>
            <w:r w:rsidRPr="00E578E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>
            <w:pPr>
              <w:spacing w:line="0" w:lineRule="atLeast"/>
            </w:pPr>
            <w:r w:rsidRPr="00E578E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ASSITEJ(predstava Ne ti ne)</w:t>
            </w:r>
          </w:p>
        </w:tc>
      </w:tr>
      <w:tr w:rsidR="00E578E9" w:rsidRPr="00E578E9" w:rsidTr="00E578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>
            <w:pPr>
              <w:spacing w:line="0" w:lineRule="atLeast"/>
            </w:pPr>
            <w:r w:rsidRPr="00E578E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Voditelj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>
            <w:pPr>
              <w:spacing w:line="0" w:lineRule="atLeast"/>
            </w:pPr>
            <w:r w:rsidRPr="00E578E9">
              <w:rPr>
                <w:rFonts w:ascii="Arial" w:hAnsi="Arial" w:cs="Arial"/>
                <w:color w:val="000000"/>
                <w:sz w:val="22"/>
                <w:szCs w:val="22"/>
              </w:rPr>
              <w:t>Učiteljice: Snježana Drabić, Jasminka Štefić,Slavica Pospiš, Željka Perko,Marijana Vrbanec,Veronika Kapelari-Horvat</w:t>
            </w:r>
          </w:p>
        </w:tc>
      </w:tr>
      <w:tr w:rsidR="00E578E9" w:rsidRPr="00E578E9" w:rsidTr="00E578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>
            <w:pPr>
              <w:spacing w:line="0" w:lineRule="atLeast"/>
            </w:pPr>
            <w:r w:rsidRPr="00E578E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Predmet: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>
            <w:pPr>
              <w:spacing w:line="0" w:lineRule="atLeast"/>
            </w:pPr>
            <w:r w:rsidRPr="00E578E9">
              <w:rPr>
                <w:rFonts w:ascii="Arial" w:hAnsi="Arial" w:cs="Arial"/>
                <w:color w:val="000000"/>
                <w:sz w:val="22"/>
                <w:szCs w:val="22"/>
              </w:rPr>
              <w:t>Hrvatski jezik</w:t>
            </w:r>
          </w:p>
        </w:tc>
      </w:tr>
      <w:tr w:rsidR="00E578E9" w:rsidRPr="00E578E9" w:rsidTr="00E578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>
            <w:pPr>
              <w:spacing w:line="0" w:lineRule="atLeast"/>
            </w:pPr>
            <w:r w:rsidRPr="00E578E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Razred: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>
            <w:pPr>
              <w:spacing w:line="0" w:lineRule="atLeast"/>
            </w:pPr>
            <w:r w:rsidRPr="00E578E9">
              <w:rPr>
                <w:rFonts w:ascii="Arial" w:hAnsi="Arial" w:cs="Arial"/>
                <w:color w:val="000000"/>
                <w:sz w:val="22"/>
                <w:szCs w:val="22"/>
              </w:rPr>
              <w:t>Svi prvi razredi I. OŠ Čakovec</w:t>
            </w:r>
          </w:p>
        </w:tc>
      </w:tr>
      <w:tr w:rsidR="00E578E9" w:rsidRPr="00E578E9" w:rsidTr="00E578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>
            <w:pPr>
              <w:spacing w:line="0" w:lineRule="atLeast"/>
            </w:pPr>
            <w:r w:rsidRPr="00E578E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Planirani broj učenika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>
            <w:pPr>
              <w:spacing w:line="0" w:lineRule="atLeast"/>
            </w:pPr>
            <w:r w:rsidRPr="00E578E9">
              <w:rPr>
                <w:rFonts w:ascii="Arial" w:hAnsi="Arial" w:cs="Arial"/>
                <w:color w:val="000000"/>
                <w:sz w:val="22"/>
                <w:szCs w:val="22"/>
              </w:rPr>
              <w:t>Svi učenici prvog razreda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- 100</w:t>
            </w:r>
          </w:p>
        </w:tc>
      </w:tr>
      <w:tr w:rsidR="00E578E9" w:rsidRPr="00E578E9" w:rsidTr="00E578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>
            <w:pPr>
              <w:spacing w:line="0" w:lineRule="atLeast"/>
            </w:pPr>
            <w:r w:rsidRPr="00E578E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>
            <w:pPr>
              <w:spacing w:line="0" w:lineRule="atLeast"/>
            </w:pPr>
            <w:r w:rsidRPr="00E578E9">
              <w:rPr>
                <w:rFonts w:ascii="Arial" w:hAnsi="Arial" w:cs="Arial"/>
                <w:color w:val="000000"/>
                <w:sz w:val="22"/>
                <w:szCs w:val="22"/>
              </w:rPr>
              <w:t>2 školska sata</w:t>
            </w:r>
          </w:p>
        </w:tc>
      </w:tr>
      <w:tr w:rsidR="00E578E9" w:rsidRPr="00E578E9" w:rsidTr="00E578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>
            <w:pPr>
              <w:spacing w:line="0" w:lineRule="atLeast"/>
            </w:pPr>
            <w:r w:rsidRPr="00E578E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Vremenski okvir aktivnosti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>
            <w:pPr>
              <w:spacing w:line="0" w:lineRule="atLeast"/>
            </w:pPr>
            <w:r w:rsidRPr="00E578E9">
              <w:rPr>
                <w:rFonts w:ascii="Arial" w:hAnsi="Arial" w:cs="Arial"/>
                <w:color w:val="000000"/>
                <w:sz w:val="22"/>
                <w:szCs w:val="22"/>
              </w:rPr>
              <w:t>12.listopada 2015.godine.</w:t>
            </w:r>
          </w:p>
        </w:tc>
      </w:tr>
      <w:tr w:rsidR="00E578E9" w:rsidRPr="00E578E9" w:rsidTr="00E578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>
            <w:pPr>
              <w:spacing w:line="0" w:lineRule="atLeast"/>
            </w:pPr>
            <w:r w:rsidRPr="00E578E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Ciljevi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/>
          <w:p w:rsidR="00E578E9" w:rsidRDefault="00E578E9" w:rsidP="00E578E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78E9">
              <w:rPr>
                <w:rFonts w:ascii="Arial" w:hAnsi="Arial" w:cs="Arial"/>
                <w:color w:val="000000"/>
                <w:sz w:val="22"/>
                <w:szCs w:val="22"/>
              </w:rPr>
              <w:t>Poticati interes za dramsko stvaralaštvo,poticati  učenike na dramatizaciju,razvijati moralne kvalitete osobnosti i drugih osobina:strpljivosti, pozornosti,koncentracije,maštovitosti, originalnosti...</w:t>
            </w:r>
          </w:p>
          <w:p w:rsidR="00E578E9" w:rsidRPr="00E578E9" w:rsidRDefault="00E578E9" w:rsidP="00E578E9"/>
        </w:tc>
      </w:tr>
      <w:tr w:rsidR="00E578E9" w:rsidRPr="00E578E9" w:rsidTr="00E578E9">
        <w:trPr>
          <w:trHeight w:val="6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>
            <w:r w:rsidRPr="00E578E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Sadržaj aktivnosti: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>
            <w:pPr>
              <w:spacing w:after="240"/>
            </w:pPr>
            <w:r w:rsidRPr="00E578E9">
              <w:br/>
            </w:r>
          </w:p>
          <w:p w:rsidR="00E578E9" w:rsidRPr="00E578E9" w:rsidRDefault="00E578E9" w:rsidP="00E578E9">
            <w:r w:rsidRPr="00E578E9">
              <w:rPr>
                <w:rFonts w:ascii="Arial" w:hAnsi="Arial" w:cs="Arial"/>
                <w:color w:val="000000"/>
                <w:sz w:val="22"/>
                <w:szCs w:val="22"/>
              </w:rPr>
              <w:t>Gledanje predstave “Ne ti ne”(kazalište Mala scena),</w:t>
            </w:r>
          </w:p>
          <w:p w:rsidR="00E578E9" w:rsidRPr="00E578E9" w:rsidRDefault="00E578E9" w:rsidP="00E578E9">
            <w:r w:rsidRPr="00E578E9">
              <w:rPr>
                <w:rFonts w:ascii="Arial" w:hAnsi="Arial" w:cs="Arial"/>
                <w:color w:val="000000"/>
                <w:sz w:val="22"/>
                <w:szCs w:val="22"/>
              </w:rPr>
              <w:t>dramatizacija stvarnih situacija i uloga.</w:t>
            </w:r>
          </w:p>
          <w:p w:rsidR="00E578E9" w:rsidRPr="00E578E9" w:rsidRDefault="00E578E9" w:rsidP="00E578E9">
            <w:pPr>
              <w:spacing w:after="240"/>
            </w:pPr>
          </w:p>
        </w:tc>
      </w:tr>
      <w:tr w:rsidR="00E578E9" w:rsidRPr="00E578E9" w:rsidTr="00E578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>
            <w:pPr>
              <w:spacing w:line="0" w:lineRule="atLeast"/>
            </w:pPr>
            <w:r w:rsidRPr="00E578E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Način realizacije: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/>
          <w:p w:rsidR="00E578E9" w:rsidRPr="00E578E9" w:rsidRDefault="00E578E9" w:rsidP="00E578E9">
            <w:r w:rsidRPr="00E578E9">
              <w:rPr>
                <w:rFonts w:ascii="Arial" w:hAnsi="Arial" w:cs="Arial"/>
                <w:color w:val="000000"/>
                <w:sz w:val="22"/>
                <w:szCs w:val="22"/>
              </w:rPr>
              <w:t>Opisivanje likova (i karakterizacija),izrada plakata prema zadacima</w:t>
            </w:r>
          </w:p>
          <w:p w:rsidR="00E578E9" w:rsidRPr="00E578E9" w:rsidRDefault="00E578E9" w:rsidP="00E578E9">
            <w:r w:rsidRPr="00E578E9">
              <w:rPr>
                <w:rFonts w:ascii="Arial" w:hAnsi="Arial" w:cs="Arial"/>
                <w:color w:val="000000"/>
                <w:sz w:val="22"/>
                <w:szCs w:val="22"/>
              </w:rPr>
              <w:t>-frontalni rad, individualni rad i rad u skupinama</w:t>
            </w:r>
          </w:p>
          <w:p w:rsidR="00E578E9" w:rsidRPr="00E578E9" w:rsidRDefault="00E578E9" w:rsidP="00E578E9">
            <w:pPr>
              <w:spacing w:line="0" w:lineRule="atLeast"/>
            </w:pPr>
          </w:p>
        </w:tc>
      </w:tr>
      <w:tr w:rsidR="00E578E9" w:rsidRPr="00E578E9" w:rsidTr="00E578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>
            <w:pPr>
              <w:spacing w:line="0" w:lineRule="atLeast"/>
            </w:pPr>
            <w:r w:rsidRPr="00E578E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Očekivani efekti: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/>
          <w:p w:rsidR="00E578E9" w:rsidRPr="00E578E9" w:rsidRDefault="00E578E9" w:rsidP="00E578E9">
            <w:r w:rsidRPr="00E578E9">
              <w:rPr>
                <w:rFonts w:ascii="Arial" w:hAnsi="Arial" w:cs="Arial"/>
                <w:color w:val="000000"/>
                <w:sz w:val="22"/>
                <w:szCs w:val="22"/>
              </w:rPr>
              <w:t>Razvoj komunikacijskih vještina, imaginacije(mašte),razvijena potreba za samostalnim dramskim izražavanjem.</w:t>
            </w:r>
            <w:r w:rsidRPr="00E578E9">
              <w:br/>
            </w:r>
          </w:p>
        </w:tc>
      </w:tr>
      <w:tr w:rsidR="00E578E9" w:rsidRPr="00E578E9" w:rsidTr="00E578E9">
        <w:trPr>
          <w:trHeight w:val="4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>
            <w:r w:rsidRPr="00E578E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Potrebni resursi: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/>
          <w:p w:rsidR="00E578E9" w:rsidRPr="00E578E9" w:rsidRDefault="00E578E9" w:rsidP="00E578E9">
            <w:r w:rsidRPr="00E578E9">
              <w:rPr>
                <w:rFonts w:ascii="Arial" w:hAnsi="Arial" w:cs="Arial"/>
                <w:color w:val="000000"/>
                <w:sz w:val="22"/>
                <w:szCs w:val="22"/>
              </w:rPr>
              <w:t>Centar za kulturu Čakovec(predstava Ne ti ne),plakati...</w:t>
            </w:r>
          </w:p>
          <w:p w:rsidR="00E578E9" w:rsidRPr="00E578E9" w:rsidRDefault="00E578E9" w:rsidP="00E578E9">
            <w:pPr>
              <w:spacing w:after="240"/>
            </w:pPr>
          </w:p>
        </w:tc>
      </w:tr>
      <w:tr w:rsidR="00E578E9" w:rsidRPr="00E578E9" w:rsidTr="00E578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>
            <w:pPr>
              <w:spacing w:line="0" w:lineRule="atLeast"/>
            </w:pPr>
            <w:r w:rsidRPr="00E578E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Način vrednovanja 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578E9" w:rsidRPr="00E578E9" w:rsidRDefault="00E578E9" w:rsidP="00E578E9">
            <w:pPr>
              <w:spacing w:after="240" w:line="0" w:lineRule="atLeast"/>
            </w:pPr>
            <w:r w:rsidRPr="00E578E9">
              <w:t>Vrednovanje uspješnosti usvajanja planiranih sadržaja(individualni rad, rad u skupini)</w:t>
            </w:r>
            <w:r w:rsidRPr="00E578E9">
              <w:br/>
            </w:r>
          </w:p>
        </w:tc>
      </w:tr>
    </w:tbl>
    <w:p w:rsidR="00E578E9" w:rsidRDefault="00E578E9" w:rsidP="0030606E"/>
    <w:p w:rsidR="00E578E9" w:rsidRDefault="00E578E9" w:rsidP="0030606E"/>
    <w:p w:rsidR="00E578E9" w:rsidRDefault="00E578E9" w:rsidP="0030606E"/>
    <w:p w:rsidR="00E578E9" w:rsidRDefault="00E578E9" w:rsidP="0030606E"/>
    <w:p w:rsidR="00E578E9" w:rsidRDefault="00E578E9" w:rsidP="0030606E"/>
    <w:p w:rsidR="00E578E9" w:rsidRDefault="00E578E9" w:rsidP="0030606E"/>
    <w:p w:rsidR="00E578E9" w:rsidRDefault="00E578E9" w:rsidP="0030606E"/>
    <w:p w:rsidR="00E578E9" w:rsidRDefault="00E578E9" w:rsidP="0030606E"/>
    <w:p w:rsidR="00E578E9" w:rsidRDefault="00E578E9" w:rsidP="0030606E"/>
    <w:p w:rsidR="00E578E9" w:rsidRDefault="00E578E9" w:rsidP="0030606E"/>
    <w:p w:rsidR="00E578E9" w:rsidRDefault="00E578E9" w:rsidP="0030606E"/>
    <w:tbl>
      <w:tblPr>
        <w:tblpPr w:leftFromText="180" w:rightFromText="180" w:vertAnchor="page" w:horzAnchor="margin" w:tblpY="1156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E578E9" w:rsidRPr="00E578E9" w:rsidTr="00E578E9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78E9" w:rsidRPr="00E578E9" w:rsidRDefault="00E578E9" w:rsidP="00E578E9">
            <w:pPr>
              <w:spacing w:line="360" w:lineRule="auto"/>
              <w:rPr>
                <w:rFonts w:ascii="Arial" w:eastAsia="Calibri" w:hAnsi="Arial" w:cs="Arial"/>
                <w:b/>
                <w:i/>
                <w:iCs/>
              </w:rPr>
            </w:pPr>
            <w:r w:rsidRPr="00E578E9">
              <w:rPr>
                <w:rFonts w:ascii="Arial" w:eastAsia="Calibri" w:hAnsi="Arial" w:cs="Arial"/>
                <w:b/>
                <w:i/>
                <w:iCs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578E9" w:rsidRPr="00E578E9" w:rsidRDefault="00E578E9" w:rsidP="00E578E9">
            <w:pPr>
              <w:jc w:val="center"/>
              <w:rPr>
                <w:rFonts w:ascii="Arial" w:eastAsia="Calibri" w:hAnsi="Arial" w:cs="Arial"/>
                <w:b/>
                <w:i/>
                <w:iCs/>
              </w:rPr>
            </w:pPr>
            <w:r w:rsidRPr="00E578E9">
              <w:rPr>
                <w:rFonts w:ascii="Arial" w:eastAsia="Calibri" w:hAnsi="Arial" w:cs="Arial"/>
                <w:b/>
                <w:i/>
                <w:iCs/>
              </w:rPr>
              <w:t>Moj grad – Moje mjesto</w:t>
            </w:r>
          </w:p>
        </w:tc>
      </w:tr>
      <w:tr w:rsidR="00E578E9" w:rsidRPr="00E578E9" w:rsidTr="00E578E9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8E9" w:rsidRPr="00E578E9" w:rsidRDefault="00E578E9" w:rsidP="00E578E9">
            <w:pPr>
              <w:spacing w:line="360" w:lineRule="auto"/>
              <w:rPr>
                <w:rFonts w:ascii="Arial" w:eastAsia="Calibri" w:hAnsi="Arial" w:cs="Arial"/>
                <w:b/>
                <w:i/>
                <w:iCs/>
              </w:rPr>
            </w:pPr>
            <w:r w:rsidRPr="00E578E9">
              <w:rPr>
                <w:rFonts w:ascii="Arial" w:eastAsia="Calibri" w:hAnsi="Arial" w:cs="Arial"/>
                <w:b/>
                <w:i/>
                <w:iCs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8E9" w:rsidRPr="00E578E9" w:rsidRDefault="00E578E9" w:rsidP="00E578E9">
            <w:pPr>
              <w:rPr>
                <w:rFonts w:ascii="Arial" w:eastAsia="Calibri" w:hAnsi="Arial" w:cs="Arial"/>
                <w:i/>
                <w:iCs/>
              </w:rPr>
            </w:pPr>
            <w:r w:rsidRPr="00E578E9">
              <w:rPr>
                <w:rFonts w:ascii="Arial" w:eastAsia="Calibri" w:hAnsi="Arial" w:cs="Arial"/>
                <w:i/>
                <w:iCs/>
              </w:rPr>
              <w:t>Učiteljice : Pospiš Slavica, Snježana Drabić, Jasminka Štefić, Željka Perko, Marijana Vrbanec, Veronika Kapelari-Horvat i učenici  1</w:t>
            </w:r>
            <w:r w:rsidRPr="00E578E9">
              <w:rPr>
                <w:rFonts w:ascii="Arial" w:eastAsia="Calibri" w:hAnsi="Arial" w:cs="Arial"/>
                <w:b/>
                <w:i/>
                <w:iCs/>
              </w:rPr>
              <w:t>. a, b, c, d</w:t>
            </w:r>
            <w:r w:rsidRPr="00E578E9">
              <w:rPr>
                <w:rFonts w:ascii="Arial" w:eastAsia="Calibri" w:hAnsi="Arial" w:cs="Arial"/>
                <w:i/>
                <w:iCs/>
              </w:rPr>
              <w:t xml:space="preserve"> razreda i 1. razreda PŠ Novo Selo Rok i PŠ Krištanovec </w:t>
            </w:r>
          </w:p>
        </w:tc>
      </w:tr>
      <w:tr w:rsidR="00E578E9" w:rsidRPr="00E578E9" w:rsidTr="00E578E9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8E9" w:rsidRPr="00E578E9" w:rsidRDefault="00E578E9" w:rsidP="00E578E9">
            <w:pPr>
              <w:spacing w:line="360" w:lineRule="auto"/>
              <w:rPr>
                <w:rFonts w:ascii="Arial" w:eastAsia="Calibri" w:hAnsi="Arial" w:cs="Arial"/>
                <w:b/>
                <w:i/>
                <w:iCs/>
              </w:rPr>
            </w:pPr>
            <w:r w:rsidRPr="00E578E9">
              <w:rPr>
                <w:rFonts w:ascii="Arial" w:eastAsia="Calibri" w:hAnsi="Arial" w:cs="Arial"/>
                <w:b/>
                <w:i/>
                <w:iCs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8E9" w:rsidRPr="00E578E9" w:rsidRDefault="00E578E9" w:rsidP="00E578E9">
            <w:pPr>
              <w:rPr>
                <w:rFonts w:ascii="Arial" w:eastAsia="Calibri" w:hAnsi="Arial" w:cs="Arial"/>
                <w:i/>
                <w:iCs/>
              </w:rPr>
            </w:pPr>
            <w:r w:rsidRPr="00E578E9">
              <w:rPr>
                <w:rFonts w:ascii="Arial" w:eastAsia="Calibri" w:hAnsi="Arial" w:cs="Arial"/>
                <w:i/>
                <w:iCs/>
              </w:rPr>
              <w:t>Izvanučionička nastava</w:t>
            </w:r>
          </w:p>
        </w:tc>
      </w:tr>
      <w:tr w:rsidR="00E578E9" w:rsidRPr="00E578E9" w:rsidTr="00E578E9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8E9" w:rsidRPr="00E578E9" w:rsidRDefault="00E578E9" w:rsidP="00E578E9">
            <w:pPr>
              <w:spacing w:line="360" w:lineRule="auto"/>
              <w:rPr>
                <w:rFonts w:ascii="Arial" w:eastAsia="Calibri" w:hAnsi="Arial" w:cs="Arial"/>
                <w:b/>
                <w:i/>
                <w:iCs/>
              </w:rPr>
            </w:pPr>
            <w:r w:rsidRPr="00E578E9">
              <w:rPr>
                <w:rFonts w:ascii="Arial" w:eastAsia="Calibri" w:hAnsi="Arial" w:cs="Arial"/>
                <w:b/>
                <w:i/>
                <w:iCs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8E9" w:rsidRPr="00E578E9" w:rsidRDefault="00E578E9" w:rsidP="00E578E9">
            <w:pPr>
              <w:rPr>
                <w:rFonts w:ascii="Arial" w:eastAsia="Calibri" w:hAnsi="Arial" w:cs="Arial"/>
                <w:i/>
                <w:iCs/>
              </w:rPr>
            </w:pPr>
            <w:r w:rsidRPr="00E578E9">
              <w:rPr>
                <w:rFonts w:ascii="Arial" w:eastAsia="Calibri" w:hAnsi="Arial" w:cs="Arial"/>
                <w:i/>
                <w:iCs/>
              </w:rPr>
              <w:t>1. razredi I.OŠ i I. razred PŠ Novo Selo Rok i PŠ Krištanovec</w:t>
            </w:r>
          </w:p>
        </w:tc>
      </w:tr>
      <w:tr w:rsidR="00E578E9" w:rsidRPr="00E578E9" w:rsidTr="00E578E9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8E9" w:rsidRPr="00E578E9" w:rsidRDefault="00E578E9" w:rsidP="00E578E9">
            <w:pPr>
              <w:spacing w:line="360" w:lineRule="auto"/>
              <w:rPr>
                <w:rFonts w:ascii="Arial" w:eastAsia="Calibri" w:hAnsi="Arial" w:cs="Arial"/>
                <w:b/>
                <w:i/>
                <w:iCs/>
              </w:rPr>
            </w:pPr>
            <w:r w:rsidRPr="00E578E9">
              <w:rPr>
                <w:rFonts w:ascii="Arial" w:eastAsia="Calibri" w:hAnsi="Arial" w:cs="Arial"/>
                <w:b/>
                <w:i/>
                <w:iCs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8E9" w:rsidRPr="00E578E9" w:rsidRDefault="00E578E9" w:rsidP="00E578E9">
            <w:pPr>
              <w:rPr>
                <w:rFonts w:ascii="Arial" w:eastAsia="Calibri" w:hAnsi="Arial" w:cs="Arial"/>
                <w:i/>
                <w:iCs/>
              </w:rPr>
            </w:pPr>
            <w:r w:rsidRPr="00E578E9">
              <w:rPr>
                <w:rFonts w:ascii="Arial" w:eastAsia="Calibri" w:hAnsi="Arial" w:cs="Arial"/>
                <w:i/>
                <w:iCs/>
              </w:rPr>
              <w:t>svi učenici prvih razreda Matične škole i Područnih škola.</w:t>
            </w:r>
          </w:p>
        </w:tc>
      </w:tr>
      <w:tr w:rsidR="00E578E9" w:rsidRPr="00E578E9" w:rsidTr="00E578E9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8E9" w:rsidRPr="00E578E9" w:rsidRDefault="00E578E9" w:rsidP="00E578E9">
            <w:pPr>
              <w:spacing w:line="360" w:lineRule="auto"/>
              <w:rPr>
                <w:rFonts w:ascii="Arial" w:eastAsia="Calibri" w:hAnsi="Arial" w:cs="Arial"/>
                <w:b/>
                <w:i/>
                <w:iCs/>
              </w:rPr>
            </w:pPr>
            <w:r w:rsidRPr="00E578E9">
              <w:rPr>
                <w:rFonts w:ascii="Arial" w:eastAsia="Calibri" w:hAnsi="Arial" w:cs="Arial"/>
                <w:b/>
                <w:i/>
                <w:iCs/>
              </w:rPr>
              <w:t xml:space="preserve">Planirani broj sati za aktivnost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8E9" w:rsidRPr="00E578E9" w:rsidRDefault="00E578E9" w:rsidP="00E578E9">
            <w:pPr>
              <w:rPr>
                <w:rFonts w:ascii="Arial" w:eastAsia="Calibri" w:hAnsi="Arial" w:cs="Arial"/>
                <w:i/>
                <w:iCs/>
              </w:rPr>
            </w:pPr>
            <w:r w:rsidRPr="00E578E9">
              <w:rPr>
                <w:rFonts w:ascii="Arial" w:eastAsia="Calibri" w:hAnsi="Arial" w:cs="Arial"/>
                <w:i/>
                <w:iCs/>
              </w:rPr>
              <w:t>4 sata</w:t>
            </w:r>
          </w:p>
        </w:tc>
      </w:tr>
      <w:tr w:rsidR="00E578E9" w:rsidRPr="00E578E9" w:rsidTr="00E578E9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8E9" w:rsidRPr="00E578E9" w:rsidRDefault="00E578E9" w:rsidP="00E578E9">
            <w:pPr>
              <w:spacing w:line="360" w:lineRule="auto"/>
              <w:rPr>
                <w:rFonts w:ascii="Arial" w:eastAsia="Calibri" w:hAnsi="Arial" w:cs="Arial"/>
                <w:b/>
                <w:i/>
                <w:iCs/>
              </w:rPr>
            </w:pPr>
            <w:r w:rsidRPr="00E578E9">
              <w:rPr>
                <w:rFonts w:ascii="Arial" w:eastAsia="Calibri" w:hAnsi="Arial" w:cs="Arial"/>
                <w:b/>
                <w:i/>
                <w:iCs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8E9" w:rsidRPr="00E578E9" w:rsidRDefault="00E578E9" w:rsidP="00E578E9">
            <w:pPr>
              <w:spacing w:line="360" w:lineRule="auto"/>
              <w:rPr>
                <w:rFonts w:ascii="Arial" w:eastAsia="Calibri" w:hAnsi="Arial" w:cs="Arial"/>
                <w:i/>
                <w:iCs/>
              </w:rPr>
            </w:pPr>
            <w:r w:rsidRPr="00E578E9">
              <w:rPr>
                <w:rFonts w:ascii="Arial" w:eastAsia="Calibri" w:hAnsi="Arial" w:cs="Arial"/>
                <w:i/>
                <w:iCs/>
              </w:rPr>
              <w:t>svibanj</w:t>
            </w:r>
          </w:p>
        </w:tc>
      </w:tr>
      <w:tr w:rsidR="00E578E9" w:rsidRPr="00E578E9" w:rsidTr="00E578E9">
        <w:trPr>
          <w:trHeight w:val="1553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8E9" w:rsidRPr="00E578E9" w:rsidRDefault="00E578E9" w:rsidP="00E578E9">
            <w:pPr>
              <w:spacing w:line="360" w:lineRule="auto"/>
              <w:rPr>
                <w:rFonts w:ascii="Arial" w:eastAsia="Calibri" w:hAnsi="Arial" w:cs="Arial"/>
                <w:b/>
                <w:i/>
                <w:iCs/>
              </w:rPr>
            </w:pPr>
            <w:r w:rsidRPr="00E578E9">
              <w:rPr>
                <w:rFonts w:ascii="Arial" w:eastAsia="Calibri" w:hAnsi="Arial" w:cs="Arial"/>
                <w:b/>
                <w:i/>
                <w:iCs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8E9" w:rsidRPr="00E578E9" w:rsidRDefault="00E578E9" w:rsidP="00E578E9">
            <w:pPr>
              <w:rPr>
                <w:rFonts w:ascii="Arial" w:eastAsia="Calibri" w:hAnsi="Arial" w:cs="Arial"/>
                <w:i/>
                <w:iCs/>
              </w:rPr>
            </w:pPr>
            <w:r w:rsidRPr="00E578E9">
              <w:rPr>
                <w:rFonts w:ascii="Arial" w:eastAsia="Calibri" w:hAnsi="Arial" w:cs="Arial"/>
                <w:i/>
                <w:iCs/>
              </w:rPr>
              <w:t>- upoznati kulturne i prirodne ljepote našega grada</w:t>
            </w:r>
          </w:p>
          <w:p w:rsidR="00E578E9" w:rsidRPr="00E578E9" w:rsidRDefault="00E578E9" w:rsidP="00E578E9">
            <w:pPr>
              <w:rPr>
                <w:rFonts w:ascii="Arial" w:eastAsia="Calibri" w:hAnsi="Arial" w:cs="Arial"/>
                <w:i/>
                <w:iCs/>
              </w:rPr>
            </w:pPr>
            <w:r w:rsidRPr="00E578E9">
              <w:rPr>
                <w:rFonts w:ascii="Arial" w:eastAsia="Calibri" w:hAnsi="Arial" w:cs="Arial"/>
                <w:i/>
                <w:iCs/>
              </w:rPr>
              <w:t>- stvaratikvalitetne odnose unutar odgojno – obrazovne skupine i poticati radost otkrivanja i istraživanja</w:t>
            </w:r>
          </w:p>
          <w:p w:rsidR="00E578E9" w:rsidRPr="00E578E9" w:rsidRDefault="00E578E9" w:rsidP="00E578E9">
            <w:pPr>
              <w:rPr>
                <w:rFonts w:ascii="Arial" w:eastAsia="Calibri" w:hAnsi="Arial" w:cs="Arial"/>
                <w:i/>
                <w:iCs/>
              </w:rPr>
            </w:pPr>
            <w:r w:rsidRPr="00E578E9">
              <w:rPr>
                <w:rFonts w:ascii="Arial" w:eastAsia="Calibri" w:hAnsi="Arial" w:cs="Arial"/>
                <w:i/>
                <w:iCs/>
              </w:rPr>
              <w:t>- prepoznati i imenovati važne i značajne ustanove i zgrade grada</w:t>
            </w:r>
          </w:p>
          <w:p w:rsidR="00E578E9" w:rsidRPr="00E578E9" w:rsidRDefault="00E578E9" w:rsidP="00E578E9">
            <w:pPr>
              <w:rPr>
                <w:rFonts w:ascii="Arial" w:eastAsia="Calibri" w:hAnsi="Arial" w:cs="Arial"/>
                <w:i/>
                <w:iCs/>
              </w:rPr>
            </w:pPr>
            <w:r w:rsidRPr="00E578E9">
              <w:rPr>
                <w:rFonts w:ascii="Arial" w:eastAsia="Calibri" w:hAnsi="Arial" w:cs="Arial"/>
                <w:i/>
                <w:iCs/>
              </w:rPr>
              <w:t>- produbljivatiznanja o kulturnim, prirodnim i gospodrskim znamenitostima grada</w:t>
            </w:r>
          </w:p>
          <w:p w:rsidR="00E578E9" w:rsidRPr="00E578E9" w:rsidRDefault="00E578E9" w:rsidP="00E578E9">
            <w:pPr>
              <w:tabs>
                <w:tab w:val="left" w:pos="432"/>
              </w:tabs>
              <w:rPr>
                <w:rFonts w:ascii="Arial" w:eastAsia="Calibri" w:hAnsi="Arial" w:cs="Arial"/>
                <w:i/>
                <w:iCs/>
              </w:rPr>
            </w:pPr>
          </w:p>
        </w:tc>
      </w:tr>
      <w:tr w:rsidR="00E578E9" w:rsidRPr="00E578E9" w:rsidTr="00E578E9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8E9" w:rsidRPr="00E578E9" w:rsidRDefault="00E578E9" w:rsidP="00E578E9">
            <w:pPr>
              <w:spacing w:line="360" w:lineRule="auto"/>
              <w:rPr>
                <w:rFonts w:ascii="Arial" w:eastAsia="Calibri" w:hAnsi="Arial" w:cs="Arial"/>
                <w:b/>
                <w:i/>
                <w:iCs/>
              </w:rPr>
            </w:pPr>
            <w:r w:rsidRPr="00E578E9">
              <w:rPr>
                <w:rFonts w:ascii="Arial" w:eastAsia="Calibri" w:hAnsi="Arial" w:cs="Arial"/>
                <w:b/>
                <w:i/>
                <w:iCs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8E9" w:rsidRPr="00E578E9" w:rsidRDefault="00E578E9" w:rsidP="00E578E9">
            <w:pPr>
              <w:rPr>
                <w:rFonts w:ascii="Arial" w:eastAsia="Calibri" w:hAnsi="Arial" w:cs="Arial"/>
                <w:i/>
                <w:iCs/>
              </w:rPr>
            </w:pPr>
            <w:r w:rsidRPr="00E578E9">
              <w:rPr>
                <w:rFonts w:ascii="Arial" w:eastAsia="Calibri" w:hAnsi="Arial" w:cs="Arial"/>
                <w:i/>
                <w:iCs/>
              </w:rPr>
              <w:t>- uže središte grada, park Zrinskih, Stari grad, posjet knjižnici Nikola Zrinski, dječje igralište, slastičarnica</w:t>
            </w:r>
          </w:p>
          <w:p w:rsidR="00E578E9" w:rsidRPr="00E578E9" w:rsidRDefault="00E578E9" w:rsidP="00E578E9">
            <w:pPr>
              <w:rPr>
                <w:rFonts w:ascii="Arial" w:eastAsia="Calibri" w:hAnsi="Arial" w:cs="Arial"/>
                <w:i/>
                <w:iCs/>
              </w:rPr>
            </w:pPr>
          </w:p>
        </w:tc>
      </w:tr>
      <w:tr w:rsidR="00E578E9" w:rsidRPr="00E578E9" w:rsidTr="00E578E9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8E9" w:rsidRPr="00E578E9" w:rsidRDefault="00E578E9" w:rsidP="00E578E9">
            <w:pPr>
              <w:spacing w:line="360" w:lineRule="auto"/>
              <w:rPr>
                <w:rFonts w:ascii="Arial" w:eastAsia="Calibri" w:hAnsi="Arial" w:cs="Arial"/>
                <w:b/>
                <w:i/>
                <w:iCs/>
              </w:rPr>
            </w:pPr>
            <w:r w:rsidRPr="00E578E9">
              <w:rPr>
                <w:rFonts w:ascii="Arial" w:eastAsia="Calibri" w:hAnsi="Arial" w:cs="Arial"/>
                <w:b/>
                <w:i/>
                <w:iCs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8E9" w:rsidRPr="00E578E9" w:rsidRDefault="00E578E9" w:rsidP="00E578E9">
            <w:pPr>
              <w:rPr>
                <w:rFonts w:ascii="Arial" w:eastAsia="Calibri" w:hAnsi="Arial" w:cs="Arial"/>
                <w:i/>
                <w:iCs/>
              </w:rPr>
            </w:pPr>
            <w:r w:rsidRPr="00E578E9">
              <w:rPr>
                <w:rFonts w:ascii="Arial" w:eastAsia="Calibri" w:hAnsi="Arial" w:cs="Arial"/>
                <w:i/>
                <w:iCs/>
              </w:rPr>
              <w:t>- poludnevni izlet</w:t>
            </w:r>
          </w:p>
          <w:p w:rsidR="00E578E9" w:rsidRPr="00E578E9" w:rsidRDefault="00E578E9" w:rsidP="00E578E9">
            <w:pPr>
              <w:rPr>
                <w:rFonts w:ascii="Arial" w:eastAsia="Calibri" w:hAnsi="Arial" w:cs="Arial"/>
                <w:i/>
                <w:iCs/>
              </w:rPr>
            </w:pPr>
            <w:r w:rsidRPr="00E578E9">
              <w:rPr>
                <w:rFonts w:ascii="Arial" w:eastAsia="Calibri" w:hAnsi="Arial" w:cs="Arial"/>
                <w:i/>
                <w:iCs/>
              </w:rPr>
              <w:t>-metoda istraživanja, razgledavanja, igra i pjevanje</w:t>
            </w:r>
          </w:p>
          <w:p w:rsidR="00E578E9" w:rsidRPr="00E578E9" w:rsidRDefault="00E578E9" w:rsidP="00E578E9">
            <w:pPr>
              <w:rPr>
                <w:rFonts w:ascii="Arial" w:eastAsia="Calibri" w:hAnsi="Arial" w:cs="Arial"/>
                <w:i/>
                <w:iCs/>
              </w:rPr>
            </w:pPr>
          </w:p>
        </w:tc>
      </w:tr>
      <w:tr w:rsidR="00E578E9" w:rsidRPr="00E578E9" w:rsidTr="00E578E9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8E9" w:rsidRPr="00E578E9" w:rsidRDefault="00E578E9" w:rsidP="00E578E9">
            <w:pPr>
              <w:spacing w:line="360" w:lineRule="auto"/>
              <w:rPr>
                <w:rFonts w:ascii="Arial" w:eastAsia="Calibri" w:hAnsi="Arial" w:cs="Arial"/>
                <w:b/>
                <w:i/>
                <w:iCs/>
              </w:rPr>
            </w:pPr>
            <w:r w:rsidRPr="00E578E9">
              <w:rPr>
                <w:rFonts w:ascii="Arial" w:eastAsia="Calibri" w:hAnsi="Arial" w:cs="Arial"/>
                <w:b/>
                <w:i/>
                <w:iCs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8E9" w:rsidRPr="00E578E9" w:rsidRDefault="00E578E9" w:rsidP="00E578E9">
            <w:pPr>
              <w:rPr>
                <w:rFonts w:ascii="Arial" w:eastAsia="Calibri" w:hAnsi="Arial" w:cs="Arial"/>
                <w:i/>
                <w:iCs/>
              </w:rPr>
            </w:pPr>
            <w:r w:rsidRPr="00E578E9">
              <w:rPr>
                <w:rFonts w:ascii="Arial" w:eastAsia="Calibri" w:hAnsi="Arial" w:cs="Arial"/>
                <w:i/>
                <w:iCs/>
              </w:rPr>
              <w:t xml:space="preserve">- zadovoljstvo i znatiželja učenika, spoznavanje  estetskih  vrijednosti i kriterije u promatranju okoliša, </w:t>
            </w:r>
          </w:p>
          <w:p w:rsidR="00E578E9" w:rsidRPr="00E578E9" w:rsidRDefault="00E578E9" w:rsidP="00E578E9">
            <w:pPr>
              <w:rPr>
                <w:rFonts w:ascii="Arial" w:eastAsia="Calibri" w:hAnsi="Arial" w:cs="Arial"/>
                <w:i/>
                <w:iCs/>
              </w:rPr>
            </w:pPr>
            <w:r w:rsidRPr="00E578E9">
              <w:rPr>
                <w:rFonts w:ascii="Arial" w:eastAsia="Calibri" w:hAnsi="Arial" w:cs="Arial"/>
                <w:i/>
                <w:iCs/>
              </w:rPr>
              <w:t>-ponašanje u skladu sa mjestom gdje se nalazimo</w:t>
            </w:r>
          </w:p>
          <w:p w:rsidR="00E578E9" w:rsidRPr="00E578E9" w:rsidRDefault="00E578E9" w:rsidP="00E578E9">
            <w:pPr>
              <w:rPr>
                <w:rFonts w:ascii="Arial" w:eastAsia="Calibri" w:hAnsi="Arial" w:cs="Arial"/>
                <w:i/>
                <w:iCs/>
              </w:rPr>
            </w:pPr>
            <w:r w:rsidRPr="00E578E9">
              <w:rPr>
                <w:rFonts w:ascii="Arial" w:eastAsia="Calibri" w:hAnsi="Arial" w:cs="Arial"/>
                <w:i/>
                <w:iCs/>
              </w:rPr>
              <w:t xml:space="preserve">- jačanje samopouzdanja individualnim aktivnostima pri improvizacijama </w:t>
            </w:r>
          </w:p>
          <w:p w:rsidR="00E578E9" w:rsidRPr="00E578E9" w:rsidRDefault="00E578E9" w:rsidP="00E578E9">
            <w:pPr>
              <w:rPr>
                <w:rFonts w:ascii="Arial" w:eastAsia="Calibri" w:hAnsi="Arial" w:cs="Arial"/>
                <w:i/>
                <w:iCs/>
              </w:rPr>
            </w:pPr>
          </w:p>
        </w:tc>
      </w:tr>
      <w:tr w:rsidR="00E578E9" w:rsidRPr="00E578E9" w:rsidTr="00E578E9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8E9" w:rsidRPr="00E578E9" w:rsidRDefault="00E578E9" w:rsidP="00E578E9">
            <w:pPr>
              <w:spacing w:line="360" w:lineRule="auto"/>
              <w:rPr>
                <w:rFonts w:ascii="Arial" w:eastAsia="Calibri" w:hAnsi="Arial" w:cs="Arial"/>
                <w:b/>
                <w:i/>
                <w:iCs/>
              </w:rPr>
            </w:pPr>
            <w:r w:rsidRPr="00E578E9">
              <w:rPr>
                <w:rFonts w:ascii="Arial" w:eastAsia="Calibri" w:hAnsi="Arial" w:cs="Arial"/>
                <w:b/>
                <w:i/>
                <w:iCs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8E9" w:rsidRPr="00E578E9" w:rsidRDefault="00E578E9" w:rsidP="00E578E9">
            <w:pPr>
              <w:rPr>
                <w:rFonts w:ascii="Arial" w:eastAsia="Calibri" w:hAnsi="Arial" w:cs="Arial"/>
                <w:i/>
                <w:iCs/>
              </w:rPr>
            </w:pPr>
            <w:r w:rsidRPr="00E578E9">
              <w:rPr>
                <w:rFonts w:ascii="Arial" w:eastAsia="Calibri" w:hAnsi="Arial" w:cs="Arial"/>
                <w:i/>
                <w:iCs/>
              </w:rPr>
              <w:t>Grad Čakovec, park, dječje igralište, knjižnica, slastičarnica</w:t>
            </w:r>
          </w:p>
          <w:p w:rsidR="00E578E9" w:rsidRPr="00E578E9" w:rsidRDefault="00E578E9" w:rsidP="00E578E9">
            <w:pPr>
              <w:rPr>
                <w:rFonts w:ascii="Arial" w:eastAsia="Calibri" w:hAnsi="Arial" w:cs="Arial"/>
                <w:i/>
                <w:iCs/>
              </w:rPr>
            </w:pPr>
          </w:p>
        </w:tc>
      </w:tr>
      <w:tr w:rsidR="00E578E9" w:rsidRPr="00E578E9" w:rsidTr="00E578E9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8E9" w:rsidRPr="00E578E9" w:rsidRDefault="00E578E9" w:rsidP="00E578E9">
            <w:pPr>
              <w:spacing w:line="360" w:lineRule="auto"/>
              <w:rPr>
                <w:rFonts w:ascii="Arial" w:eastAsia="Calibri" w:hAnsi="Arial" w:cs="Arial"/>
                <w:b/>
                <w:i/>
                <w:iCs/>
              </w:rPr>
            </w:pPr>
            <w:r w:rsidRPr="00E578E9">
              <w:rPr>
                <w:rFonts w:ascii="Arial" w:eastAsia="Calibri" w:hAnsi="Arial" w:cs="Arial"/>
                <w:b/>
                <w:i/>
                <w:iCs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8E9" w:rsidRPr="00E578E9" w:rsidRDefault="00E578E9" w:rsidP="00E578E9">
            <w:pPr>
              <w:rPr>
                <w:rFonts w:ascii="Arial" w:eastAsia="Calibri" w:hAnsi="Arial" w:cs="Arial"/>
                <w:i/>
                <w:iCs/>
              </w:rPr>
            </w:pPr>
            <w:r w:rsidRPr="00E578E9">
              <w:rPr>
                <w:rFonts w:ascii="Arial" w:eastAsia="Calibri" w:hAnsi="Arial" w:cs="Arial"/>
                <w:i/>
                <w:iCs/>
              </w:rPr>
              <w:t>-razgovor o viđenom, izrada plakata, slikanje i opisivanje viđenog, izložba likovnih radova</w:t>
            </w:r>
          </w:p>
          <w:p w:rsidR="00E578E9" w:rsidRPr="00E578E9" w:rsidRDefault="00E578E9" w:rsidP="00E578E9">
            <w:pPr>
              <w:rPr>
                <w:rFonts w:ascii="Arial" w:eastAsia="Calibri" w:hAnsi="Arial" w:cs="Arial"/>
                <w:i/>
                <w:iCs/>
              </w:rPr>
            </w:pPr>
            <w:r w:rsidRPr="00E578E9">
              <w:rPr>
                <w:rFonts w:ascii="Arial" w:eastAsia="Calibri" w:hAnsi="Arial" w:cs="Arial"/>
                <w:i/>
                <w:iCs/>
              </w:rPr>
              <w:t>- primjena naučenog u nastavi i svakodnevnom životu te povećanje kvalitete nastavnog rada</w:t>
            </w:r>
          </w:p>
          <w:p w:rsidR="00E578E9" w:rsidRPr="00E578E9" w:rsidRDefault="00E578E9" w:rsidP="00E578E9">
            <w:pPr>
              <w:rPr>
                <w:rFonts w:ascii="Arial" w:eastAsia="Calibri" w:hAnsi="Arial" w:cs="Arial"/>
                <w:i/>
                <w:iCs/>
              </w:rPr>
            </w:pPr>
          </w:p>
        </w:tc>
      </w:tr>
    </w:tbl>
    <w:p w:rsidR="0030606E" w:rsidRPr="0030606E" w:rsidRDefault="0030606E" w:rsidP="0030606E">
      <w:r w:rsidRPr="0030606E"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A34468" w:rsidRPr="00A34468" w:rsidTr="0033252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4468" w:rsidRPr="00A34468" w:rsidRDefault="00A34468" w:rsidP="00A34468">
            <w:pPr>
              <w:spacing w:line="360" w:lineRule="auto"/>
              <w:rPr>
                <w:rFonts w:ascii="Arial" w:hAnsi="Arial" w:cs="Arial"/>
                <w:b/>
              </w:rPr>
            </w:pPr>
            <w:r w:rsidRPr="00A34468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4468" w:rsidRPr="00A34468" w:rsidRDefault="00A34468" w:rsidP="00A3446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34468">
              <w:rPr>
                <w:rFonts w:ascii="Arial" w:hAnsi="Arial" w:cs="Arial"/>
                <w:b/>
                <w:sz w:val="22"/>
                <w:szCs w:val="22"/>
              </w:rPr>
              <w:t>Izvanučionička  i terenska nastava</w:t>
            </w:r>
          </w:p>
        </w:tc>
      </w:tr>
      <w:tr w:rsidR="00A34468" w:rsidRPr="00A34468" w:rsidTr="0033252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A34468" w:rsidRDefault="00A34468" w:rsidP="00A34468">
            <w:pPr>
              <w:spacing w:line="360" w:lineRule="auto"/>
              <w:rPr>
                <w:rFonts w:ascii="Arial" w:hAnsi="Arial" w:cs="Arial"/>
                <w:b/>
              </w:rPr>
            </w:pPr>
            <w:r w:rsidRPr="00A34468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A34468" w:rsidRDefault="00A34468" w:rsidP="00A34468">
            <w:pPr>
              <w:rPr>
                <w:rFonts w:ascii="Arial" w:hAnsi="Arial" w:cs="Arial"/>
                <w:sz w:val="22"/>
                <w:szCs w:val="22"/>
              </w:rPr>
            </w:pPr>
            <w:r w:rsidRPr="00A34468">
              <w:rPr>
                <w:rFonts w:ascii="Arial" w:hAnsi="Arial" w:cs="Arial"/>
                <w:sz w:val="22"/>
                <w:szCs w:val="22"/>
              </w:rPr>
              <w:t>Anita Vadas, Velimira Vinković, Boris Jeđud, Branka Hranjec, Veronika Kapelari Horvat</w:t>
            </w:r>
          </w:p>
        </w:tc>
      </w:tr>
      <w:tr w:rsidR="00A34468" w:rsidRPr="00A34468" w:rsidTr="0033252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A34468" w:rsidRDefault="00A34468" w:rsidP="00A34468">
            <w:pPr>
              <w:spacing w:line="360" w:lineRule="auto"/>
              <w:rPr>
                <w:rFonts w:ascii="Arial" w:hAnsi="Arial" w:cs="Arial"/>
                <w:b/>
              </w:rPr>
            </w:pPr>
            <w:r w:rsidRPr="00A34468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A34468" w:rsidRDefault="00A34468" w:rsidP="00A34468">
            <w:pPr>
              <w:rPr>
                <w:rFonts w:ascii="Arial" w:hAnsi="Arial" w:cs="Arial"/>
                <w:sz w:val="22"/>
                <w:szCs w:val="22"/>
              </w:rPr>
            </w:pPr>
            <w:r w:rsidRPr="00A34468">
              <w:rPr>
                <w:rFonts w:ascii="Arial" w:hAnsi="Arial" w:cs="Arial"/>
                <w:sz w:val="22"/>
                <w:szCs w:val="22"/>
              </w:rPr>
              <w:t>Priroda i društvo, matematika, hrvatski jezik, tjelesna i zdravstvena kultura</w:t>
            </w:r>
          </w:p>
        </w:tc>
      </w:tr>
      <w:tr w:rsidR="00A34468" w:rsidRPr="00A34468" w:rsidTr="0033252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A34468" w:rsidRDefault="00A34468" w:rsidP="00A34468">
            <w:pPr>
              <w:spacing w:line="360" w:lineRule="auto"/>
              <w:rPr>
                <w:rFonts w:ascii="Arial" w:hAnsi="Arial" w:cs="Arial"/>
                <w:b/>
              </w:rPr>
            </w:pPr>
            <w:r w:rsidRPr="00A34468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A34468" w:rsidRDefault="00A34468" w:rsidP="00A34468">
            <w:pPr>
              <w:rPr>
                <w:rFonts w:ascii="Arial" w:hAnsi="Arial" w:cs="Arial"/>
                <w:sz w:val="22"/>
                <w:szCs w:val="22"/>
              </w:rPr>
            </w:pPr>
            <w:r w:rsidRPr="00A34468">
              <w:rPr>
                <w:rFonts w:ascii="Arial" w:hAnsi="Arial" w:cs="Arial"/>
                <w:sz w:val="22"/>
                <w:szCs w:val="22"/>
              </w:rPr>
              <w:t>3.a; 3.b; 3.c; 3. Novo Selo Rok; 3. Krištanovec</w:t>
            </w:r>
          </w:p>
        </w:tc>
      </w:tr>
      <w:tr w:rsidR="00A34468" w:rsidRPr="00A34468" w:rsidTr="0033252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A34468" w:rsidRDefault="00A34468" w:rsidP="00A34468">
            <w:pPr>
              <w:spacing w:line="360" w:lineRule="auto"/>
              <w:rPr>
                <w:rFonts w:ascii="Arial" w:hAnsi="Arial" w:cs="Arial"/>
                <w:b/>
              </w:rPr>
            </w:pPr>
            <w:r w:rsidRPr="00A34468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A34468" w:rsidRDefault="00A34468" w:rsidP="00A34468">
            <w:pPr>
              <w:rPr>
                <w:rFonts w:ascii="Arial" w:hAnsi="Arial" w:cs="Arial"/>
                <w:sz w:val="22"/>
                <w:szCs w:val="22"/>
              </w:rPr>
            </w:pPr>
            <w:r w:rsidRPr="00A34468">
              <w:rPr>
                <w:rFonts w:ascii="Arial" w:hAnsi="Arial" w:cs="Arial"/>
                <w:sz w:val="22"/>
                <w:szCs w:val="22"/>
              </w:rPr>
              <w:t>96</w:t>
            </w:r>
          </w:p>
        </w:tc>
      </w:tr>
      <w:tr w:rsidR="00A34468" w:rsidRPr="00A34468" w:rsidTr="0033252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A34468" w:rsidRDefault="00A34468" w:rsidP="00A34468">
            <w:pPr>
              <w:pStyle w:val="Bezproreda"/>
              <w:rPr>
                <w:rFonts w:ascii="Arial" w:hAnsi="Arial" w:cs="Arial"/>
                <w:b/>
                <w:sz w:val="24"/>
                <w:szCs w:val="24"/>
              </w:rPr>
            </w:pPr>
            <w:r w:rsidRPr="00A34468">
              <w:rPr>
                <w:rFonts w:ascii="Arial" w:hAnsi="Arial" w:cs="Arial"/>
                <w:b/>
                <w:sz w:val="24"/>
                <w:szCs w:val="24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A34468" w:rsidRDefault="00A34468" w:rsidP="00A34468">
            <w:pPr>
              <w:rPr>
                <w:rFonts w:ascii="Arial" w:hAnsi="Arial" w:cs="Arial"/>
                <w:sz w:val="22"/>
                <w:szCs w:val="22"/>
              </w:rPr>
            </w:pPr>
            <w:r w:rsidRPr="00A34468">
              <w:rPr>
                <w:rFonts w:ascii="Arial" w:hAnsi="Arial" w:cs="Arial"/>
                <w:sz w:val="22"/>
                <w:szCs w:val="22"/>
              </w:rPr>
              <w:t xml:space="preserve"> 40 sati ukupno </w:t>
            </w:r>
          </w:p>
          <w:p w:rsidR="00A34468" w:rsidRPr="00A34468" w:rsidRDefault="00A34468" w:rsidP="00A3446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4468" w:rsidRPr="00A34468" w:rsidTr="0033252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A34468" w:rsidRDefault="00A34468" w:rsidP="00A34468">
            <w:pPr>
              <w:spacing w:line="360" w:lineRule="auto"/>
              <w:rPr>
                <w:rFonts w:ascii="Arial" w:hAnsi="Arial" w:cs="Arial"/>
                <w:b/>
              </w:rPr>
            </w:pPr>
            <w:r w:rsidRPr="00A34468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A34468" w:rsidRDefault="00A34468" w:rsidP="00A3446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34468">
              <w:rPr>
                <w:rFonts w:ascii="Arial" w:hAnsi="Arial" w:cs="Arial"/>
                <w:sz w:val="22"/>
                <w:szCs w:val="22"/>
              </w:rPr>
              <w:t xml:space="preserve">  Tijekom školske godine</w:t>
            </w:r>
          </w:p>
        </w:tc>
      </w:tr>
      <w:tr w:rsidR="00A34468" w:rsidRPr="00A34468" w:rsidTr="0033252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A34468" w:rsidRDefault="00A34468" w:rsidP="00A34468">
            <w:pPr>
              <w:spacing w:line="360" w:lineRule="auto"/>
              <w:rPr>
                <w:rFonts w:ascii="Arial" w:hAnsi="Arial" w:cs="Arial"/>
                <w:b/>
              </w:rPr>
            </w:pPr>
            <w:r w:rsidRPr="00A34468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A34468" w:rsidRDefault="00A34468" w:rsidP="00A3446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34468">
              <w:rPr>
                <w:rFonts w:ascii="Arial" w:hAnsi="Arial" w:cs="Arial"/>
                <w:sz w:val="22"/>
                <w:szCs w:val="22"/>
              </w:rPr>
              <w:t xml:space="preserve">1. </w:t>
            </w:r>
            <w:r w:rsidRPr="00A34468">
              <w:rPr>
                <w:rFonts w:ascii="Arial" w:hAnsi="Arial" w:cs="Arial"/>
                <w:bCs/>
                <w:sz w:val="20"/>
                <w:szCs w:val="20"/>
              </w:rPr>
              <w:t>Promicanje sporta, olimpizma, zajedničko druženje svih učenika naše škole; unapređivanje vlastitog zdravlja; razvijanje kulture navijanja i ponašanja na sportskim događajima</w:t>
            </w:r>
          </w:p>
          <w:p w:rsidR="00A34468" w:rsidRPr="00A34468" w:rsidRDefault="00A34468" w:rsidP="00A34468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A34468">
              <w:rPr>
                <w:rFonts w:ascii="Arial" w:hAnsi="Arial" w:cs="Arial"/>
                <w:bCs/>
                <w:iCs/>
                <w:sz w:val="20"/>
                <w:szCs w:val="20"/>
              </w:rPr>
              <w:t>2</w:t>
            </w:r>
            <w:r w:rsidRPr="00A3446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  <w:r w:rsidRPr="00A34468">
              <w:rPr>
                <w:bCs/>
                <w:iCs/>
                <w:sz w:val="20"/>
                <w:szCs w:val="20"/>
              </w:rPr>
              <w:t xml:space="preserve"> </w:t>
            </w:r>
            <w:r w:rsidRPr="00A34468">
              <w:rPr>
                <w:rFonts w:ascii="Arial" w:hAnsi="Arial" w:cs="Arial"/>
                <w:bCs/>
                <w:iCs/>
                <w:sz w:val="20"/>
                <w:szCs w:val="20"/>
              </w:rPr>
              <w:t>Odrediti i imenovati glavne i sporedne strane svijeta; odrediti i imenovati stajalište i obzor; usvojiti strane svijeta na razini praktične primjene u stvarnosti; uočiti vezu između visine stajališta i veličine (širine) obzora</w:t>
            </w:r>
          </w:p>
          <w:p w:rsidR="00A34468" w:rsidRPr="00A34468" w:rsidRDefault="00A34468" w:rsidP="00A34468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A34468">
              <w:rPr>
                <w:rFonts w:ascii="Arial" w:hAnsi="Arial" w:cs="Arial"/>
                <w:bCs/>
                <w:iCs/>
                <w:sz w:val="20"/>
                <w:szCs w:val="20"/>
              </w:rPr>
              <w:t>3. Ugošćivanje gostiju iz zemalja partnera; druženje; izmjena iskustva u projektu</w:t>
            </w:r>
          </w:p>
          <w:p w:rsidR="00A34468" w:rsidRPr="00A34468" w:rsidRDefault="00A34468" w:rsidP="00A34468">
            <w:pPr>
              <w:rPr>
                <w:sz w:val="20"/>
                <w:szCs w:val="20"/>
              </w:rPr>
            </w:pPr>
            <w:r w:rsidRPr="00A34468">
              <w:rPr>
                <w:rFonts w:ascii="Arial" w:hAnsi="Arial" w:cs="Arial"/>
                <w:bCs/>
                <w:sz w:val="20"/>
                <w:szCs w:val="20"/>
              </w:rPr>
              <w:t xml:space="preserve">4. </w:t>
            </w:r>
            <w:r w:rsidRPr="00A34468">
              <w:rPr>
                <w:rFonts w:ascii="Arial" w:hAnsi="Arial" w:cs="Arial"/>
                <w:sz w:val="20"/>
                <w:szCs w:val="20"/>
              </w:rPr>
              <w:t>Snalaziti se na planu mjesta</w:t>
            </w:r>
            <w:r w:rsidRPr="00A34468">
              <w:rPr>
                <w:sz w:val="20"/>
                <w:szCs w:val="20"/>
              </w:rPr>
              <w:t xml:space="preserve"> </w:t>
            </w:r>
          </w:p>
          <w:p w:rsidR="00A34468" w:rsidRPr="00A34468" w:rsidRDefault="00A34468" w:rsidP="00A34468">
            <w:pPr>
              <w:rPr>
                <w:sz w:val="20"/>
                <w:szCs w:val="20"/>
              </w:rPr>
            </w:pPr>
            <w:r w:rsidRPr="00A34468">
              <w:rPr>
                <w:rFonts w:ascii="Arial" w:hAnsi="Arial" w:cs="Arial"/>
                <w:sz w:val="20"/>
                <w:szCs w:val="20"/>
              </w:rPr>
              <w:t xml:space="preserve">5. Posjet gradonačelniku, upoznavanje sa strukturom rada u Gradu </w:t>
            </w:r>
          </w:p>
          <w:p w:rsidR="00A34468" w:rsidRPr="00A34468" w:rsidRDefault="00A34468" w:rsidP="00A34468">
            <w:pPr>
              <w:rPr>
                <w:rFonts w:ascii="Arial" w:hAnsi="Arial" w:cs="Arial"/>
                <w:sz w:val="20"/>
                <w:szCs w:val="20"/>
              </w:rPr>
            </w:pPr>
            <w:r w:rsidRPr="00A34468">
              <w:rPr>
                <w:rFonts w:ascii="Arial" w:hAnsi="Arial" w:cs="Arial"/>
                <w:sz w:val="20"/>
                <w:szCs w:val="20"/>
              </w:rPr>
              <w:t>6. Posjet županu, upoznavanje sa strukturom rada u Županiji</w:t>
            </w:r>
          </w:p>
          <w:p w:rsidR="00A34468" w:rsidRPr="00A34468" w:rsidRDefault="00A34468" w:rsidP="00A34468">
            <w:pPr>
              <w:rPr>
                <w:rFonts w:ascii="Arial" w:hAnsi="Arial" w:cs="Arial"/>
                <w:sz w:val="20"/>
                <w:szCs w:val="20"/>
              </w:rPr>
            </w:pPr>
            <w:r w:rsidRPr="00A34468">
              <w:rPr>
                <w:rFonts w:ascii="Arial" w:hAnsi="Arial" w:cs="Arial"/>
                <w:sz w:val="20"/>
                <w:szCs w:val="20"/>
              </w:rPr>
              <w:t>7. Učenje o novim kulturama drugih zemalja</w:t>
            </w:r>
          </w:p>
          <w:p w:rsidR="00A34468" w:rsidRPr="00A34468" w:rsidRDefault="00A34468" w:rsidP="00A34468">
            <w:pPr>
              <w:rPr>
                <w:rFonts w:ascii="Arial" w:hAnsi="Arial" w:cs="Arial"/>
                <w:sz w:val="20"/>
                <w:szCs w:val="20"/>
              </w:rPr>
            </w:pPr>
            <w:r w:rsidRPr="00A34468">
              <w:rPr>
                <w:rFonts w:ascii="Arial" w:hAnsi="Arial" w:cs="Arial"/>
                <w:sz w:val="20"/>
                <w:szCs w:val="20"/>
              </w:rPr>
              <w:t>8. Razvijanje pozitivnog stava prema matematici i natjecateljskog duha</w:t>
            </w:r>
          </w:p>
          <w:p w:rsidR="00A34468" w:rsidRPr="00A34468" w:rsidRDefault="00A34468" w:rsidP="00A34468">
            <w:pPr>
              <w:rPr>
                <w:rFonts w:ascii="Arial" w:hAnsi="Arial" w:cs="Arial"/>
                <w:sz w:val="20"/>
                <w:szCs w:val="20"/>
              </w:rPr>
            </w:pPr>
            <w:r w:rsidRPr="00A34468">
              <w:rPr>
                <w:rFonts w:ascii="Arial" w:hAnsi="Arial" w:cs="Arial"/>
                <w:sz w:val="20"/>
                <w:szCs w:val="20"/>
              </w:rPr>
              <w:t>9. Osposobljavanje za čuvanje i zaštitu voda;osposobljavati učenike za čuvanje i zaštitu vode na Zemlji kao i vode za piće</w:t>
            </w:r>
          </w:p>
          <w:p w:rsidR="00A34468" w:rsidRPr="00A34468" w:rsidRDefault="00A34468" w:rsidP="00A34468">
            <w:pPr>
              <w:rPr>
                <w:rFonts w:ascii="Arial" w:hAnsi="Arial" w:cs="Arial"/>
                <w:sz w:val="20"/>
                <w:szCs w:val="20"/>
              </w:rPr>
            </w:pPr>
            <w:r w:rsidRPr="00A34468">
              <w:rPr>
                <w:rFonts w:ascii="Arial" w:hAnsi="Arial" w:cs="Arial"/>
                <w:sz w:val="20"/>
                <w:szCs w:val="20"/>
              </w:rPr>
              <w:t>10. Pogledati kazališnu predstavu; razvijati kulturno ponašanje za vrijeme gledanja; osvijestiti važnost pomaganja drugima</w:t>
            </w:r>
          </w:p>
          <w:p w:rsidR="00A34468" w:rsidRPr="00A34468" w:rsidRDefault="00A34468" w:rsidP="00A3446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34468">
              <w:rPr>
                <w:rFonts w:ascii="Arial" w:hAnsi="Arial" w:cs="Arial"/>
                <w:sz w:val="20"/>
                <w:szCs w:val="20"/>
              </w:rPr>
              <w:t>11. Prepoznati i imenovati vrste prometnica koje povezuju zavičaj s drugim mjestima te pokazati cestu ili prugu na</w:t>
            </w:r>
          </w:p>
          <w:p w:rsidR="00A34468" w:rsidRPr="00A34468" w:rsidRDefault="00A34468" w:rsidP="00A3446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A34468">
              <w:rPr>
                <w:rFonts w:ascii="Arial" w:hAnsi="Arial" w:cs="Arial"/>
                <w:sz w:val="20"/>
                <w:szCs w:val="20"/>
              </w:rPr>
              <w:t>zemljovidu zavičajne regije ili na zemljovidu RH; razlikovati vrste gradskog prijevoza</w:t>
            </w:r>
          </w:p>
        </w:tc>
      </w:tr>
      <w:tr w:rsidR="00A34468" w:rsidRPr="00A34468" w:rsidTr="0033252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A34468" w:rsidRDefault="00A34468" w:rsidP="00A34468">
            <w:pPr>
              <w:spacing w:line="360" w:lineRule="auto"/>
              <w:rPr>
                <w:rFonts w:ascii="Arial" w:hAnsi="Arial" w:cs="Arial"/>
                <w:b/>
              </w:rPr>
            </w:pPr>
            <w:r w:rsidRPr="00A34468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A34468" w:rsidRDefault="00A34468" w:rsidP="00A3446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34468">
              <w:rPr>
                <w:bCs/>
                <w:sz w:val="20"/>
                <w:szCs w:val="20"/>
              </w:rPr>
              <w:t xml:space="preserve">1. </w:t>
            </w:r>
            <w:r w:rsidRPr="00A34468">
              <w:rPr>
                <w:rFonts w:ascii="Arial" w:hAnsi="Arial" w:cs="Arial"/>
                <w:bCs/>
                <w:sz w:val="20"/>
                <w:szCs w:val="20"/>
              </w:rPr>
              <w:t>Hrvatski olimpijski dan</w:t>
            </w:r>
          </w:p>
          <w:p w:rsidR="00A34468" w:rsidRPr="00A34468" w:rsidRDefault="00A34468" w:rsidP="00A34468">
            <w:pPr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34468">
              <w:rPr>
                <w:rFonts w:ascii="Arial" w:hAnsi="Arial" w:cs="Arial"/>
                <w:bCs/>
                <w:i/>
                <w:sz w:val="20"/>
                <w:szCs w:val="20"/>
              </w:rPr>
              <w:t>2. PRIRODA I DRUŠTVO</w:t>
            </w:r>
            <w:r w:rsidRPr="00A34468">
              <w:rPr>
                <w:rFonts w:ascii="Arial" w:hAnsi="Arial" w:cs="Arial"/>
                <w:bCs/>
                <w:sz w:val="20"/>
                <w:szCs w:val="20"/>
              </w:rPr>
              <w:t>- SNALAŽENJE U PROSTORU</w:t>
            </w:r>
          </w:p>
          <w:p w:rsidR="00A34468" w:rsidRPr="00A34468" w:rsidRDefault="00A34468" w:rsidP="00A3446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34468">
              <w:rPr>
                <w:rFonts w:ascii="Arial" w:hAnsi="Arial" w:cs="Arial"/>
                <w:bCs/>
                <w:sz w:val="20"/>
                <w:szCs w:val="20"/>
              </w:rPr>
              <w:t>- Stajalište i obzor; Strane svijeta -izvanučionička nastava</w:t>
            </w:r>
          </w:p>
          <w:p w:rsidR="00A34468" w:rsidRPr="00A34468" w:rsidRDefault="00A34468" w:rsidP="00A34468">
            <w:pPr>
              <w:rPr>
                <w:b/>
                <w:bCs/>
                <w:sz w:val="20"/>
                <w:szCs w:val="20"/>
              </w:rPr>
            </w:pPr>
            <w:r w:rsidRPr="00A34468">
              <w:rPr>
                <w:rFonts w:ascii="Arial" w:hAnsi="Arial" w:cs="Arial"/>
                <w:bCs/>
                <w:sz w:val="20"/>
                <w:szCs w:val="20"/>
              </w:rPr>
              <w:t>3. Erasmus</w:t>
            </w:r>
            <w:r w:rsidRPr="00A34468">
              <w:rPr>
                <w:b/>
                <w:bCs/>
                <w:sz w:val="20"/>
                <w:szCs w:val="20"/>
              </w:rPr>
              <w:t>+</w:t>
            </w:r>
          </w:p>
          <w:p w:rsidR="00A34468" w:rsidRPr="00A34468" w:rsidRDefault="00A34468" w:rsidP="00A34468">
            <w:pPr>
              <w:rPr>
                <w:rFonts w:ascii="Arial" w:hAnsi="Arial" w:cs="Arial"/>
                <w:sz w:val="20"/>
                <w:szCs w:val="20"/>
              </w:rPr>
            </w:pPr>
            <w:r w:rsidRPr="00A34468">
              <w:rPr>
                <w:rFonts w:ascii="Arial" w:hAnsi="Arial" w:cs="Arial"/>
                <w:sz w:val="20"/>
                <w:szCs w:val="20"/>
              </w:rPr>
              <w:t>4. ZEMLJOVID: Plan mjesta -izvanučionička nastava</w:t>
            </w:r>
          </w:p>
          <w:p w:rsidR="00A34468" w:rsidRPr="00A34468" w:rsidRDefault="00A34468" w:rsidP="00A3446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34468">
              <w:rPr>
                <w:rFonts w:ascii="Arial" w:hAnsi="Arial" w:cs="Arial"/>
                <w:sz w:val="20"/>
                <w:szCs w:val="20"/>
              </w:rPr>
              <w:t>5. Posjet  gradonačelniku</w:t>
            </w:r>
          </w:p>
          <w:p w:rsidR="00A34468" w:rsidRPr="00A34468" w:rsidRDefault="00A34468" w:rsidP="00A3446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34468">
              <w:rPr>
                <w:rFonts w:ascii="Arial" w:hAnsi="Arial" w:cs="Arial"/>
                <w:sz w:val="20"/>
                <w:szCs w:val="20"/>
              </w:rPr>
              <w:t>6. Posjet županu</w:t>
            </w:r>
          </w:p>
          <w:p w:rsidR="00A34468" w:rsidRPr="00A34468" w:rsidRDefault="00A34468" w:rsidP="00A34468">
            <w:pPr>
              <w:rPr>
                <w:rFonts w:ascii="Arial" w:hAnsi="Arial" w:cs="Arial"/>
                <w:sz w:val="20"/>
                <w:szCs w:val="20"/>
              </w:rPr>
            </w:pPr>
            <w:r w:rsidRPr="00A34468">
              <w:rPr>
                <w:rFonts w:ascii="Arial" w:hAnsi="Arial" w:cs="Arial"/>
                <w:sz w:val="20"/>
                <w:szCs w:val="20"/>
              </w:rPr>
              <w:t xml:space="preserve">7. Obilježavanje Dana Poljske (Albanije, Austrije), samo 3.c </w:t>
            </w:r>
          </w:p>
          <w:p w:rsidR="00A34468" w:rsidRPr="00A34468" w:rsidRDefault="00A34468" w:rsidP="00A34468">
            <w:pPr>
              <w:rPr>
                <w:rFonts w:ascii="Arial" w:hAnsi="Arial" w:cs="Arial"/>
                <w:sz w:val="20"/>
                <w:szCs w:val="20"/>
              </w:rPr>
            </w:pPr>
            <w:r w:rsidRPr="00A34468">
              <w:rPr>
                <w:rFonts w:ascii="Arial" w:hAnsi="Arial" w:cs="Arial"/>
                <w:sz w:val="20"/>
                <w:szCs w:val="20"/>
              </w:rPr>
              <w:t>8. Klokan bez granica – matematičko natjecanje</w:t>
            </w:r>
          </w:p>
          <w:p w:rsidR="00A34468" w:rsidRPr="00A34468" w:rsidRDefault="00A34468" w:rsidP="00A34468">
            <w:pPr>
              <w:rPr>
                <w:rFonts w:ascii="Arial" w:hAnsi="Arial" w:cs="Arial"/>
                <w:sz w:val="20"/>
                <w:szCs w:val="20"/>
              </w:rPr>
            </w:pPr>
            <w:r w:rsidRPr="00A34468">
              <w:rPr>
                <w:rFonts w:ascii="Arial" w:hAnsi="Arial" w:cs="Arial"/>
                <w:sz w:val="20"/>
                <w:szCs w:val="20"/>
              </w:rPr>
              <w:t>9. Plavi tjedan – integrirani nastavni tjedan posvećen vodi (Vodocrpilište ili odlagalište otpada Totovec i pročistač Čakovec)</w:t>
            </w:r>
          </w:p>
          <w:p w:rsidR="00A34468" w:rsidRPr="00A34468" w:rsidRDefault="00A34468" w:rsidP="00A34468">
            <w:pPr>
              <w:rPr>
                <w:rFonts w:ascii="Arial" w:hAnsi="Arial" w:cs="Arial"/>
                <w:sz w:val="20"/>
                <w:szCs w:val="20"/>
              </w:rPr>
            </w:pPr>
            <w:r w:rsidRPr="00A34468">
              <w:rPr>
                <w:rFonts w:ascii="Arial" w:hAnsi="Arial" w:cs="Arial"/>
                <w:sz w:val="20"/>
                <w:szCs w:val="20"/>
              </w:rPr>
              <w:t xml:space="preserve">10. Kazališna humanitarna predstava </w:t>
            </w:r>
          </w:p>
          <w:p w:rsidR="00A34468" w:rsidRPr="00A34468" w:rsidRDefault="00A34468" w:rsidP="00A34468">
            <w:pPr>
              <w:rPr>
                <w:rFonts w:ascii="Arial" w:hAnsi="Arial" w:cs="Arial"/>
                <w:sz w:val="20"/>
                <w:szCs w:val="20"/>
              </w:rPr>
            </w:pPr>
            <w:r w:rsidRPr="00A34468">
              <w:rPr>
                <w:rFonts w:ascii="Arial" w:hAnsi="Arial" w:cs="Arial"/>
                <w:sz w:val="20"/>
                <w:szCs w:val="20"/>
              </w:rPr>
              <w:t>11. Promet - izvanučionična  nastava</w:t>
            </w:r>
          </w:p>
        </w:tc>
      </w:tr>
      <w:tr w:rsidR="00A34468" w:rsidRPr="00A34468" w:rsidTr="0033252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A34468" w:rsidRDefault="00A34468" w:rsidP="00A34468">
            <w:pPr>
              <w:spacing w:line="360" w:lineRule="auto"/>
              <w:rPr>
                <w:rFonts w:ascii="Arial" w:hAnsi="Arial" w:cs="Arial"/>
                <w:b/>
              </w:rPr>
            </w:pPr>
            <w:r w:rsidRPr="00A34468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A34468" w:rsidRDefault="00A34468" w:rsidP="00A34468">
            <w:pPr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 w:rsidRPr="00A34468">
              <w:rPr>
                <w:rFonts w:ascii="Arial" w:hAnsi="Arial" w:cs="Arial"/>
                <w:sz w:val="20"/>
                <w:szCs w:val="20"/>
              </w:rPr>
              <w:t>izvanučionična nastava u organizaciji učitelja razrednih odjela</w:t>
            </w:r>
          </w:p>
        </w:tc>
      </w:tr>
      <w:tr w:rsidR="00A34468" w:rsidRPr="00A34468" w:rsidTr="0033252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A34468" w:rsidRDefault="00A34468" w:rsidP="00A34468">
            <w:pPr>
              <w:spacing w:line="360" w:lineRule="auto"/>
              <w:rPr>
                <w:rFonts w:ascii="Arial" w:hAnsi="Arial" w:cs="Arial"/>
                <w:b/>
              </w:rPr>
            </w:pPr>
            <w:r w:rsidRPr="00A34468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A34468" w:rsidRDefault="00A34468" w:rsidP="00A34468">
            <w:pPr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 w:rsidRPr="00A34468">
              <w:rPr>
                <w:rFonts w:ascii="Arial" w:hAnsi="Arial" w:cs="Arial"/>
                <w:sz w:val="20"/>
                <w:szCs w:val="20"/>
              </w:rPr>
              <w:t>ostvarenje zadanih ciljeva uz pomoć planiranih aktivnosti</w:t>
            </w:r>
          </w:p>
        </w:tc>
      </w:tr>
      <w:tr w:rsidR="00A34468" w:rsidRPr="00A34468" w:rsidTr="0033252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A34468" w:rsidRDefault="00A34468" w:rsidP="00A34468">
            <w:pPr>
              <w:spacing w:line="360" w:lineRule="auto"/>
              <w:rPr>
                <w:rFonts w:ascii="Arial" w:hAnsi="Arial" w:cs="Arial"/>
                <w:b/>
              </w:rPr>
            </w:pPr>
            <w:r w:rsidRPr="00A34468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A34468" w:rsidRDefault="00A34468" w:rsidP="00A34468">
            <w:pPr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 w:rsidRPr="00A34468">
              <w:rPr>
                <w:rFonts w:ascii="Arial" w:hAnsi="Arial" w:cs="Arial"/>
                <w:sz w:val="20"/>
                <w:szCs w:val="20"/>
              </w:rPr>
              <w:t xml:space="preserve">suradnja s predmetnom učiteljicom </w:t>
            </w:r>
          </w:p>
          <w:p w:rsidR="00A34468" w:rsidRPr="00A34468" w:rsidRDefault="00A34468" w:rsidP="00A34468">
            <w:pPr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 w:rsidRPr="00A34468">
              <w:rPr>
                <w:rFonts w:ascii="Arial" w:hAnsi="Arial" w:cs="Arial"/>
                <w:sz w:val="20"/>
                <w:szCs w:val="20"/>
              </w:rPr>
              <w:t>troškove natjecanja (Klokan bez granica), ulaznica za humanitarne predstave, prijevoza autobusom, terenske nastave podmiruju roditelji</w:t>
            </w:r>
          </w:p>
        </w:tc>
      </w:tr>
      <w:tr w:rsidR="00A34468" w:rsidRPr="00A34468" w:rsidTr="0033252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A34468" w:rsidRDefault="00A34468" w:rsidP="00A34468">
            <w:pPr>
              <w:spacing w:line="360" w:lineRule="auto"/>
              <w:rPr>
                <w:rFonts w:ascii="Arial" w:hAnsi="Arial" w:cs="Arial"/>
                <w:b/>
              </w:rPr>
            </w:pPr>
            <w:r w:rsidRPr="00A34468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A34468" w:rsidRDefault="00A34468" w:rsidP="00A34468">
            <w:pPr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 w:rsidRPr="00A34468">
              <w:rPr>
                <w:rFonts w:ascii="Arial" w:hAnsi="Arial" w:cs="Arial"/>
                <w:sz w:val="20"/>
                <w:szCs w:val="20"/>
              </w:rPr>
              <w:t>nastavni listići</w:t>
            </w:r>
          </w:p>
          <w:p w:rsidR="00A34468" w:rsidRPr="00A34468" w:rsidRDefault="00A34468" w:rsidP="00A34468">
            <w:pPr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 w:rsidRPr="00A34468">
              <w:rPr>
                <w:rFonts w:ascii="Arial" w:hAnsi="Arial" w:cs="Arial"/>
                <w:sz w:val="20"/>
                <w:szCs w:val="20"/>
              </w:rPr>
              <w:t>plakati</w:t>
            </w:r>
          </w:p>
          <w:p w:rsidR="00A34468" w:rsidRPr="00A34468" w:rsidRDefault="00A34468" w:rsidP="00A34468">
            <w:pPr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 w:rsidRPr="00A34468">
              <w:rPr>
                <w:rFonts w:ascii="Arial" w:hAnsi="Arial" w:cs="Arial"/>
                <w:sz w:val="20"/>
                <w:szCs w:val="20"/>
              </w:rPr>
              <w:t>prezenntacije</w:t>
            </w:r>
          </w:p>
        </w:tc>
      </w:tr>
      <w:tr w:rsidR="00A34468" w:rsidRPr="00067FCF" w:rsidTr="0033252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4468" w:rsidRPr="00067FCF" w:rsidRDefault="00A34468" w:rsidP="0033252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4468" w:rsidRPr="00067FCF" w:rsidRDefault="00A34468" w:rsidP="00A344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Školska ekskurzija – Hrvatsko Zagorje</w:t>
            </w:r>
          </w:p>
        </w:tc>
      </w:tr>
      <w:tr w:rsidR="00A34468" w:rsidRPr="00067FCF" w:rsidTr="0033252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067FCF" w:rsidRDefault="00A34468" w:rsidP="0033252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Default="00A34468" w:rsidP="003325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Anita Vadas, Velimira Vinković, Boris Jeđud, Branka Hranjec, Veronika Kapelari Horvat</w:t>
            </w:r>
          </w:p>
          <w:p w:rsidR="00A34468" w:rsidRPr="00067FCF" w:rsidRDefault="00A34468" w:rsidP="0033252A">
            <w:pPr>
              <w:rPr>
                <w:rFonts w:ascii="Arial" w:hAnsi="Arial" w:cs="Arial"/>
              </w:rPr>
            </w:pPr>
          </w:p>
        </w:tc>
      </w:tr>
      <w:tr w:rsidR="00A34468" w:rsidRPr="00067FCF" w:rsidTr="0033252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067FCF" w:rsidRDefault="00A34468" w:rsidP="0033252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Default="00A34468" w:rsidP="003325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Hrvatski jezik, likovna kultura, glazbena kultura, priroda i društvo, tjelesna i zdravstvena kultura</w:t>
            </w:r>
          </w:p>
          <w:p w:rsidR="00A34468" w:rsidRPr="00067FCF" w:rsidRDefault="00A34468" w:rsidP="0033252A">
            <w:pPr>
              <w:rPr>
                <w:rFonts w:ascii="Arial" w:hAnsi="Arial" w:cs="Arial"/>
              </w:rPr>
            </w:pPr>
          </w:p>
        </w:tc>
      </w:tr>
      <w:tr w:rsidR="00A34468" w:rsidRPr="00067FCF" w:rsidTr="0033252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067FCF" w:rsidRDefault="00A34468" w:rsidP="0033252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067FCF" w:rsidRDefault="00A34468" w:rsidP="003325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3.a; 3.b; 3.c; 3. Novo Selo Rok; 3. Krištanovec</w:t>
            </w:r>
          </w:p>
        </w:tc>
      </w:tr>
      <w:tr w:rsidR="00A34468" w:rsidRPr="00067FCF" w:rsidTr="0033252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067FCF" w:rsidRDefault="00A34468" w:rsidP="0033252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067FCF" w:rsidRDefault="00A34468" w:rsidP="003325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</w:t>
            </w:r>
          </w:p>
        </w:tc>
      </w:tr>
      <w:tr w:rsidR="00A34468" w:rsidRPr="00067FCF" w:rsidTr="0033252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067FCF" w:rsidRDefault="00A34468" w:rsidP="0033252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Default="00A34468" w:rsidP="003325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Ukupno 10 sati. </w:t>
            </w:r>
          </w:p>
          <w:p w:rsidR="00A34468" w:rsidRPr="00067FCF" w:rsidRDefault="00A34468" w:rsidP="0033252A">
            <w:pPr>
              <w:rPr>
                <w:rFonts w:ascii="Arial" w:hAnsi="Arial" w:cs="Arial"/>
              </w:rPr>
            </w:pPr>
          </w:p>
        </w:tc>
      </w:tr>
      <w:tr w:rsidR="00A34468" w:rsidRPr="00067FCF" w:rsidTr="0033252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067FCF" w:rsidRDefault="00A34468" w:rsidP="0033252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067FCF" w:rsidRDefault="00A34468" w:rsidP="0033252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lipanj</w:t>
            </w:r>
          </w:p>
        </w:tc>
      </w:tr>
      <w:tr w:rsidR="00A34468" w:rsidRPr="00067FCF" w:rsidTr="0033252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067FCF" w:rsidRDefault="00A34468" w:rsidP="0033252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Default="00A34468" w:rsidP="0033252A">
            <w:pPr>
              <w:rPr>
                <w:rFonts w:ascii="Arial" w:hAnsi="Arial" w:cs="Arial"/>
                <w:sz w:val="22"/>
                <w:szCs w:val="22"/>
              </w:rPr>
            </w:pPr>
          </w:p>
          <w:p w:rsidR="00A34468" w:rsidRDefault="00A34468" w:rsidP="00A34468">
            <w:pPr>
              <w:numPr>
                <w:ilvl w:val="0"/>
                <w:numId w:val="44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upoznati Hrvatsko Zagorje, uočiti obilježja (reljef, podneblje) </w:t>
            </w:r>
          </w:p>
          <w:p w:rsidR="00A34468" w:rsidRDefault="00A34468" w:rsidP="00A34468">
            <w:pPr>
              <w:numPr>
                <w:ilvl w:val="0"/>
                <w:numId w:val="44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razumjeti uvjetovanost prirodnozemljopisnih uvjeta i gospodarstva. </w:t>
            </w:r>
          </w:p>
          <w:p w:rsidR="00A34468" w:rsidRDefault="00A34468" w:rsidP="00A34468">
            <w:pPr>
              <w:numPr>
                <w:ilvl w:val="0"/>
                <w:numId w:val="44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</w:t>
            </w:r>
            <w:r w:rsidRPr="007F77BA">
              <w:rPr>
                <w:rFonts w:ascii="Arial" w:hAnsi="Arial" w:cs="Arial"/>
                <w:sz w:val="22"/>
                <w:szCs w:val="22"/>
              </w:rPr>
              <w:t>poznavanje s povijesnim sadržajima</w:t>
            </w:r>
          </w:p>
          <w:p w:rsidR="00A34468" w:rsidRDefault="00A34468" w:rsidP="00A34468">
            <w:pPr>
              <w:numPr>
                <w:ilvl w:val="0"/>
                <w:numId w:val="44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7F77BA">
              <w:rPr>
                <w:rFonts w:ascii="Arial" w:hAnsi="Arial" w:cs="Arial"/>
                <w:sz w:val="22"/>
                <w:szCs w:val="22"/>
              </w:rPr>
              <w:t>onoviti i utvrditi znanje o prošlosti, sadašnjosti i budućnosti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A34468" w:rsidRDefault="00A34468" w:rsidP="00A34468">
            <w:pPr>
              <w:numPr>
                <w:ilvl w:val="0"/>
                <w:numId w:val="44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Pr="007F77BA">
              <w:rPr>
                <w:rFonts w:ascii="Arial" w:hAnsi="Arial" w:cs="Arial"/>
                <w:sz w:val="22"/>
                <w:szCs w:val="22"/>
              </w:rPr>
              <w:t>azlikovati poje</w:t>
            </w:r>
            <w:r>
              <w:rPr>
                <w:rFonts w:ascii="Arial" w:hAnsi="Arial" w:cs="Arial"/>
                <w:sz w:val="22"/>
                <w:szCs w:val="22"/>
              </w:rPr>
              <w:t>dino razdoblje i karakteristike</w:t>
            </w:r>
          </w:p>
          <w:p w:rsidR="00A34468" w:rsidRDefault="00A34468" w:rsidP="00A34468">
            <w:pPr>
              <w:numPr>
                <w:ilvl w:val="0"/>
                <w:numId w:val="44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uočiti kulturno -povijesne spomenike i najpoznatije povijesne osobe </w:t>
            </w:r>
          </w:p>
          <w:p w:rsidR="00A34468" w:rsidRDefault="00A34468" w:rsidP="00A34468">
            <w:pPr>
              <w:numPr>
                <w:ilvl w:val="0"/>
                <w:numId w:val="44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upoznati pučke običaje kraja </w:t>
            </w:r>
          </w:p>
          <w:p w:rsidR="00A34468" w:rsidRDefault="00A34468" w:rsidP="00A34468">
            <w:pPr>
              <w:numPr>
                <w:ilvl w:val="0"/>
                <w:numId w:val="44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Pr="007F77BA">
              <w:rPr>
                <w:rFonts w:ascii="Arial" w:hAnsi="Arial" w:cs="Arial"/>
                <w:sz w:val="22"/>
                <w:szCs w:val="22"/>
              </w:rPr>
              <w:t>azvijati kulturu po</w:t>
            </w:r>
            <w:r>
              <w:rPr>
                <w:rFonts w:ascii="Arial" w:hAnsi="Arial" w:cs="Arial"/>
                <w:sz w:val="22"/>
                <w:szCs w:val="22"/>
              </w:rPr>
              <w:t>našanja u autobusu i</w:t>
            </w:r>
            <w:r w:rsidRPr="007F77BA">
              <w:rPr>
                <w:rFonts w:ascii="Arial" w:hAnsi="Arial" w:cs="Arial"/>
                <w:sz w:val="22"/>
                <w:szCs w:val="22"/>
              </w:rPr>
              <w:t xml:space="preserve"> muzeju</w:t>
            </w:r>
          </w:p>
          <w:p w:rsidR="00A34468" w:rsidRPr="00DD282F" w:rsidRDefault="00A34468" w:rsidP="0033252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4468" w:rsidRPr="00067FCF" w:rsidTr="0033252A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067FCF" w:rsidRDefault="00A34468" w:rsidP="0033252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B61C41" w:rsidRDefault="00A34468" w:rsidP="0033252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Pr="00A34468">
              <w:rPr>
                <w:rFonts w:ascii="Arial" w:hAnsi="Arial" w:cs="Arial"/>
                <w:sz w:val="22"/>
                <w:szCs w:val="22"/>
              </w:rPr>
              <w:t>Hrvatsko Zagorje</w:t>
            </w:r>
            <w:r>
              <w:rPr>
                <w:rFonts w:ascii="Arial" w:hAnsi="Arial" w:cs="Arial"/>
                <w:sz w:val="22"/>
                <w:szCs w:val="22"/>
              </w:rPr>
              <w:t>; jednodnevna školska ekskurzija</w:t>
            </w:r>
          </w:p>
          <w:p w:rsidR="00A34468" w:rsidRPr="00067FCF" w:rsidRDefault="00A34468" w:rsidP="0033252A">
            <w:pPr>
              <w:rPr>
                <w:rFonts w:ascii="Arial" w:hAnsi="Arial" w:cs="Arial"/>
              </w:rPr>
            </w:pPr>
          </w:p>
        </w:tc>
      </w:tr>
      <w:tr w:rsidR="00A34468" w:rsidRPr="00067FCF" w:rsidTr="0033252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067FCF" w:rsidRDefault="00A34468" w:rsidP="0033252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Default="00A34468" w:rsidP="00A34468">
            <w:pPr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terenska nastava u organizaciji turističke agencije, stručnih vodiča i učitelja razrednih odjela</w:t>
            </w:r>
          </w:p>
          <w:p w:rsidR="00A34468" w:rsidRPr="00AE1913" w:rsidRDefault="00A34468" w:rsidP="0033252A">
            <w:pPr>
              <w:ind w:left="720"/>
              <w:rPr>
                <w:rFonts w:ascii="Arial" w:hAnsi="Arial" w:cs="Arial"/>
              </w:rPr>
            </w:pPr>
          </w:p>
        </w:tc>
      </w:tr>
      <w:tr w:rsidR="00A34468" w:rsidRPr="00067FCF" w:rsidTr="0033252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067FCF" w:rsidRDefault="00A34468" w:rsidP="0033252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Default="00A34468" w:rsidP="00A34468">
            <w:pPr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ostvarenje zadanih ciljeva uz pomoć planiranih aktivnosti</w:t>
            </w:r>
          </w:p>
          <w:p w:rsidR="00A34468" w:rsidRPr="00C66C24" w:rsidRDefault="00A34468" w:rsidP="0033252A">
            <w:pPr>
              <w:ind w:left="720"/>
              <w:rPr>
                <w:rFonts w:ascii="Arial" w:hAnsi="Arial" w:cs="Arial"/>
              </w:rPr>
            </w:pPr>
          </w:p>
        </w:tc>
      </w:tr>
      <w:tr w:rsidR="00A34468" w:rsidRPr="00067FCF" w:rsidTr="0033252A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067FCF" w:rsidRDefault="00A34468" w:rsidP="0033252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Default="00A34468" w:rsidP="00A34468">
            <w:pPr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agencija za organizaciju putovanja, stručni vodiči</w:t>
            </w:r>
          </w:p>
          <w:p w:rsidR="00A34468" w:rsidRDefault="00A34468" w:rsidP="00A34468">
            <w:pPr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troškove  podmiruju roditelji</w:t>
            </w:r>
          </w:p>
          <w:p w:rsidR="00A34468" w:rsidRPr="00256BD2" w:rsidRDefault="00A34468" w:rsidP="0033252A">
            <w:pPr>
              <w:ind w:left="720"/>
              <w:rPr>
                <w:rFonts w:ascii="Arial" w:hAnsi="Arial" w:cs="Arial"/>
              </w:rPr>
            </w:pPr>
          </w:p>
        </w:tc>
      </w:tr>
      <w:tr w:rsidR="00A34468" w:rsidRPr="00067FCF" w:rsidTr="0033252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Pr="00067FCF" w:rsidRDefault="00A34468" w:rsidP="0033252A">
            <w:pPr>
              <w:spacing w:line="360" w:lineRule="auto"/>
              <w:rPr>
                <w:rFonts w:ascii="Arial" w:hAnsi="Arial" w:cs="Arial"/>
                <w:b/>
              </w:rPr>
            </w:pPr>
            <w:r w:rsidRPr="00067FCF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468" w:rsidRDefault="00A34468" w:rsidP="00A34468">
            <w:pPr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plakati</w:t>
            </w:r>
          </w:p>
          <w:p w:rsidR="00A34468" w:rsidRDefault="00A34468" w:rsidP="00A34468">
            <w:pPr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prezenntacije</w:t>
            </w:r>
          </w:p>
          <w:p w:rsidR="00A34468" w:rsidRDefault="00A34468" w:rsidP="00A34468">
            <w:pPr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listići</w:t>
            </w:r>
          </w:p>
          <w:p w:rsidR="00A34468" w:rsidRPr="00E00590" w:rsidRDefault="00A34468" w:rsidP="0033252A">
            <w:pPr>
              <w:ind w:left="720"/>
              <w:rPr>
                <w:rFonts w:ascii="Arial" w:hAnsi="Arial" w:cs="Arial"/>
              </w:rPr>
            </w:pPr>
          </w:p>
        </w:tc>
      </w:tr>
    </w:tbl>
    <w:p w:rsidR="0030606E" w:rsidRDefault="0030606E" w:rsidP="0030606E"/>
    <w:p w:rsidR="00055623" w:rsidRDefault="00055623" w:rsidP="0030606E"/>
    <w:p w:rsidR="00055623" w:rsidRDefault="00055623" w:rsidP="0030606E"/>
    <w:p w:rsidR="00055623" w:rsidRDefault="00055623" w:rsidP="0030606E"/>
    <w:p w:rsidR="00055623" w:rsidRDefault="00055623" w:rsidP="0030606E"/>
    <w:p w:rsidR="00055623" w:rsidRDefault="00055623" w:rsidP="0030606E"/>
    <w:p w:rsidR="00055623" w:rsidRDefault="00055623" w:rsidP="0030606E"/>
    <w:tbl>
      <w:tblPr>
        <w:tblW w:w="98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7"/>
        <w:gridCol w:w="7601"/>
      </w:tblGrid>
      <w:tr w:rsidR="0030606E" w:rsidRPr="0030606E" w:rsidTr="0030606E">
        <w:trPr>
          <w:trHeight w:val="465"/>
        </w:trPr>
        <w:tc>
          <w:tcPr>
            <w:tcW w:w="22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lastRenderedPageBreak/>
              <w:t>Naziv aktivnosti:</w:t>
            </w:r>
          </w:p>
        </w:tc>
        <w:tc>
          <w:tcPr>
            <w:tcW w:w="76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IZVANUČIONIČKA  NASTAVA  U  4.  RAZREDU</w:t>
            </w:r>
          </w:p>
        </w:tc>
      </w:tr>
      <w:tr w:rsidR="0030606E" w:rsidRPr="0030606E" w:rsidTr="0030606E">
        <w:trPr>
          <w:trHeight w:val="465"/>
        </w:trPr>
        <w:tc>
          <w:tcPr>
            <w:tcW w:w="2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Voditelj aktivnosti:</w:t>
            </w:r>
          </w:p>
        </w:tc>
        <w:tc>
          <w:tcPr>
            <w:tcW w:w="7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055623">
            <w:pPr>
              <w:spacing w:before="100" w:beforeAutospacing="1" w:after="100" w:afterAutospacing="1"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Učiteljice:  Vesna Horvat 4.a; Draženka Rob 4.b; Dragica Vojković 4.c; Danijela Topličanec 4.d; Alexandra Sašek Strbad  PŠ Novo Selo Rok, Aleksandra Pospišil PŠ Krištanovec</w:t>
            </w:r>
          </w:p>
        </w:tc>
      </w:tr>
      <w:tr w:rsidR="0030606E" w:rsidRPr="0030606E" w:rsidTr="0030606E">
        <w:trPr>
          <w:trHeight w:val="465"/>
        </w:trPr>
        <w:tc>
          <w:tcPr>
            <w:tcW w:w="2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Predmet:</w:t>
            </w:r>
          </w:p>
        </w:tc>
        <w:tc>
          <w:tcPr>
            <w:tcW w:w="7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100" w:beforeAutospacing="1" w:after="100" w:afterAutospacing="1"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Priroda i društvo, hrvatski jezik</w:t>
            </w:r>
          </w:p>
        </w:tc>
      </w:tr>
      <w:tr w:rsidR="0030606E" w:rsidRPr="0030606E" w:rsidTr="0030606E">
        <w:trPr>
          <w:trHeight w:val="465"/>
        </w:trPr>
        <w:tc>
          <w:tcPr>
            <w:tcW w:w="2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Razred:</w:t>
            </w:r>
          </w:p>
        </w:tc>
        <w:tc>
          <w:tcPr>
            <w:tcW w:w="7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100" w:beforeAutospacing="1" w:after="100" w:afterAutospacing="1"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4. razred</w:t>
            </w:r>
          </w:p>
        </w:tc>
      </w:tr>
      <w:tr w:rsidR="0030606E" w:rsidRPr="0030606E" w:rsidTr="0030606E">
        <w:trPr>
          <w:trHeight w:val="465"/>
        </w:trPr>
        <w:tc>
          <w:tcPr>
            <w:tcW w:w="2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b/>
              </w:rPr>
            </w:pPr>
            <w:r w:rsidRPr="0030606E">
              <w:rPr>
                <w:b/>
              </w:rPr>
              <w:t>Planirani broj učenika</w:t>
            </w:r>
          </w:p>
        </w:tc>
        <w:tc>
          <w:tcPr>
            <w:tcW w:w="7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100" w:beforeAutospacing="1" w:after="100" w:afterAutospacing="1"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96 učenika</w:t>
            </w:r>
          </w:p>
        </w:tc>
      </w:tr>
      <w:tr w:rsidR="0030606E" w:rsidRPr="0030606E" w:rsidTr="0030606E">
        <w:trPr>
          <w:trHeight w:val="465"/>
        </w:trPr>
        <w:tc>
          <w:tcPr>
            <w:tcW w:w="2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b/>
              </w:rPr>
            </w:pPr>
            <w:r w:rsidRPr="0030606E">
              <w:rPr>
                <w:b/>
              </w:rPr>
              <w:t>Planirani broj sati za aktivnost (tjedno ili ukupno)</w:t>
            </w:r>
          </w:p>
        </w:tc>
        <w:tc>
          <w:tcPr>
            <w:tcW w:w="7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100" w:beforeAutospacing="1" w:after="100" w:afterAutospacing="1"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45 sati</w:t>
            </w:r>
          </w:p>
        </w:tc>
      </w:tr>
      <w:tr w:rsidR="0030606E" w:rsidRPr="0030606E" w:rsidTr="0030606E">
        <w:trPr>
          <w:trHeight w:val="465"/>
        </w:trPr>
        <w:tc>
          <w:tcPr>
            <w:tcW w:w="2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Vremenski okvir aktivnosti</w:t>
            </w:r>
          </w:p>
        </w:tc>
        <w:tc>
          <w:tcPr>
            <w:tcW w:w="7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100" w:beforeAutospacing="1" w:after="100" w:afterAutospacing="1"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Tijekom školske godine 2015./2016.</w:t>
            </w:r>
          </w:p>
        </w:tc>
      </w:tr>
      <w:tr w:rsidR="0030606E" w:rsidRPr="0030606E" w:rsidTr="0030606E">
        <w:trPr>
          <w:trHeight w:val="465"/>
        </w:trPr>
        <w:tc>
          <w:tcPr>
            <w:tcW w:w="2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Ciljevi aktivnosti:</w:t>
            </w:r>
          </w:p>
        </w:tc>
        <w:tc>
          <w:tcPr>
            <w:tcW w:w="7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6B1E53">
            <w:pPr>
              <w:numPr>
                <w:ilvl w:val="0"/>
                <w:numId w:val="38"/>
              </w:numPr>
              <w:contextualSpacing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izgraditi kulturu ponašanja na javnim mjestima i u kulturnim ustanovama</w:t>
            </w:r>
          </w:p>
          <w:p w:rsidR="0030606E" w:rsidRPr="0030606E" w:rsidRDefault="0030606E" w:rsidP="006B1E53">
            <w:pPr>
              <w:numPr>
                <w:ilvl w:val="0"/>
                <w:numId w:val="38"/>
              </w:numPr>
              <w:contextualSpacing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aktivno bavljenje sportskim aktivnostima</w:t>
            </w:r>
          </w:p>
          <w:p w:rsidR="0030606E" w:rsidRPr="0030606E" w:rsidRDefault="0030606E" w:rsidP="006B1E53">
            <w:pPr>
              <w:numPr>
                <w:ilvl w:val="0"/>
                <w:numId w:val="38"/>
              </w:numPr>
              <w:contextualSpacing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snalaženje u prostoru, bližoj i daljoj okolici te razvijanje sposobnosti promatranja promjena u prirodi</w:t>
            </w:r>
          </w:p>
          <w:p w:rsidR="0030606E" w:rsidRPr="0030606E" w:rsidRDefault="0030606E" w:rsidP="006B1E53">
            <w:pPr>
              <w:numPr>
                <w:ilvl w:val="0"/>
                <w:numId w:val="38"/>
              </w:numPr>
              <w:contextualSpacing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uočavanje međusobne ovisnosti žive i nežive prirode</w:t>
            </w:r>
          </w:p>
          <w:p w:rsidR="0030606E" w:rsidRPr="0030606E" w:rsidRDefault="0030606E" w:rsidP="006B1E53">
            <w:pPr>
              <w:numPr>
                <w:ilvl w:val="0"/>
                <w:numId w:val="38"/>
              </w:numPr>
              <w:contextualSpacing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upoznavanje stare jezgre glavnoga grada RH i njegove uloge u političkom, upravnom, znanstvenom, kulturnom i sportskom aspektu</w:t>
            </w:r>
          </w:p>
          <w:p w:rsidR="0030606E" w:rsidRPr="0030606E" w:rsidRDefault="0030606E" w:rsidP="006B1E53">
            <w:pPr>
              <w:numPr>
                <w:ilvl w:val="0"/>
                <w:numId w:val="38"/>
              </w:numPr>
              <w:contextualSpacing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prepoznavanje dijelova grada i snalaženje u njemu</w:t>
            </w:r>
          </w:p>
          <w:p w:rsidR="0030606E" w:rsidRPr="0030606E" w:rsidRDefault="0030606E" w:rsidP="006B1E53">
            <w:pPr>
              <w:numPr>
                <w:ilvl w:val="0"/>
                <w:numId w:val="38"/>
              </w:numPr>
              <w:contextualSpacing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upoznavanje dijela nizinskog kraja RH: uočavanje posebnosti u izgledu tla, konfiguraciji terena i bogatstvu raslinja radi usporedbe s krajem u kojemu živimo</w:t>
            </w:r>
          </w:p>
        </w:tc>
      </w:tr>
      <w:tr w:rsidR="0030606E" w:rsidRPr="0030606E" w:rsidTr="0030606E">
        <w:trPr>
          <w:trHeight w:val="465"/>
        </w:trPr>
        <w:tc>
          <w:tcPr>
            <w:tcW w:w="2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Sadržaj aktivnosti:</w:t>
            </w:r>
          </w:p>
        </w:tc>
        <w:tc>
          <w:tcPr>
            <w:tcW w:w="7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Dan sporta - rujan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 xml:space="preserve">Glavni grad </w:t>
            </w:r>
            <w:r w:rsidRPr="00E232B7">
              <w:rPr>
                <w:rFonts w:ascii="Arial" w:hAnsi="Arial" w:cs="Arial"/>
                <w:b/>
                <w:sz w:val="22"/>
                <w:szCs w:val="22"/>
              </w:rPr>
              <w:t xml:space="preserve">Zagreb </w:t>
            </w:r>
            <w:r w:rsidRPr="0030606E">
              <w:rPr>
                <w:rFonts w:ascii="Arial" w:hAnsi="Arial" w:cs="Arial"/>
                <w:sz w:val="22"/>
                <w:szCs w:val="22"/>
              </w:rPr>
              <w:t>- listopad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Kazališna predstava CZK Čakovec  - listopad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Posjet Muzeju Međimurja Čakovec - ožujak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Živa priroda, travnjak ( Križovec ) - svibanj</w:t>
            </w:r>
          </w:p>
          <w:p w:rsidR="0030606E" w:rsidRPr="0030606E" w:rsidRDefault="0030606E" w:rsidP="00E232B7">
            <w:pPr>
              <w:rPr>
                <w:rFonts w:ascii="Arial" w:hAnsi="Arial" w:cs="Arial"/>
                <w:sz w:val="22"/>
                <w:szCs w:val="22"/>
              </w:rPr>
            </w:pPr>
            <w:r w:rsidRPr="00E232B7">
              <w:rPr>
                <w:rFonts w:ascii="Arial" w:hAnsi="Arial" w:cs="Arial"/>
                <w:b/>
                <w:sz w:val="22"/>
                <w:szCs w:val="22"/>
              </w:rPr>
              <w:t>Slavonija</w:t>
            </w:r>
            <w:r w:rsidRPr="0030606E">
              <w:rPr>
                <w:rFonts w:ascii="Arial" w:hAnsi="Arial" w:cs="Arial"/>
                <w:sz w:val="22"/>
                <w:szCs w:val="22"/>
              </w:rPr>
              <w:t xml:space="preserve"> ( Kopački rit, Osijek) svibanj - lipanj</w:t>
            </w:r>
          </w:p>
        </w:tc>
      </w:tr>
      <w:tr w:rsidR="0030606E" w:rsidRPr="0030606E" w:rsidTr="0030606E">
        <w:trPr>
          <w:trHeight w:val="465"/>
        </w:trPr>
        <w:tc>
          <w:tcPr>
            <w:tcW w:w="2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Način realizacije:</w:t>
            </w:r>
          </w:p>
        </w:tc>
        <w:tc>
          <w:tcPr>
            <w:tcW w:w="7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100" w:beforeAutospacing="1" w:after="100" w:afterAutospacing="1"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Izvanučionička, terenska i integrirana nastava</w:t>
            </w:r>
          </w:p>
        </w:tc>
      </w:tr>
      <w:tr w:rsidR="0030606E" w:rsidRPr="0030606E" w:rsidTr="0030606E">
        <w:trPr>
          <w:trHeight w:val="465"/>
        </w:trPr>
        <w:tc>
          <w:tcPr>
            <w:tcW w:w="2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Očekivani efekti:</w:t>
            </w:r>
          </w:p>
        </w:tc>
        <w:tc>
          <w:tcPr>
            <w:tcW w:w="7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100" w:beforeAutospacing="1" w:after="100" w:afterAutospacing="1"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Poticanje samopouzdanja i inicijativnosti učenika,oblikovanje komunikacijskih vještina,poticanje slobode izražavanja,cijeniti različitost .</w:t>
            </w:r>
          </w:p>
        </w:tc>
      </w:tr>
      <w:tr w:rsidR="0030606E" w:rsidRPr="0030606E" w:rsidTr="0030606E">
        <w:trPr>
          <w:trHeight w:val="465"/>
        </w:trPr>
        <w:tc>
          <w:tcPr>
            <w:tcW w:w="2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Potrebni resursi:</w:t>
            </w:r>
          </w:p>
        </w:tc>
        <w:tc>
          <w:tcPr>
            <w:tcW w:w="7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100" w:beforeAutospacing="1" w:after="100" w:afterAutospacing="1"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ulaznice za kazališnu predstavu, ulaznice za posjet kulturno-povijesnim spomenicima, muzejima, cijena vožnje do Zagreba i terenske nastave kroz Slavoniju ( Kopački rit, Osijek, Vukovar)</w:t>
            </w:r>
          </w:p>
        </w:tc>
      </w:tr>
      <w:tr w:rsidR="0030606E" w:rsidRPr="0030606E" w:rsidTr="0030606E">
        <w:trPr>
          <w:trHeight w:val="465"/>
        </w:trPr>
        <w:tc>
          <w:tcPr>
            <w:tcW w:w="2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 xml:space="preserve">Način vrednovanja  </w:t>
            </w:r>
          </w:p>
        </w:tc>
        <w:tc>
          <w:tcPr>
            <w:tcW w:w="7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06E" w:rsidRPr="0030606E" w:rsidRDefault="0030606E" w:rsidP="0030606E">
            <w:pPr>
              <w:spacing w:before="100" w:beforeAutospacing="1" w:after="100" w:afterAutospacing="1"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30606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Opisnim praćenjem napredovanja učeničkih postignuća, aktivnosti  i interesa za rad. Izrada slikovnog materijala, radnih mapa, plakata. Sudjelovanje i uključenost u programe.</w:t>
            </w:r>
          </w:p>
        </w:tc>
      </w:tr>
    </w:tbl>
    <w:p w:rsidR="0030606E" w:rsidRPr="0030606E" w:rsidRDefault="0030606E" w:rsidP="0030606E"/>
    <w:p w:rsidR="0030606E" w:rsidRPr="0030606E" w:rsidRDefault="0030606E" w:rsidP="0030606E"/>
    <w:p w:rsidR="0030606E" w:rsidRDefault="0030606E" w:rsidP="0030606E"/>
    <w:p w:rsidR="00A34468" w:rsidRDefault="00A34468" w:rsidP="0030606E"/>
    <w:p w:rsidR="00A34468" w:rsidRPr="0030606E" w:rsidRDefault="00A34468" w:rsidP="0030606E"/>
    <w:p w:rsidR="0030606E" w:rsidRPr="0030606E" w:rsidRDefault="0030606E" w:rsidP="0030606E"/>
    <w:p w:rsidR="0030606E" w:rsidRPr="0030606E" w:rsidRDefault="0030606E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Posjet muzeju bl. Alojzija Stepinca u Zagrebu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Nina Somođi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Vjeronauk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5. a, b, c, d.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99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45 minuta po razrednom odjelu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U okviru terenske nastave u Zagreb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Upoznati život i djelovanje bl. Alojzije Stepinac. Ispravno vrednovati i razumjeti važnost njegovog životnog primjera za nas danas.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 xml:space="preserve">Razgledati  spomen-zbirku dokumenata i predmeta kojima se blaženik služio te upoznati mnoge važne pojedinosti iz kardinalova života i djela. 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tabs>
                <w:tab w:val="left" w:pos="2880"/>
                <w:tab w:val="left" w:pos="3060"/>
              </w:tabs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tabs>
                <w:tab w:val="left" w:pos="2880"/>
                <w:tab w:val="left" w:pos="3060"/>
              </w:tabs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 xml:space="preserve">Posjet muzeju bl. Alojzija Stepinca u Zagrebu. </w:t>
            </w:r>
          </w:p>
          <w:p w:rsidR="0030606E" w:rsidRPr="0030606E" w:rsidRDefault="0030606E" w:rsidP="0030606E">
            <w:pPr>
              <w:tabs>
                <w:tab w:val="left" w:pos="2880"/>
                <w:tab w:val="left" w:pos="3060"/>
              </w:tabs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 xml:space="preserve">Otvoriti se evanđeoskim vrednotama u vlastitom životu po primjeru bl. Alojzija Stepinca. 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Troškovi prijevoza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 xml:space="preserve">Način vrednovanja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Praćenje učeničkih aktivnosti, pismeno izražavanje, izrada plakata, kviz.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</w:tbl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lang w:eastAsia="en-US"/>
              </w:rPr>
            </w:pPr>
            <w:r w:rsidRPr="0030606E">
              <w:rPr>
                <w:b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30606E">
              <w:rPr>
                <w:b/>
                <w:bCs/>
                <w:sz w:val="22"/>
                <w:szCs w:val="22"/>
                <w:lang w:eastAsia="en-US"/>
              </w:rPr>
              <w:t>ASSITEJ (festival kazališta za djecu i mlade) - Čakovec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lang w:eastAsia="en-US"/>
              </w:rPr>
            </w:pPr>
            <w:r w:rsidRPr="0030606E">
              <w:rPr>
                <w:b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Julijana Levak, prof.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lang w:eastAsia="en-US"/>
              </w:rPr>
            </w:pPr>
            <w:r w:rsidRPr="0030606E">
              <w:rPr>
                <w:b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Hrvatski jezik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lang w:eastAsia="en-US"/>
              </w:rPr>
            </w:pPr>
            <w:r w:rsidRPr="0030606E">
              <w:rPr>
                <w:b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5. i 7. razred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lang w:eastAsia="en-US"/>
              </w:rPr>
            </w:pPr>
            <w:r w:rsidRPr="0030606E">
              <w:rPr>
                <w:b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185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lang w:eastAsia="en-US"/>
              </w:rPr>
            </w:pPr>
            <w:r w:rsidRPr="0030606E">
              <w:rPr>
                <w:b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šk. god. 2015./2016.</w:t>
            </w:r>
          </w:p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 xml:space="preserve"> 2 sat (vrijeme trajanja ASSITEJA – tijekom listopada)</w:t>
            </w:r>
          </w:p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lang w:eastAsia="en-US"/>
              </w:rPr>
            </w:pPr>
            <w:r w:rsidRPr="0030606E">
              <w:rPr>
                <w:b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6B1E53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5. razred - 12. listopada 2015. u 10.00 Kraljević i prosjak, Gradsko kazalište Žar ptica</w:t>
            </w:r>
          </w:p>
          <w:p w:rsidR="0030606E" w:rsidRPr="0030606E" w:rsidRDefault="0030606E" w:rsidP="006B1E53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 xml:space="preserve">7. razred – 15. listopada 2015. u </w:t>
            </w:r>
            <w:r w:rsidRPr="0030606E">
              <w:rPr>
                <w:rFonts w:eastAsia="BentonSansComp-LightHR"/>
                <w:sz w:val="22"/>
                <w:szCs w:val="22"/>
                <w:lang w:eastAsia="en-US"/>
              </w:rPr>
              <w:t xml:space="preserve">18.00 zatvaranje festivala – </w:t>
            </w:r>
            <w:r w:rsidRPr="0030606E">
              <w:rPr>
                <w:rFonts w:eastAsia="BentonSansComp-MediumHR"/>
                <w:sz w:val="22"/>
                <w:szCs w:val="22"/>
                <w:lang w:eastAsia="en-US"/>
              </w:rPr>
              <w:t xml:space="preserve">Hamletova istina, </w:t>
            </w:r>
            <w:r w:rsidRPr="0030606E">
              <w:rPr>
                <w:rFonts w:eastAsia="BentonSansComp-LightHR"/>
                <w:sz w:val="22"/>
                <w:szCs w:val="22"/>
                <w:lang w:eastAsia="en-US"/>
              </w:rPr>
              <w:t xml:space="preserve"> KL Zadar</w:t>
            </w:r>
          </w:p>
        </w:tc>
      </w:tr>
      <w:tr w:rsidR="0030606E" w:rsidRPr="0030606E" w:rsidTr="0030606E">
        <w:trPr>
          <w:trHeight w:val="199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lang w:eastAsia="en-US"/>
              </w:rPr>
            </w:pPr>
            <w:r w:rsidRPr="0030606E">
              <w:rPr>
                <w:b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6B1E53">
            <w:pPr>
              <w:numPr>
                <w:ilvl w:val="0"/>
                <w:numId w:val="35"/>
              </w:numPr>
              <w:spacing w:line="276" w:lineRule="auto"/>
              <w:contextualSpacing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 xml:space="preserve">poticati kulturu posjeta kazalištu </w:t>
            </w:r>
          </w:p>
          <w:p w:rsidR="0030606E" w:rsidRPr="0030606E" w:rsidRDefault="0030606E" w:rsidP="006B1E53">
            <w:pPr>
              <w:numPr>
                <w:ilvl w:val="0"/>
                <w:numId w:val="35"/>
              </w:numPr>
              <w:spacing w:line="276" w:lineRule="auto"/>
              <w:contextualSpacing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razvijati percepciju dramske umjetnosti kao mogućioblik nadogradnje opće kulture</w:t>
            </w:r>
          </w:p>
          <w:p w:rsidR="0030606E" w:rsidRPr="0030606E" w:rsidRDefault="0030606E" w:rsidP="006B1E53">
            <w:pPr>
              <w:numPr>
                <w:ilvl w:val="0"/>
                <w:numId w:val="35"/>
              </w:numPr>
              <w:spacing w:line="276" w:lineRule="auto"/>
              <w:contextualSpacing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 xml:space="preserve">naučiti se primjereno ponašati u kazalištu </w:t>
            </w:r>
          </w:p>
          <w:p w:rsidR="0030606E" w:rsidRPr="0030606E" w:rsidRDefault="0030606E" w:rsidP="006B1E53">
            <w:pPr>
              <w:numPr>
                <w:ilvl w:val="0"/>
                <w:numId w:val="35"/>
              </w:numPr>
              <w:spacing w:line="276" w:lineRule="auto"/>
              <w:contextualSpacing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pripremiti se za aktivno gledanje i razumijevanje scenske umjetnosti te vrednovanje odgledanog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lang w:eastAsia="en-US"/>
              </w:rPr>
            </w:pPr>
            <w:r w:rsidRPr="0030606E">
              <w:rPr>
                <w:b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6B1E53">
            <w:pPr>
              <w:numPr>
                <w:ilvl w:val="0"/>
                <w:numId w:val="36"/>
              </w:numPr>
              <w:spacing w:line="276" w:lineRule="auto"/>
              <w:contextualSpacing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gledati kazališnu predstavu (Rent a friend)</w:t>
            </w:r>
          </w:p>
          <w:p w:rsidR="0030606E" w:rsidRPr="0030606E" w:rsidRDefault="0030606E" w:rsidP="006B1E53">
            <w:pPr>
              <w:numPr>
                <w:ilvl w:val="0"/>
                <w:numId w:val="36"/>
              </w:numPr>
              <w:spacing w:line="276" w:lineRule="auto"/>
              <w:contextualSpacing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 xml:space="preserve">kritički se osvrnuti i razgovarati o kazališnoj predstavi; </w:t>
            </w:r>
          </w:p>
          <w:p w:rsidR="0030606E" w:rsidRPr="0030606E" w:rsidRDefault="0030606E" w:rsidP="0030606E">
            <w:pPr>
              <w:spacing w:line="276" w:lineRule="auto"/>
              <w:contextualSpacing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7. razredi – na konkretnom primjeru prepoznati dijelove drame (slika, prizori, scenski govor, sukob među likovima, glumac)</w:t>
            </w:r>
          </w:p>
          <w:p w:rsidR="0030606E" w:rsidRPr="0030606E" w:rsidRDefault="0030606E" w:rsidP="0030606E">
            <w:pPr>
              <w:spacing w:line="276" w:lineRule="auto"/>
              <w:contextualSpacing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5. razredi - izgled scene (scenografija), kostimi (kostimografija), didaskalije i njihova uloga u postavljanju dramskoga djela na scenu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b/>
                <w:lang w:eastAsia="en-US"/>
              </w:rPr>
            </w:pPr>
            <w:r w:rsidRPr="0030606E">
              <w:rPr>
                <w:b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odlazak u Centar za kulturu Čakovec, rad po zadanim smjernicama u učionici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6B1E53">
            <w:pPr>
              <w:numPr>
                <w:ilvl w:val="0"/>
                <w:numId w:val="37"/>
              </w:numPr>
              <w:spacing w:line="276" w:lineRule="auto"/>
              <w:contextualSpacing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prepoznati vrijednost dramske umjetnosti i ulogu odlaska u kazalište za osobni rast i razvoj</w:t>
            </w:r>
          </w:p>
          <w:p w:rsidR="0030606E" w:rsidRPr="0030606E" w:rsidRDefault="0030606E" w:rsidP="006B1E53">
            <w:pPr>
              <w:numPr>
                <w:ilvl w:val="0"/>
                <w:numId w:val="37"/>
              </w:numPr>
              <w:spacing w:line="276" w:lineRule="auto"/>
              <w:contextualSpacing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moći se kritički i argumentirano osvrnuti na odgledanu predstavu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20 kn ulaznica za predstavu, listići sa zadatcima i zadanim smjernicama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lang w:eastAsia="en-US"/>
              </w:rPr>
            </w:pPr>
            <w:r w:rsidRPr="0030606E">
              <w:rPr>
                <w:sz w:val="22"/>
                <w:szCs w:val="22"/>
                <w:lang w:eastAsia="en-US"/>
              </w:rPr>
              <w:t>Sat medijske kulture – razgovor o odgledanoj kazališnoj predstavi, pisanje vijesti, izvještaja o kazališnoj predstavi po zadanim smjernicama</w:t>
            </w:r>
          </w:p>
        </w:tc>
      </w:tr>
    </w:tbl>
    <w:p w:rsidR="0030606E" w:rsidRPr="0030606E" w:rsidRDefault="0030606E" w:rsidP="0030606E">
      <w:pPr>
        <w:spacing w:after="200" w:line="276" w:lineRule="auto"/>
      </w:pPr>
      <w:r w:rsidRPr="0030606E">
        <w:br w:type="page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lang w:eastAsia="en-US"/>
              </w:rPr>
              <w:t>Posjet kazališnoj predstavi u Zagrebu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Učiteljice Hrvatskog jezika,knjižničarka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Hrvatski jezik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peti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Učenici 5.a,b,c,d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Cjelodnevna terenska nastava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2. obrazovno razdoblje,ovisno o ponudi kazališnih kuća,predstava prilagođena uzrastu i vezana uz lektiru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Razvijanje kazališne kulture i ponašanja u kazalištu,usvajanje pojmova iz medijske kulture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Gledanje kazališne predstave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Terenska nastava-jednodnevni izlet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Realizacija zadanih ciljeva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Troškovi putovanja-autobus i cijena ulaznica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Usmeno i pismeno izražavanje,zadaci vezani uz medijsku kulturu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</w:tbl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606E" w:rsidRPr="0030606E" w:rsidRDefault="0030606E" w:rsidP="00591B3B">
            <w:pPr>
              <w:jc w:val="center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</w:rPr>
              <w:t>NP Plitvička jezera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Razrednici 5.r.,</w:t>
            </w:r>
            <w:r w:rsidR="007C77CA">
              <w:rPr>
                <w:rFonts w:ascii="Arial" w:hAnsi="Arial" w:cs="Arial"/>
              </w:rPr>
              <w:t xml:space="preserve"> </w:t>
            </w:r>
            <w:r w:rsidRPr="0030606E">
              <w:rPr>
                <w:rFonts w:ascii="Arial" w:hAnsi="Arial" w:cs="Arial"/>
              </w:rPr>
              <w:t>predmetni učitelji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peti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Učenici 5.a,b,c,d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Cjelodnevna terenska nastava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svibanj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Upoznati prirodne ljepote NP Plitvička jezera,biljni i životinjski svijet. Razvijati ljubav prema domovini i nj. raznolikostima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Donja jezera,</w:t>
            </w:r>
            <w:r w:rsidR="00055623">
              <w:rPr>
                <w:rFonts w:ascii="Arial" w:hAnsi="Arial" w:cs="Arial"/>
              </w:rPr>
              <w:t xml:space="preserve"> </w:t>
            </w:r>
            <w:r w:rsidRPr="0030606E">
              <w:rPr>
                <w:rFonts w:ascii="Arial" w:hAnsi="Arial" w:cs="Arial"/>
              </w:rPr>
              <w:t>Kozjak,Veliki slap,</w:t>
            </w:r>
            <w:r w:rsidR="00055623">
              <w:rPr>
                <w:rFonts w:ascii="Arial" w:hAnsi="Arial" w:cs="Arial"/>
              </w:rPr>
              <w:t xml:space="preserve"> </w:t>
            </w:r>
            <w:r w:rsidRPr="0030606E">
              <w:rPr>
                <w:rFonts w:ascii="Arial" w:hAnsi="Arial" w:cs="Arial"/>
              </w:rPr>
              <w:t>Kaluđerovac,</w:t>
            </w:r>
            <w:r w:rsidR="00055623">
              <w:rPr>
                <w:rFonts w:ascii="Arial" w:hAnsi="Arial" w:cs="Arial"/>
              </w:rPr>
              <w:t xml:space="preserve"> </w:t>
            </w:r>
            <w:r w:rsidRPr="0030606E">
              <w:rPr>
                <w:rFonts w:ascii="Arial" w:hAnsi="Arial" w:cs="Arial"/>
              </w:rPr>
              <w:t>Mlinica,</w:t>
            </w:r>
            <w:r w:rsidR="00055623">
              <w:rPr>
                <w:rFonts w:ascii="Arial" w:hAnsi="Arial" w:cs="Arial"/>
              </w:rPr>
              <w:t xml:space="preserve"> </w:t>
            </w:r>
            <w:r w:rsidRPr="0030606E">
              <w:rPr>
                <w:rFonts w:ascii="Arial" w:hAnsi="Arial" w:cs="Arial"/>
              </w:rPr>
              <w:t>Rastoke,</w:t>
            </w:r>
            <w:r w:rsidR="00055623">
              <w:rPr>
                <w:rFonts w:ascii="Arial" w:hAnsi="Arial" w:cs="Arial"/>
              </w:rPr>
              <w:t xml:space="preserve"> </w:t>
            </w:r>
            <w:r w:rsidRPr="0030606E">
              <w:rPr>
                <w:rFonts w:ascii="Arial" w:hAnsi="Arial" w:cs="Arial"/>
              </w:rPr>
              <w:t>Slunj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Terenska nastava-jednodnevni izlet,integrirana nastava,korelacije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Realizacija zadanih ciljeva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Troškovi putovanja-autobus i cijena ulaznica u NP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Pismeno izražavanje,izrada plakata,prezentacija,usmeno,nastavni listići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</w:tbl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</w:rPr>
              <w:t xml:space="preserve">    Kurikulum za posjet kazalištu viših razreda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Sylfaen" w:hAnsi="Sylfaen" w:cs="Arial"/>
                <w:b/>
              </w:rPr>
            </w:pPr>
            <w:r w:rsidRPr="0030606E">
              <w:rPr>
                <w:rFonts w:ascii="Sylfaen" w:hAnsi="Sylfaen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Sylfaen" w:hAnsi="Sylfaen" w:cs="Arial"/>
              </w:rPr>
            </w:pPr>
            <w:r w:rsidRPr="0030606E">
              <w:rPr>
                <w:rFonts w:ascii="Sylfaen" w:hAnsi="Sylfaen" w:cs="Arial"/>
              </w:rPr>
              <w:t>učiteljice hrv.jezika, pedagoginja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Sylfaen" w:hAnsi="Sylfaen" w:cs="Arial"/>
                <w:b/>
              </w:rPr>
            </w:pPr>
            <w:r w:rsidRPr="0030606E">
              <w:rPr>
                <w:rFonts w:ascii="Sylfaen" w:hAnsi="Sylfaen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Sylfaen" w:hAnsi="Sylfaen" w:cs="Arial"/>
              </w:rPr>
            </w:pPr>
            <w:r w:rsidRPr="0030606E">
              <w:rPr>
                <w:rFonts w:ascii="Sylfaen" w:hAnsi="Sylfaen" w:cs="Arial"/>
              </w:rPr>
              <w:t>Hrvatski jezik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Sylfaen" w:hAnsi="Sylfaen" w:cs="Arial"/>
                <w:b/>
              </w:rPr>
            </w:pPr>
            <w:r w:rsidRPr="0030606E">
              <w:rPr>
                <w:rFonts w:ascii="Sylfaen" w:hAnsi="Sylfaen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Sylfaen" w:hAnsi="Sylfaen" w:cs="Arial"/>
              </w:rPr>
            </w:pPr>
            <w:r w:rsidRPr="0030606E">
              <w:rPr>
                <w:rFonts w:ascii="Sylfaen" w:hAnsi="Sylfaen" w:cs="Arial"/>
              </w:rPr>
              <w:t>svi viši razredi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Sylfaen" w:hAnsi="Sylfaen" w:cs="Arial"/>
                <w:b/>
              </w:rPr>
            </w:pPr>
            <w:r w:rsidRPr="0030606E">
              <w:rPr>
                <w:rFonts w:ascii="Sylfaen" w:hAnsi="Sylfaen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Sylfaen" w:hAnsi="Sylfaen" w:cs="Arial"/>
              </w:rPr>
            </w:pPr>
            <w:r w:rsidRPr="0030606E">
              <w:rPr>
                <w:rFonts w:ascii="Sylfaen" w:hAnsi="Sylfaen" w:cs="Arial"/>
              </w:rPr>
              <w:t>5. – 8. r.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Sylfaen" w:hAnsi="Sylfaen" w:cs="Arial"/>
                <w:b/>
              </w:rPr>
            </w:pPr>
            <w:r w:rsidRPr="0030606E">
              <w:rPr>
                <w:rFonts w:ascii="Sylfaen" w:hAnsi="Sylfaen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Sylfaen" w:hAnsi="Sylfaen" w:cs="Arial"/>
              </w:rPr>
            </w:pPr>
            <w:r w:rsidRPr="0030606E">
              <w:rPr>
                <w:rFonts w:ascii="Sylfaen" w:hAnsi="Sylfaen" w:cs="Arial"/>
              </w:rPr>
              <w:t>cjelodnevni izlet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Sylfaen" w:hAnsi="Sylfaen" w:cs="Arial"/>
                <w:b/>
              </w:rPr>
            </w:pPr>
            <w:r w:rsidRPr="0030606E">
              <w:rPr>
                <w:rFonts w:ascii="Sylfaen" w:hAnsi="Sylfaen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Sylfaen" w:hAnsi="Sylfaen" w:cs="Arial"/>
              </w:rPr>
            </w:pPr>
            <w:r w:rsidRPr="0030606E">
              <w:rPr>
                <w:rFonts w:ascii="Sylfaen" w:hAnsi="Sylfaen" w:cs="Arial"/>
              </w:rPr>
              <w:t>II. polugodište (ovisno o ponudi i kaz.repertoaru)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Sylfaen" w:hAnsi="Sylfaen" w:cs="Arial"/>
                <w:b/>
              </w:rPr>
            </w:pPr>
            <w:r w:rsidRPr="0030606E">
              <w:rPr>
                <w:rFonts w:ascii="Sylfaen" w:hAnsi="Sylfaen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/>
          <w:p w:rsidR="0030606E" w:rsidRPr="0030606E" w:rsidRDefault="0030606E" w:rsidP="0030606E">
            <w:r w:rsidRPr="0030606E">
              <w:t>- razvijanje kulture odlaženja u kazalište i  ljubav prema kazalištu</w:t>
            </w:r>
          </w:p>
          <w:p w:rsidR="0030606E" w:rsidRPr="0030606E" w:rsidRDefault="0030606E" w:rsidP="0030606E">
            <w:r w:rsidRPr="0030606E">
              <w:t>- poticanje učenika na kulturno i pristojno ponašanje u kazalištu</w:t>
            </w:r>
          </w:p>
          <w:p w:rsidR="0030606E" w:rsidRPr="0030606E" w:rsidRDefault="0030606E" w:rsidP="0030606E">
            <w:r w:rsidRPr="0030606E">
              <w:t>- učenje i povezivanje sadržaja u konkretnim situacijama</w:t>
            </w:r>
          </w:p>
          <w:p w:rsidR="0030606E" w:rsidRPr="0030606E" w:rsidRDefault="0030606E" w:rsidP="0030606E">
            <w:r w:rsidRPr="0030606E">
              <w:t>- povezati kazališnu predstavu i dramu kao književne</w:t>
            </w:r>
          </w:p>
          <w:p w:rsidR="0030606E" w:rsidRPr="0030606E" w:rsidRDefault="0030606E" w:rsidP="0030606E">
            <w:r w:rsidRPr="0030606E">
              <w:t>vrste</w:t>
            </w:r>
          </w:p>
          <w:p w:rsidR="0030606E" w:rsidRPr="0030606E" w:rsidRDefault="0030606E" w:rsidP="0030606E"/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Sylfaen" w:hAnsi="Sylfaen" w:cs="Arial"/>
                <w:b/>
              </w:rPr>
            </w:pPr>
            <w:r w:rsidRPr="0030606E">
              <w:rPr>
                <w:rFonts w:ascii="Sylfaen" w:hAnsi="Sylfaen" w:cs="Arial"/>
                <w:b/>
                <w:sz w:val="22"/>
                <w:szCs w:val="22"/>
              </w:rPr>
              <w:t xml:space="preserve"> 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r w:rsidRPr="0030606E">
              <w:t>- 5.r. obilazak HNK-a i gledanje kazališne predstave u dogovoru s učiteljicama hrvatskog jezika</w:t>
            </w:r>
          </w:p>
          <w:p w:rsidR="0030606E" w:rsidRPr="0030606E" w:rsidRDefault="0030606E" w:rsidP="0030606E">
            <w:r w:rsidRPr="0030606E">
              <w:t>- 6.r. razgled HRT-a i gledanje kazališne predstave u dogovoru s učiteljicama hrvatskog jezika</w:t>
            </w:r>
          </w:p>
          <w:p w:rsidR="0030606E" w:rsidRPr="0030606E" w:rsidRDefault="0030606E" w:rsidP="0030606E">
            <w:r w:rsidRPr="0030606E">
              <w:t>- 7.r. obilazak muzeja (?) i gledanje kazališne predstave (još nije odabrana</w:t>
            </w:r>
          </w:p>
          <w:p w:rsidR="0030606E" w:rsidRPr="0030606E" w:rsidRDefault="0030606E" w:rsidP="0030606E">
            <w:r w:rsidRPr="0030606E">
              <w:t>- 8.r. obilazak muzeja (?) i gledanje kazališne predstave</w:t>
            </w:r>
          </w:p>
          <w:p w:rsidR="0030606E" w:rsidRPr="0030606E" w:rsidRDefault="0030606E" w:rsidP="0030606E"/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Sylfaen" w:hAnsi="Sylfaen" w:cs="Arial"/>
                <w:b/>
              </w:rPr>
            </w:pPr>
            <w:r w:rsidRPr="0030606E">
              <w:rPr>
                <w:rFonts w:ascii="Sylfaen" w:hAnsi="Sylfaen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r w:rsidRPr="0030606E">
              <w:t>- odlazak u Zagreb i posjet kazalištu</w:t>
            </w:r>
          </w:p>
          <w:p w:rsidR="0030606E" w:rsidRPr="0030606E" w:rsidRDefault="0030606E" w:rsidP="0030606E">
            <w:r w:rsidRPr="0030606E">
              <w:t>- gledanje kazališne predstave u kazalištu (izvanučionička nastava)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Sylfaen" w:hAnsi="Sylfaen" w:cs="Arial"/>
                <w:b/>
              </w:rPr>
            </w:pPr>
            <w:r w:rsidRPr="0030606E">
              <w:rPr>
                <w:rFonts w:ascii="Sylfaen" w:hAnsi="Sylfaen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r w:rsidRPr="0030606E">
              <w:t xml:space="preserve"> - ocjenjivanje iz područja medijske kulture, jezičnog izražavanja i lektire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Sylfaen" w:hAnsi="Sylfaen" w:cs="Arial"/>
                <w:b/>
              </w:rPr>
            </w:pPr>
            <w:r w:rsidRPr="0030606E">
              <w:rPr>
                <w:rFonts w:ascii="Sylfaen" w:hAnsi="Sylfaen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/>
          <w:p w:rsidR="0030606E" w:rsidRPr="0030606E" w:rsidRDefault="0030606E" w:rsidP="0030606E">
            <w:r w:rsidRPr="0030606E">
              <w:t xml:space="preserve">  100,00 kn prijevoz</w:t>
            </w:r>
          </w:p>
          <w:p w:rsidR="0030606E" w:rsidRPr="0030606E" w:rsidRDefault="0030606E" w:rsidP="0030606E">
            <w:r w:rsidRPr="0030606E">
              <w:t xml:space="preserve">   60,00 kn ulaznica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Sylfaen" w:hAnsi="Sylfaen" w:cs="Arial"/>
                <w:b/>
              </w:rPr>
            </w:pPr>
            <w:r w:rsidRPr="0030606E">
              <w:rPr>
                <w:rFonts w:ascii="Sylfaen" w:hAnsi="Sylfaen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r w:rsidRPr="0030606E">
              <w:t>- pisanje izvješća</w:t>
            </w:r>
          </w:p>
          <w:p w:rsidR="0030606E" w:rsidRPr="0030606E" w:rsidRDefault="0030606E" w:rsidP="0030606E">
            <w:r w:rsidRPr="0030606E">
              <w:t>- usmena rasprava na satu medijske kulture</w:t>
            </w:r>
          </w:p>
          <w:p w:rsidR="0030606E" w:rsidRPr="0030606E" w:rsidRDefault="0030606E" w:rsidP="0030606E">
            <w:r w:rsidRPr="0030606E">
              <w:t>- izrada plakata i provjera razumijevanja sadržaja predstave na satu jezičnog izražavanja</w:t>
            </w:r>
          </w:p>
        </w:tc>
      </w:tr>
    </w:tbl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Default="0030606E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591B3B" w:rsidRPr="00591B3B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B3B" w:rsidRPr="00591B3B" w:rsidRDefault="00591B3B" w:rsidP="00591B3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91B3B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91B3B" w:rsidRPr="00591B3B" w:rsidRDefault="00591B3B" w:rsidP="00591B3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3B">
              <w:rPr>
                <w:rFonts w:ascii="Arial" w:hAnsi="Arial" w:cs="Arial"/>
                <w:b/>
                <w:sz w:val="22"/>
                <w:szCs w:val="22"/>
              </w:rPr>
              <w:t>IGROM U PRAPOVIJEST-POSJET MUZEJU MEĐIMURJA</w:t>
            </w:r>
          </w:p>
        </w:tc>
      </w:tr>
      <w:tr w:rsidR="00591B3B" w:rsidRPr="00591B3B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B3B" w:rsidRPr="00591B3B" w:rsidRDefault="00591B3B" w:rsidP="00591B3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91B3B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B3B" w:rsidRPr="00591B3B" w:rsidRDefault="00591B3B" w:rsidP="00591B3B">
            <w:pPr>
              <w:rPr>
                <w:rFonts w:ascii="Arial" w:hAnsi="Arial" w:cs="Arial"/>
                <w:sz w:val="22"/>
                <w:szCs w:val="22"/>
              </w:rPr>
            </w:pPr>
            <w:r w:rsidRPr="00591B3B">
              <w:rPr>
                <w:rFonts w:ascii="Arial" w:hAnsi="Arial" w:cs="Arial"/>
                <w:sz w:val="22"/>
                <w:szCs w:val="22"/>
              </w:rPr>
              <w:t>Višnja Matotek, prof. povijesti i geografije</w:t>
            </w:r>
          </w:p>
        </w:tc>
      </w:tr>
      <w:tr w:rsidR="00591B3B" w:rsidRPr="00591B3B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B3B" w:rsidRPr="00591B3B" w:rsidRDefault="00591B3B" w:rsidP="00591B3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91B3B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B3B" w:rsidRPr="00591B3B" w:rsidRDefault="00591B3B" w:rsidP="00591B3B">
            <w:pPr>
              <w:rPr>
                <w:rFonts w:ascii="Arial" w:hAnsi="Arial" w:cs="Arial"/>
                <w:sz w:val="22"/>
                <w:szCs w:val="22"/>
              </w:rPr>
            </w:pPr>
            <w:r w:rsidRPr="00591B3B">
              <w:rPr>
                <w:rFonts w:ascii="Arial" w:hAnsi="Arial" w:cs="Arial"/>
                <w:sz w:val="22"/>
                <w:szCs w:val="22"/>
              </w:rPr>
              <w:t>povijest</w:t>
            </w:r>
          </w:p>
        </w:tc>
      </w:tr>
      <w:tr w:rsidR="00591B3B" w:rsidRPr="00591B3B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B3B" w:rsidRPr="00591B3B" w:rsidRDefault="00591B3B" w:rsidP="00591B3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91B3B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B3B" w:rsidRPr="00591B3B" w:rsidRDefault="00591B3B" w:rsidP="00591B3B">
            <w:pPr>
              <w:rPr>
                <w:rFonts w:ascii="Arial" w:hAnsi="Arial" w:cs="Arial"/>
                <w:sz w:val="22"/>
                <w:szCs w:val="22"/>
              </w:rPr>
            </w:pPr>
            <w:r w:rsidRPr="00591B3B">
              <w:rPr>
                <w:rFonts w:ascii="Arial" w:hAnsi="Arial" w:cs="Arial"/>
                <w:sz w:val="22"/>
                <w:szCs w:val="22"/>
              </w:rPr>
              <w:t>5.r.</w:t>
            </w:r>
          </w:p>
        </w:tc>
      </w:tr>
      <w:tr w:rsidR="00591B3B" w:rsidRPr="00591B3B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B3B" w:rsidRPr="00591B3B" w:rsidRDefault="00591B3B" w:rsidP="00591B3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91B3B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B3B" w:rsidRPr="00591B3B" w:rsidRDefault="00591B3B" w:rsidP="00591B3B">
            <w:pPr>
              <w:rPr>
                <w:rFonts w:ascii="Arial" w:hAnsi="Arial" w:cs="Arial"/>
                <w:sz w:val="22"/>
                <w:szCs w:val="22"/>
              </w:rPr>
            </w:pPr>
            <w:r w:rsidRPr="00591B3B">
              <w:rPr>
                <w:rFonts w:ascii="Arial" w:hAnsi="Arial" w:cs="Arial"/>
                <w:sz w:val="22"/>
                <w:szCs w:val="22"/>
              </w:rPr>
              <w:t>99 učenika</w:t>
            </w:r>
          </w:p>
        </w:tc>
      </w:tr>
      <w:tr w:rsidR="00591B3B" w:rsidRPr="00591B3B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B3B" w:rsidRPr="00591B3B" w:rsidRDefault="00591B3B" w:rsidP="00591B3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91B3B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B3B" w:rsidRPr="00591B3B" w:rsidRDefault="00591B3B" w:rsidP="00591B3B">
            <w:pPr>
              <w:rPr>
                <w:rFonts w:ascii="Arial" w:hAnsi="Arial" w:cs="Arial"/>
                <w:sz w:val="22"/>
                <w:szCs w:val="22"/>
              </w:rPr>
            </w:pPr>
            <w:r w:rsidRPr="00591B3B">
              <w:rPr>
                <w:rFonts w:ascii="Arial" w:hAnsi="Arial" w:cs="Arial"/>
                <w:sz w:val="22"/>
                <w:szCs w:val="22"/>
              </w:rPr>
              <w:t>2 sata ukupno</w:t>
            </w:r>
          </w:p>
        </w:tc>
      </w:tr>
      <w:tr w:rsidR="00591B3B" w:rsidRPr="00591B3B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B3B" w:rsidRPr="00591B3B" w:rsidRDefault="00591B3B" w:rsidP="00591B3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91B3B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B3B" w:rsidRPr="00591B3B" w:rsidRDefault="00591B3B" w:rsidP="00591B3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591B3B">
              <w:rPr>
                <w:rFonts w:ascii="Arial" w:hAnsi="Arial" w:cs="Arial"/>
                <w:sz w:val="22"/>
                <w:szCs w:val="22"/>
              </w:rPr>
              <w:t>listopad-studeni 2015.</w:t>
            </w:r>
          </w:p>
        </w:tc>
      </w:tr>
      <w:tr w:rsidR="00591B3B" w:rsidRPr="00591B3B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B3B" w:rsidRPr="00591B3B" w:rsidRDefault="00591B3B" w:rsidP="00591B3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91B3B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B3B" w:rsidRPr="00591B3B" w:rsidRDefault="00591B3B" w:rsidP="00591B3B">
            <w:pPr>
              <w:tabs>
                <w:tab w:val="left" w:pos="432"/>
              </w:tabs>
              <w:rPr>
                <w:rFonts w:ascii="Arial" w:hAnsi="Arial" w:cs="Arial"/>
                <w:sz w:val="22"/>
                <w:szCs w:val="22"/>
              </w:rPr>
            </w:pPr>
            <w:r w:rsidRPr="00591B3B">
              <w:rPr>
                <w:rFonts w:ascii="Arial" w:hAnsi="Arial" w:cs="Arial"/>
                <w:sz w:val="22"/>
                <w:szCs w:val="22"/>
              </w:rPr>
              <w:t>-razvijanje interesa za izučavanje povijesti</w:t>
            </w:r>
          </w:p>
          <w:p w:rsidR="00591B3B" w:rsidRPr="00591B3B" w:rsidRDefault="00591B3B" w:rsidP="00591B3B">
            <w:pPr>
              <w:tabs>
                <w:tab w:val="left" w:pos="432"/>
              </w:tabs>
              <w:rPr>
                <w:rFonts w:ascii="Arial" w:hAnsi="Arial" w:cs="Arial"/>
                <w:sz w:val="22"/>
                <w:szCs w:val="22"/>
              </w:rPr>
            </w:pPr>
            <w:r w:rsidRPr="00591B3B">
              <w:rPr>
                <w:rFonts w:ascii="Arial" w:hAnsi="Arial" w:cs="Arial"/>
                <w:sz w:val="22"/>
                <w:szCs w:val="22"/>
              </w:rPr>
              <w:t>-poticanje interesa za arheologiju i arheološku baštinu</w:t>
            </w:r>
          </w:p>
          <w:p w:rsidR="00591B3B" w:rsidRPr="00591B3B" w:rsidRDefault="00591B3B" w:rsidP="00591B3B">
            <w:pPr>
              <w:tabs>
                <w:tab w:val="left" w:pos="432"/>
              </w:tabs>
              <w:rPr>
                <w:rFonts w:ascii="Arial" w:hAnsi="Arial" w:cs="Arial"/>
                <w:sz w:val="22"/>
                <w:szCs w:val="22"/>
              </w:rPr>
            </w:pPr>
            <w:r w:rsidRPr="00591B3B">
              <w:rPr>
                <w:rFonts w:ascii="Arial" w:hAnsi="Arial" w:cs="Arial"/>
                <w:sz w:val="22"/>
                <w:szCs w:val="22"/>
              </w:rPr>
              <w:t xml:space="preserve">-upoznavanje učenika s predmetima iz najstarije prošlosti našega zavičaja </w:t>
            </w:r>
          </w:p>
        </w:tc>
      </w:tr>
      <w:tr w:rsidR="00591B3B" w:rsidRPr="00591B3B" w:rsidTr="00264375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B3B" w:rsidRPr="00591B3B" w:rsidRDefault="00591B3B" w:rsidP="00591B3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91B3B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B3B" w:rsidRPr="00591B3B" w:rsidRDefault="00591B3B" w:rsidP="00591B3B">
            <w:pPr>
              <w:rPr>
                <w:rFonts w:ascii="Arial" w:hAnsi="Arial" w:cs="Arial"/>
                <w:sz w:val="22"/>
                <w:szCs w:val="22"/>
              </w:rPr>
            </w:pPr>
            <w:r w:rsidRPr="00591B3B">
              <w:rPr>
                <w:rFonts w:ascii="Arial" w:hAnsi="Arial" w:cs="Arial"/>
                <w:sz w:val="22"/>
                <w:szCs w:val="22"/>
              </w:rPr>
              <w:t>-produbljivanje nastavnog sadržaja i obrada dodatnih sadržaja za koje postoje interesi</w:t>
            </w:r>
          </w:p>
          <w:p w:rsidR="00591B3B" w:rsidRPr="00591B3B" w:rsidRDefault="00591B3B" w:rsidP="00591B3B">
            <w:pPr>
              <w:rPr>
                <w:rFonts w:ascii="Arial" w:hAnsi="Arial" w:cs="Arial"/>
                <w:sz w:val="22"/>
                <w:szCs w:val="22"/>
              </w:rPr>
            </w:pPr>
            <w:r w:rsidRPr="00591B3B">
              <w:rPr>
                <w:rFonts w:ascii="Arial" w:hAnsi="Arial" w:cs="Arial"/>
                <w:sz w:val="22"/>
                <w:szCs w:val="22"/>
              </w:rPr>
              <w:t>-aktivno učenje i kreativna aktivnost-modeliranje u glini na način prapovijesnih lončara, učenje vještine tkanja na tkalačkom stanu te izrada nakita po uzoru na onaj iz prapovijesnog razdoblja</w:t>
            </w:r>
          </w:p>
        </w:tc>
      </w:tr>
      <w:tr w:rsidR="00591B3B" w:rsidRPr="00591B3B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B3B" w:rsidRPr="00591B3B" w:rsidRDefault="00591B3B" w:rsidP="00591B3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91B3B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B3B" w:rsidRPr="00591B3B" w:rsidRDefault="00591B3B" w:rsidP="00591B3B">
            <w:pPr>
              <w:rPr>
                <w:rFonts w:ascii="Arial" w:hAnsi="Arial" w:cs="Arial"/>
                <w:sz w:val="22"/>
                <w:szCs w:val="22"/>
              </w:rPr>
            </w:pPr>
          </w:p>
          <w:p w:rsidR="00591B3B" w:rsidRPr="00591B3B" w:rsidRDefault="00591B3B" w:rsidP="00591B3B">
            <w:pPr>
              <w:rPr>
                <w:rFonts w:ascii="Arial" w:hAnsi="Arial" w:cs="Arial"/>
                <w:sz w:val="22"/>
                <w:szCs w:val="22"/>
              </w:rPr>
            </w:pPr>
            <w:r w:rsidRPr="00591B3B">
              <w:rPr>
                <w:rFonts w:ascii="Arial" w:hAnsi="Arial" w:cs="Arial"/>
                <w:sz w:val="22"/>
                <w:szCs w:val="22"/>
              </w:rPr>
              <w:t xml:space="preserve">-odlazak u Muzej Međimurja </w:t>
            </w:r>
          </w:p>
          <w:p w:rsidR="00591B3B" w:rsidRPr="00591B3B" w:rsidRDefault="00591B3B" w:rsidP="00591B3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91B3B" w:rsidRPr="00591B3B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B3B" w:rsidRPr="00591B3B" w:rsidRDefault="00591B3B" w:rsidP="00591B3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91B3B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B3B" w:rsidRPr="00591B3B" w:rsidRDefault="00591B3B" w:rsidP="00591B3B">
            <w:pPr>
              <w:rPr>
                <w:rFonts w:ascii="Arial" w:hAnsi="Arial" w:cs="Arial"/>
                <w:sz w:val="22"/>
                <w:szCs w:val="22"/>
              </w:rPr>
            </w:pPr>
          </w:p>
          <w:p w:rsidR="00591B3B" w:rsidRPr="00591B3B" w:rsidRDefault="00591B3B" w:rsidP="00591B3B">
            <w:pPr>
              <w:rPr>
                <w:rFonts w:ascii="Arial" w:hAnsi="Arial" w:cs="Arial"/>
                <w:sz w:val="22"/>
                <w:szCs w:val="22"/>
              </w:rPr>
            </w:pPr>
            <w:r w:rsidRPr="00591B3B">
              <w:rPr>
                <w:rFonts w:ascii="Arial" w:hAnsi="Arial" w:cs="Arial"/>
                <w:sz w:val="22"/>
                <w:szCs w:val="22"/>
              </w:rPr>
              <w:t>-razvoj interesa za izučavanje povijesti</w:t>
            </w:r>
          </w:p>
          <w:p w:rsidR="00591B3B" w:rsidRPr="00591B3B" w:rsidRDefault="00591B3B" w:rsidP="00591B3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91B3B" w:rsidRPr="00591B3B" w:rsidTr="00264375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B3B" w:rsidRPr="00591B3B" w:rsidRDefault="00591B3B" w:rsidP="00591B3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91B3B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B3B" w:rsidRPr="00591B3B" w:rsidRDefault="00591B3B" w:rsidP="00591B3B">
            <w:pPr>
              <w:rPr>
                <w:rFonts w:ascii="Arial" w:hAnsi="Arial" w:cs="Arial"/>
                <w:sz w:val="22"/>
                <w:szCs w:val="22"/>
              </w:rPr>
            </w:pPr>
          </w:p>
          <w:p w:rsidR="00591B3B" w:rsidRPr="00591B3B" w:rsidRDefault="00591B3B" w:rsidP="00591B3B">
            <w:pPr>
              <w:rPr>
                <w:rFonts w:ascii="Arial" w:hAnsi="Arial" w:cs="Arial"/>
                <w:sz w:val="22"/>
                <w:szCs w:val="22"/>
              </w:rPr>
            </w:pPr>
            <w:r w:rsidRPr="00591B3B">
              <w:rPr>
                <w:rFonts w:ascii="Arial" w:hAnsi="Arial" w:cs="Arial"/>
                <w:sz w:val="22"/>
                <w:szCs w:val="22"/>
              </w:rPr>
              <w:t>-ulaznica+radionica-20 kn</w:t>
            </w:r>
          </w:p>
          <w:p w:rsidR="00591B3B" w:rsidRPr="00591B3B" w:rsidRDefault="00591B3B" w:rsidP="00591B3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91B3B" w:rsidRPr="00591B3B" w:rsidTr="0026437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B3B" w:rsidRPr="00591B3B" w:rsidRDefault="00591B3B" w:rsidP="00591B3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91B3B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B3B" w:rsidRPr="00591B3B" w:rsidRDefault="00591B3B" w:rsidP="00591B3B">
            <w:pPr>
              <w:rPr>
                <w:rFonts w:ascii="Arial" w:hAnsi="Arial" w:cs="Arial"/>
                <w:sz w:val="22"/>
                <w:szCs w:val="22"/>
              </w:rPr>
            </w:pPr>
          </w:p>
          <w:p w:rsidR="00591B3B" w:rsidRPr="00591B3B" w:rsidRDefault="00591B3B" w:rsidP="00591B3B">
            <w:pPr>
              <w:rPr>
                <w:rFonts w:ascii="Arial" w:hAnsi="Arial" w:cs="Arial"/>
                <w:sz w:val="22"/>
                <w:szCs w:val="22"/>
              </w:rPr>
            </w:pPr>
            <w:r w:rsidRPr="00591B3B">
              <w:rPr>
                <w:rFonts w:ascii="Arial" w:hAnsi="Arial" w:cs="Arial"/>
                <w:sz w:val="22"/>
                <w:szCs w:val="22"/>
              </w:rPr>
              <w:t>-rezultati radionice bit će objavljeni na internetskoj stranici škole ili u tiskanim medijima</w:t>
            </w:r>
          </w:p>
          <w:p w:rsidR="00591B3B" w:rsidRPr="00591B3B" w:rsidRDefault="00591B3B" w:rsidP="00591B3B">
            <w:pPr>
              <w:rPr>
                <w:rFonts w:ascii="Arial" w:hAnsi="Arial" w:cs="Arial"/>
                <w:sz w:val="22"/>
                <w:szCs w:val="22"/>
              </w:rPr>
            </w:pPr>
            <w:r w:rsidRPr="00591B3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591B3B" w:rsidRDefault="00591B3B" w:rsidP="0030606E"/>
    <w:p w:rsidR="00591B3B" w:rsidRDefault="00591B3B" w:rsidP="0030606E"/>
    <w:p w:rsidR="00591B3B" w:rsidRDefault="00591B3B" w:rsidP="0030606E"/>
    <w:p w:rsidR="00591B3B" w:rsidRDefault="00591B3B" w:rsidP="0030606E"/>
    <w:p w:rsidR="00591B3B" w:rsidRDefault="00591B3B" w:rsidP="0030606E"/>
    <w:p w:rsidR="00591B3B" w:rsidRDefault="00591B3B" w:rsidP="0030606E"/>
    <w:p w:rsidR="00591B3B" w:rsidRDefault="00591B3B" w:rsidP="0030606E"/>
    <w:p w:rsidR="00591B3B" w:rsidRDefault="00591B3B" w:rsidP="0030606E"/>
    <w:p w:rsidR="00591B3B" w:rsidRDefault="00591B3B" w:rsidP="0030606E"/>
    <w:p w:rsidR="00591B3B" w:rsidRDefault="00591B3B" w:rsidP="0030606E"/>
    <w:p w:rsidR="00591B3B" w:rsidRDefault="00591B3B" w:rsidP="0030606E"/>
    <w:p w:rsidR="00591B3B" w:rsidRDefault="00591B3B" w:rsidP="0030606E"/>
    <w:p w:rsidR="00C805E0" w:rsidRDefault="00C805E0" w:rsidP="0030606E"/>
    <w:p w:rsidR="00C805E0" w:rsidRDefault="00C805E0" w:rsidP="0030606E"/>
    <w:p w:rsidR="00C805E0" w:rsidRDefault="00C805E0" w:rsidP="0030606E"/>
    <w:p w:rsidR="00C805E0" w:rsidRDefault="00C805E0" w:rsidP="0030606E"/>
    <w:p w:rsidR="00C805E0" w:rsidRDefault="00C805E0" w:rsidP="0030606E"/>
    <w:p w:rsidR="00C805E0" w:rsidRDefault="00C805E0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C805E0" w:rsidRPr="00C805E0" w:rsidTr="005F35C5">
        <w:trPr>
          <w:trHeight w:val="850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05E0" w:rsidRPr="00C805E0" w:rsidRDefault="00C805E0" w:rsidP="00C805E0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C805E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805E0" w:rsidRPr="00C805E0" w:rsidRDefault="00C805E0" w:rsidP="00C805E0">
            <w:pPr>
              <w:rPr>
                <w:rFonts w:ascii="Calibri" w:eastAsia="Calibri" w:hAnsi="Calibri"/>
                <w:lang w:eastAsia="en-US"/>
              </w:rPr>
            </w:pPr>
            <w:r w:rsidRPr="00C805E0">
              <w:rPr>
                <w:rFonts w:ascii="Calibri" w:eastAsia="Calibri" w:hAnsi="Calibri"/>
                <w:b/>
                <w:lang w:eastAsia="en-US"/>
              </w:rPr>
              <w:t>Likovna grupa</w:t>
            </w:r>
            <w:r w:rsidRPr="00C805E0">
              <w:rPr>
                <w:rFonts w:ascii="Calibri" w:eastAsia="Calibri" w:hAnsi="Calibri"/>
                <w:lang w:eastAsia="en-US"/>
              </w:rPr>
              <w:t xml:space="preserve"> koja brine o vizualnom identitetu škole i</w:t>
            </w:r>
          </w:p>
          <w:p w:rsidR="00C805E0" w:rsidRPr="00C805E0" w:rsidRDefault="00C805E0" w:rsidP="00C805E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805E0">
              <w:rPr>
                <w:rFonts w:ascii="Calibri" w:eastAsia="Calibri" w:hAnsi="Calibri"/>
                <w:lang w:eastAsia="en-US"/>
              </w:rPr>
              <w:t>Likovna grupa</w:t>
            </w:r>
          </w:p>
        </w:tc>
      </w:tr>
      <w:tr w:rsidR="00C805E0" w:rsidRPr="00C805E0" w:rsidTr="005F35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5E0" w:rsidRPr="00C805E0" w:rsidRDefault="00C805E0" w:rsidP="00C805E0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C805E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5E0" w:rsidRPr="00C805E0" w:rsidRDefault="00C805E0" w:rsidP="00C805E0">
            <w:pPr>
              <w:spacing w:after="20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805E0">
              <w:rPr>
                <w:rFonts w:ascii="Arial" w:eastAsia="Calibri" w:hAnsi="Arial" w:cs="Arial"/>
                <w:sz w:val="22"/>
                <w:szCs w:val="22"/>
                <w:lang w:eastAsia="en-US"/>
              </w:rPr>
              <w:t>Mira Žerjav</w:t>
            </w:r>
          </w:p>
        </w:tc>
      </w:tr>
      <w:tr w:rsidR="00C805E0" w:rsidRPr="00C805E0" w:rsidTr="005F35C5">
        <w:trPr>
          <w:trHeight w:val="350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5E0" w:rsidRPr="00C805E0" w:rsidRDefault="00C805E0" w:rsidP="00C805E0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C805E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5E0" w:rsidRPr="00C805E0" w:rsidRDefault="00C805E0" w:rsidP="00C805E0">
            <w:pPr>
              <w:spacing w:after="20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805E0">
              <w:rPr>
                <w:rFonts w:ascii="Arial" w:eastAsia="Calibri" w:hAnsi="Arial" w:cs="Arial"/>
                <w:sz w:val="22"/>
                <w:szCs w:val="22"/>
                <w:lang w:eastAsia="en-US"/>
              </w:rPr>
              <w:t>Likovna kultura</w:t>
            </w:r>
          </w:p>
        </w:tc>
      </w:tr>
      <w:tr w:rsidR="00C805E0" w:rsidRPr="00C805E0" w:rsidTr="005F35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5E0" w:rsidRPr="00C805E0" w:rsidRDefault="00C805E0" w:rsidP="00C805E0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C805E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5E0" w:rsidRPr="00C805E0" w:rsidRDefault="00C805E0" w:rsidP="00C805E0">
            <w:pPr>
              <w:spacing w:after="20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805E0">
              <w:rPr>
                <w:rFonts w:ascii="Arial" w:eastAsia="Calibri" w:hAnsi="Arial" w:cs="Arial"/>
                <w:sz w:val="22"/>
                <w:szCs w:val="22"/>
                <w:lang w:eastAsia="en-US"/>
              </w:rPr>
              <w:t>5,6,7,8</w:t>
            </w:r>
          </w:p>
        </w:tc>
      </w:tr>
      <w:tr w:rsidR="00C805E0" w:rsidRPr="00C805E0" w:rsidTr="005F35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5E0" w:rsidRPr="00C805E0" w:rsidRDefault="00C805E0" w:rsidP="00C805E0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C805E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5E0" w:rsidRPr="00C805E0" w:rsidRDefault="00C805E0" w:rsidP="00C805E0">
            <w:pPr>
              <w:spacing w:after="20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805E0">
              <w:rPr>
                <w:rFonts w:ascii="Arial" w:eastAsia="Calibri" w:hAnsi="Arial" w:cs="Arial"/>
                <w:sz w:val="22"/>
                <w:szCs w:val="22"/>
                <w:lang w:eastAsia="en-US"/>
              </w:rPr>
              <w:t>45</w:t>
            </w:r>
          </w:p>
        </w:tc>
      </w:tr>
      <w:tr w:rsidR="00C805E0" w:rsidRPr="00C805E0" w:rsidTr="005F35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5E0" w:rsidRPr="00C805E0" w:rsidRDefault="00C805E0" w:rsidP="00C805E0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C805E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5E0" w:rsidRPr="00C805E0" w:rsidRDefault="00C805E0" w:rsidP="00C805E0">
            <w:pPr>
              <w:spacing w:after="20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805E0">
              <w:rPr>
                <w:rFonts w:ascii="Arial" w:eastAsia="Calibri" w:hAnsi="Arial" w:cs="Arial"/>
                <w:sz w:val="22"/>
                <w:szCs w:val="22"/>
                <w:lang w:eastAsia="en-US"/>
              </w:rPr>
              <w:t>5 sati</w:t>
            </w:r>
          </w:p>
        </w:tc>
      </w:tr>
      <w:tr w:rsidR="00C805E0" w:rsidRPr="00C805E0" w:rsidTr="005F35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5E0" w:rsidRPr="00C805E0" w:rsidRDefault="00C805E0" w:rsidP="00C805E0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C805E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5E0" w:rsidRPr="00C805E0" w:rsidRDefault="00C805E0" w:rsidP="00C805E0">
            <w:pPr>
              <w:suppressAutoHyphens/>
              <w:autoSpaceDN w:val="0"/>
              <w:jc w:val="both"/>
              <w:textAlignment w:val="baseline"/>
              <w:rPr>
                <w:rFonts w:ascii="Arial" w:hAnsi="Arial" w:cs="Arial"/>
                <w:kern w:val="3"/>
                <w:sz w:val="22"/>
                <w:szCs w:val="22"/>
              </w:rPr>
            </w:pPr>
            <w:r w:rsidRPr="00C805E0">
              <w:rPr>
                <w:kern w:val="3"/>
              </w:rPr>
              <w:t xml:space="preserve">  Posjet MSU i Muzeju Iluzija,   travanj, 2016.</w:t>
            </w:r>
          </w:p>
        </w:tc>
      </w:tr>
      <w:tr w:rsidR="00C805E0" w:rsidRPr="00C805E0" w:rsidTr="005F35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5E0" w:rsidRPr="00C805E0" w:rsidRDefault="00C805E0" w:rsidP="00C805E0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C805E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5E0" w:rsidRPr="00C805E0" w:rsidRDefault="00C805E0" w:rsidP="00C805E0">
            <w:pPr>
              <w:tabs>
                <w:tab w:val="left" w:pos="432"/>
              </w:tabs>
              <w:rPr>
                <w:rFonts w:ascii="Calibri" w:hAnsi="Calibri" w:cs="Calibri"/>
                <w:sz w:val="22"/>
                <w:szCs w:val="22"/>
              </w:rPr>
            </w:pPr>
            <w:r w:rsidRPr="00C805E0">
              <w:rPr>
                <w:rFonts w:ascii="Calibri" w:hAnsi="Calibri" w:cs="Calibri"/>
                <w:sz w:val="22"/>
                <w:szCs w:val="22"/>
              </w:rPr>
              <w:t>-Prepoznavanje,razlikovanje i povezivanje umjetničkih područja slikarstva,kiparstva,arhitekture,primijenjene umjetnosti i dizajna te novih medija.</w:t>
            </w:r>
          </w:p>
          <w:p w:rsidR="00C805E0" w:rsidRPr="00C805E0" w:rsidRDefault="00C805E0" w:rsidP="00C805E0">
            <w:pPr>
              <w:tabs>
                <w:tab w:val="left" w:pos="432"/>
              </w:tabs>
              <w:rPr>
                <w:rFonts w:ascii="Calibri" w:hAnsi="Calibri" w:cs="Calibri"/>
                <w:sz w:val="22"/>
                <w:szCs w:val="22"/>
              </w:rPr>
            </w:pPr>
            <w:r w:rsidRPr="00C805E0">
              <w:rPr>
                <w:rFonts w:ascii="Calibri" w:hAnsi="Calibri" w:cs="Calibri"/>
                <w:sz w:val="22"/>
                <w:szCs w:val="22"/>
              </w:rPr>
              <w:t>-Istraživanje kroz specifično vizualno opažanje na primjerima</w:t>
            </w:r>
          </w:p>
          <w:p w:rsidR="00C805E0" w:rsidRPr="00C805E0" w:rsidRDefault="00C805E0" w:rsidP="00C805E0">
            <w:pPr>
              <w:tabs>
                <w:tab w:val="left" w:pos="432"/>
              </w:tabs>
              <w:rPr>
                <w:rFonts w:ascii="Calibri" w:hAnsi="Calibri" w:cs="Calibri"/>
                <w:sz w:val="22"/>
                <w:szCs w:val="22"/>
              </w:rPr>
            </w:pPr>
            <w:r w:rsidRPr="00C805E0">
              <w:rPr>
                <w:rFonts w:ascii="Calibri" w:hAnsi="Calibri" w:cs="Calibri"/>
                <w:sz w:val="22"/>
                <w:szCs w:val="22"/>
              </w:rPr>
              <w:t>originalnih likovno umjetničkih djela.</w:t>
            </w:r>
          </w:p>
          <w:p w:rsidR="00C805E0" w:rsidRPr="00C805E0" w:rsidRDefault="00C805E0" w:rsidP="00C805E0">
            <w:pPr>
              <w:tabs>
                <w:tab w:val="left" w:pos="432"/>
              </w:tabs>
              <w:rPr>
                <w:rFonts w:ascii="Calibri" w:hAnsi="Calibri" w:cs="Calibri"/>
                <w:sz w:val="22"/>
                <w:szCs w:val="22"/>
              </w:rPr>
            </w:pPr>
            <w:r w:rsidRPr="00C805E0">
              <w:rPr>
                <w:rFonts w:ascii="Calibri" w:hAnsi="Calibri" w:cs="Calibri"/>
                <w:sz w:val="22"/>
                <w:szCs w:val="22"/>
              </w:rPr>
              <w:t>-</w:t>
            </w:r>
            <w:r w:rsidRPr="00C805E0">
              <w:rPr>
                <w:rFonts w:ascii="Calibri" w:hAnsi="Calibri" w:cs="Calibri"/>
                <w:sz w:val="22"/>
                <w:szCs w:val="22"/>
                <w:u w:val="single"/>
              </w:rPr>
              <w:t>Uvođenje učenika u svijet vizualnih komunikacija svakodnevnog života,razvijanje vizualnog  mišljenja  kao i senzibiliziranje za estetsku prosudbu.</w:t>
            </w:r>
          </w:p>
          <w:p w:rsidR="00C805E0" w:rsidRPr="00C805E0" w:rsidRDefault="00C805E0" w:rsidP="00C805E0">
            <w:pPr>
              <w:tabs>
                <w:tab w:val="left" w:pos="432"/>
              </w:tabs>
              <w:rPr>
                <w:rFonts w:ascii="Calibri" w:hAnsi="Calibri" w:cs="Calibri"/>
                <w:sz w:val="22"/>
                <w:szCs w:val="22"/>
              </w:rPr>
            </w:pPr>
            <w:r w:rsidRPr="00C805E0">
              <w:rPr>
                <w:rFonts w:ascii="Calibri" w:hAnsi="Calibri" w:cs="Calibri"/>
                <w:sz w:val="22"/>
                <w:szCs w:val="22"/>
              </w:rPr>
              <w:t xml:space="preserve">-Čuvanje i promicanje kulturne  baštine kroz brigu i ljubav za </w:t>
            </w:r>
          </w:p>
          <w:p w:rsidR="00C805E0" w:rsidRPr="00C805E0" w:rsidRDefault="00C805E0" w:rsidP="00C805E0">
            <w:pPr>
              <w:tabs>
                <w:tab w:val="left" w:pos="432"/>
              </w:tabs>
              <w:rPr>
                <w:rFonts w:ascii="Calibri" w:hAnsi="Calibri" w:cs="Calibri"/>
                <w:sz w:val="22"/>
                <w:szCs w:val="22"/>
              </w:rPr>
            </w:pPr>
            <w:r w:rsidRPr="00C805E0">
              <w:rPr>
                <w:rFonts w:ascii="Calibri" w:hAnsi="Calibri" w:cs="Calibri"/>
                <w:sz w:val="22"/>
                <w:szCs w:val="22"/>
              </w:rPr>
              <w:t xml:space="preserve">estetske vrijednosti umjetničkog djela. </w:t>
            </w:r>
          </w:p>
          <w:p w:rsidR="00C805E0" w:rsidRPr="00C805E0" w:rsidRDefault="00C805E0" w:rsidP="00C805E0">
            <w:pPr>
              <w:tabs>
                <w:tab w:val="left" w:pos="432"/>
              </w:tabs>
              <w:rPr>
                <w:rFonts w:ascii="Calibri" w:hAnsi="Calibri" w:cs="Calibri"/>
                <w:sz w:val="22"/>
                <w:szCs w:val="22"/>
              </w:rPr>
            </w:pPr>
            <w:r w:rsidRPr="00C805E0">
              <w:rPr>
                <w:rFonts w:ascii="Calibri" w:hAnsi="Calibri" w:cs="Calibri"/>
                <w:sz w:val="22"/>
                <w:szCs w:val="22"/>
              </w:rPr>
              <w:t>-Sudjelovanje u kulturnom životu zajednice uključivanjem  u</w:t>
            </w:r>
          </w:p>
          <w:p w:rsidR="00C805E0" w:rsidRPr="00C805E0" w:rsidRDefault="00C805E0" w:rsidP="00C805E0">
            <w:pPr>
              <w:tabs>
                <w:tab w:val="left" w:pos="432"/>
              </w:tabs>
              <w:rPr>
                <w:rFonts w:ascii="Calibri" w:hAnsi="Calibri" w:cs="Calibri"/>
                <w:sz w:val="22"/>
                <w:szCs w:val="22"/>
              </w:rPr>
            </w:pPr>
            <w:r w:rsidRPr="00C805E0">
              <w:rPr>
                <w:rFonts w:ascii="Calibri" w:hAnsi="Calibri" w:cs="Calibri"/>
                <w:sz w:val="22"/>
                <w:szCs w:val="22"/>
              </w:rPr>
              <w:t xml:space="preserve">aktualna zbivanja </w:t>
            </w:r>
          </w:p>
          <w:p w:rsidR="00C805E0" w:rsidRPr="00C805E0" w:rsidRDefault="00C805E0" w:rsidP="00C805E0">
            <w:pPr>
              <w:tabs>
                <w:tab w:val="left" w:pos="432"/>
              </w:tabs>
              <w:rPr>
                <w:rFonts w:ascii="Calibri" w:hAnsi="Calibri" w:cs="Calibri"/>
                <w:sz w:val="22"/>
                <w:szCs w:val="22"/>
              </w:rPr>
            </w:pPr>
            <w:r w:rsidRPr="00C805E0">
              <w:rPr>
                <w:rFonts w:ascii="Calibri" w:hAnsi="Calibri" w:cs="Calibri"/>
                <w:sz w:val="22"/>
                <w:szCs w:val="22"/>
              </w:rPr>
              <w:t>-Uočavanje prepoznavanje,razlikovanje i povezivanje sadržaja</w:t>
            </w:r>
          </w:p>
          <w:p w:rsidR="00C805E0" w:rsidRPr="00C805E0" w:rsidRDefault="00C805E0" w:rsidP="00C805E0">
            <w:pPr>
              <w:tabs>
                <w:tab w:val="left" w:pos="432"/>
              </w:tabs>
              <w:rPr>
                <w:rFonts w:ascii="Calibri" w:hAnsi="Calibri" w:cs="Calibri"/>
                <w:sz w:val="22"/>
                <w:szCs w:val="22"/>
              </w:rPr>
            </w:pPr>
            <w:r w:rsidRPr="00C805E0">
              <w:rPr>
                <w:rFonts w:ascii="Calibri" w:hAnsi="Calibri" w:cs="Calibri"/>
                <w:sz w:val="22"/>
                <w:szCs w:val="22"/>
              </w:rPr>
              <w:t>kulturne baštine(svjetske,nacionalne,etno umjetnosti)</w:t>
            </w:r>
          </w:p>
          <w:p w:rsidR="00C805E0" w:rsidRPr="00C805E0" w:rsidRDefault="00C805E0" w:rsidP="00C805E0">
            <w:pPr>
              <w:tabs>
                <w:tab w:val="left" w:pos="432"/>
              </w:tabs>
              <w:rPr>
                <w:rFonts w:ascii="Calibri" w:hAnsi="Calibri" w:cs="Calibri"/>
                <w:sz w:val="22"/>
                <w:szCs w:val="22"/>
              </w:rPr>
            </w:pPr>
            <w:r w:rsidRPr="00C805E0">
              <w:rPr>
                <w:rFonts w:ascii="Calibri" w:hAnsi="Calibri" w:cs="Calibri"/>
                <w:sz w:val="22"/>
                <w:szCs w:val="22"/>
              </w:rPr>
              <w:t>-Stjecanje navika posjećivanja muzeja,galerija,izložbi s ciljem</w:t>
            </w:r>
          </w:p>
          <w:p w:rsidR="00C805E0" w:rsidRPr="00C805E0" w:rsidRDefault="00C805E0" w:rsidP="00C805E0">
            <w:pPr>
              <w:tabs>
                <w:tab w:val="left" w:pos="432"/>
              </w:tabs>
              <w:rPr>
                <w:rFonts w:ascii="Calibri" w:hAnsi="Calibri" w:cs="Calibri"/>
              </w:rPr>
            </w:pPr>
            <w:r w:rsidRPr="00C805E0">
              <w:rPr>
                <w:rFonts w:ascii="Calibri" w:hAnsi="Calibri" w:cs="Calibri"/>
                <w:sz w:val="22"/>
                <w:szCs w:val="22"/>
              </w:rPr>
              <w:t>estetske prosudbe likovno umjetničkog djela,razvoja vizualne percepcije i mišljenja te vizualne pismenosti učenika.</w:t>
            </w:r>
          </w:p>
        </w:tc>
      </w:tr>
      <w:tr w:rsidR="00C805E0" w:rsidRPr="00C805E0" w:rsidTr="005F35C5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5E0" w:rsidRPr="00C805E0" w:rsidRDefault="00C805E0" w:rsidP="00C805E0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C805E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5E0" w:rsidRPr="00C805E0" w:rsidRDefault="00C805E0" w:rsidP="00C805E0">
            <w:pPr>
              <w:rPr>
                <w:rFonts w:ascii="Calibri" w:hAnsi="Calibri" w:cs="Calibri"/>
                <w:sz w:val="22"/>
                <w:szCs w:val="22"/>
              </w:rPr>
            </w:pPr>
            <w:r w:rsidRPr="00C805E0">
              <w:rPr>
                <w:rFonts w:ascii="Calibri" w:hAnsi="Calibri" w:cs="Calibri"/>
                <w:sz w:val="22"/>
                <w:szCs w:val="22"/>
              </w:rPr>
              <w:t>Posjet Muzeju Suvremene Umjetnosti</w:t>
            </w:r>
          </w:p>
          <w:p w:rsidR="00C805E0" w:rsidRPr="00C805E0" w:rsidRDefault="00C805E0" w:rsidP="00C805E0">
            <w:pPr>
              <w:rPr>
                <w:rFonts w:ascii="Calibri" w:hAnsi="Calibri" w:cs="Calibri"/>
              </w:rPr>
            </w:pPr>
            <w:r w:rsidRPr="00C805E0">
              <w:rPr>
                <w:rFonts w:ascii="Calibri" w:hAnsi="Calibri" w:cs="Calibri"/>
                <w:sz w:val="22"/>
                <w:szCs w:val="22"/>
              </w:rPr>
              <w:t>Posjet Muzeju Iluzija</w:t>
            </w:r>
          </w:p>
        </w:tc>
      </w:tr>
      <w:tr w:rsidR="00C805E0" w:rsidRPr="00C805E0" w:rsidTr="005F35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5E0" w:rsidRPr="00C805E0" w:rsidRDefault="00C805E0" w:rsidP="00C805E0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C805E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5E0" w:rsidRPr="00C805E0" w:rsidRDefault="00C805E0" w:rsidP="00C805E0">
            <w:pPr>
              <w:rPr>
                <w:rFonts w:ascii="Calibri" w:hAnsi="Calibri" w:cs="Calibri"/>
              </w:rPr>
            </w:pPr>
            <w:r w:rsidRPr="00C805E0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Izvannastavna aktivnost likovne grupe koja brine o vizualnom identitetu škole i Likovna grupa posjetit će MSU i Muzej Iluzija u Zagrebu.(travanj,2016.)</w:t>
            </w:r>
          </w:p>
        </w:tc>
      </w:tr>
      <w:tr w:rsidR="00C805E0" w:rsidRPr="00C805E0" w:rsidTr="005F35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5E0" w:rsidRPr="00C805E0" w:rsidRDefault="00C805E0" w:rsidP="00C805E0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C805E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5E0" w:rsidRPr="00C805E0" w:rsidRDefault="00C805E0" w:rsidP="00C805E0">
            <w:pPr>
              <w:rPr>
                <w:rFonts w:ascii="Calibri" w:hAnsi="Calibri" w:cs="Calibri"/>
                <w:sz w:val="22"/>
                <w:szCs w:val="22"/>
              </w:rPr>
            </w:pPr>
            <w:r w:rsidRPr="00C805E0">
              <w:rPr>
                <w:rFonts w:ascii="Calibri" w:hAnsi="Calibri" w:cs="Calibri"/>
                <w:sz w:val="22"/>
                <w:szCs w:val="22"/>
              </w:rPr>
              <w:t>-Učenici će samostalno i s interesom realizirati likovni zadatak</w:t>
            </w:r>
          </w:p>
          <w:p w:rsidR="00C805E0" w:rsidRPr="00C805E0" w:rsidRDefault="00C805E0" w:rsidP="00C805E0">
            <w:pPr>
              <w:rPr>
                <w:rFonts w:ascii="Calibri" w:hAnsi="Calibri" w:cs="Calibri"/>
                <w:sz w:val="22"/>
                <w:szCs w:val="22"/>
              </w:rPr>
            </w:pPr>
            <w:r w:rsidRPr="00C805E0">
              <w:rPr>
                <w:rFonts w:ascii="Calibri" w:hAnsi="Calibri" w:cs="Calibri"/>
                <w:sz w:val="22"/>
                <w:szCs w:val="22"/>
              </w:rPr>
              <w:t>-Čuvati i promicati kulturnu i prirodnu baštinu</w:t>
            </w:r>
          </w:p>
          <w:p w:rsidR="00C805E0" w:rsidRPr="00C805E0" w:rsidRDefault="00C805E0" w:rsidP="00C805E0">
            <w:pPr>
              <w:rPr>
                <w:rFonts w:ascii="Calibri" w:hAnsi="Calibri" w:cs="Calibri"/>
                <w:sz w:val="22"/>
                <w:szCs w:val="22"/>
              </w:rPr>
            </w:pPr>
            <w:r w:rsidRPr="00C805E0">
              <w:rPr>
                <w:rFonts w:ascii="Calibri" w:hAnsi="Calibri" w:cs="Calibri"/>
                <w:sz w:val="22"/>
                <w:szCs w:val="22"/>
              </w:rPr>
              <w:t xml:space="preserve">-Pokazati interes za ljepotu likovno umjetničkog djela </w:t>
            </w:r>
          </w:p>
          <w:p w:rsidR="00C805E0" w:rsidRPr="00C805E0" w:rsidRDefault="00C805E0" w:rsidP="00C805E0">
            <w:pPr>
              <w:rPr>
                <w:rFonts w:ascii="Calibri" w:hAnsi="Calibri" w:cs="Calibri"/>
                <w:sz w:val="22"/>
                <w:szCs w:val="22"/>
              </w:rPr>
            </w:pPr>
            <w:r w:rsidRPr="00C805E0">
              <w:rPr>
                <w:rFonts w:ascii="Calibri" w:hAnsi="Calibri" w:cs="Calibri"/>
                <w:sz w:val="22"/>
                <w:szCs w:val="22"/>
              </w:rPr>
              <w:t>-Razvijati praktične vještine na likovnoj radionici.</w:t>
            </w:r>
          </w:p>
          <w:p w:rsidR="00C805E0" w:rsidRPr="00C805E0" w:rsidRDefault="00C805E0" w:rsidP="00C805E0">
            <w:pPr>
              <w:rPr>
                <w:rFonts w:ascii="Calibri" w:hAnsi="Calibri" w:cs="Calibri"/>
                <w:sz w:val="22"/>
                <w:szCs w:val="22"/>
              </w:rPr>
            </w:pPr>
            <w:r w:rsidRPr="00C805E0">
              <w:rPr>
                <w:rFonts w:ascii="Calibri" w:hAnsi="Calibri" w:cs="Calibri"/>
                <w:sz w:val="22"/>
                <w:szCs w:val="22"/>
              </w:rPr>
              <w:t>-Pridonijeti timskom i suradničkom radu pri rješavanju likovnih problema</w:t>
            </w:r>
          </w:p>
          <w:p w:rsidR="00C805E0" w:rsidRPr="00C805E0" w:rsidRDefault="00C805E0" w:rsidP="00C805E0">
            <w:pPr>
              <w:rPr>
                <w:rFonts w:ascii="Calibri" w:hAnsi="Calibri" w:cs="Calibri"/>
                <w:sz w:val="22"/>
                <w:szCs w:val="22"/>
              </w:rPr>
            </w:pPr>
            <w:r w:rsidRPr="00C805E0">
              <w:rPr>
                <w:rFonts w:ascii="Calibri" w:hAnsi="Calibri" w:cs="Calibri"/>
                <w:sz w:val="22"/>
                <w:szCs w:val="22"/>
              </w:rPr>
              <w:t>-Pozitivno i s poštovanjem se odnositi prema likovno umjetničkom djelu</w:t>
            </w:r>
          </w:p>
          <w:p w:rsidR="00C805E0" w:rsidRPr="00C805E0" w:rsidRDefault="00C805E0" w:rsidP="00C805E0">
            <w:pPr>
              <w:rPr>
                <w:rFonts w:ascii="Calibri" w:hAnsi="Calibri" w:cs="Calibri"/>
                <w:sz w:val="22"/>
                <w:szCs w:val="22"/>
              </w:rPr>
            </w:pPr>
            <w:r w:rsidRPr="00C805E0">
              <w:rPr>
                <w:rFonts w:ascii="Calibri" w:hAnsi="Calibri" w:cs="Calibri"/>
                <w:sz w:val="22"/>
                <w:szCs w:val="22"/>
              </w:rPr>
              <w:t>-Učenici će potaknuti vizualnom znatiželjom biti otvoreni za stjecanje novih iskustava te samostalniji i originalniji u rješavanju likovnih problema</w:t>
            </w:r>
          </w:p>
          <w:p w:rsidR="00C805E0" w:rsidRPr="00C805E0" w:rsidRDefault="00C805E0" w:rsidP="00C805E0">
            <w:pPr>
              <w:rPr>
                <w:rFonts w:ascii="Calibri" w:hAnsi="Calibri" w:cs="Calibri"/>
                <w:sz w:val="22"/>
                <w:szCs w:val="22"/>
              </w:rPr>
            </w:pPr>
            <w:r w:rsidRPr="00C805E0">
              <w:rPr>
                <w:rFonts w:ascii="Calibri" w:hAnsi="Calibri" w:cs="Calibri"/>
                <w:sz w:val="22"/>
                <w:szCs w:val="22"/>
              </w:rPr>
              <w:lastRenderedPageBreak/>
              <w:t>-Analiziranjem likovno umjetničkih djela učenici će lakše razvijati sposobnost praktičnog oblikovanja ali i samostalnije donositi estetske prosudbe i kritičnije vrednovanje.</w:t>
            </w:r>
          </w:p>
          <w:p w:rsidR="00C805E0" w:rsidRPr="00C805E0" w:rsidRDefault="00C805E0" w:rsidP="00C805E0">
            <w:pPr>
              <w:rPr>
                <w:rFonts w:ascii="Calibri" w:hAnsi="Calibri" w:cs="Calibri"/>
              </w:rPr>
            </w:pPr>
            <w:r w:rsidRPr="00C805E0">
              <w:rPr>
                <w:rFonts w:ascii="Calibri" w:hAnsi="Calibri" w:cs="Calibri"/>
                <w:sz w:val="22"/>
                <w:szCs w:val="22"/>
              </w:rPr>
              <w:t>-Prepoznati ,razlikovati i povezati likovna djela u različitim područjima likovno umjetničkog stvaralaštva</w:t>
            </w:r>
          </w:p>
        </w:tc>
      </w:tr>
      <w:tr w:rsidR="00C805E0" w:rsidRPr="00C805E0" w:rsidTr="005F35C5">
        <w:trPr>
          <w:trHeight w:val="352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5E0" w:rsidRPr="00C805E0" w:rsidRDefault="00C805E0" w:rsidP="00C805E0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C805E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5E0" w:rsidRPr="00C805E0" w:rsidRDefault="00C805E0" w:rsidP="00C805E0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C805E0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-Ulaznica za MSU i Muzej Iluzija(10+25)</w:t>
            </w:r>
          </w:p>
        </w:tc>
      </w:tr>
      <w:tr w:rsidR="00C805E0" w:rsidRPr="00C805E0" w:rsidTr="005F35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5E0" w:rsidRPr="00C805E0" w:rsidRDefault="00C805E0" w:rsidP="00C805E0">
            <w:pPr>
              <w:spacing w:after="200" w:line="360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C805E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5E0" w:rsidRPr="00C805E0" w:rsidRDefault="00C805E0" w:rsidP="00C805E0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C805E0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-Steći trajna uporabljiva znanja i vještine,odnosno sposobnosti koje se temelje na stvaralačkom likovnom izražavanju-vizualnoj pismenosti.</w:t>
            </w:r>
          </w:p>
          <w:p w:rsidR="00C805E0" w:rsidRPr="00C805E0" w:rsidRDefault="00C805E0" w:rsidP="00C805E0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C805E0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-Učenici će usvojiti trajan,pozitivan stav o likovnoj umjetnosti,</w:t>
            </w:r>
          </w:p>
          <w:p w:rsidR="00C805E0" w:rsidRPr="00C805E0" w:rsidRDefault="00C805E0" w:rsidP="00C805E0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C805E0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primijeniti spoznaje u umjetničkim djelima i otkriti potrebu za uređenjem i čuvanjem školskog prostora.</w:t>
            </w:r>
          </w:p>
          <w:p w:rsidR="00C805E0" w:rsidRPr="00C805E0" w:rsidRDefault="00C805E0" w:rsidP="00C805E0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C805E0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-Učenici će prepoznavati,razlikovati i povezivati sadržaje umjetničkih područja slikarstva,arhitekture,primijenjene umjetnosti i dizajna te novih medija</w:t>
            </w:r>
          </w:p>
          <w:p w:rsidR="00C805E0" w:rsidRPr="00C805E0" w:rsidRDefault="00C805E0" w:rsidP="00C805E0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C805E0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-Učenici će razviti vizualnu komunikaciju na temelju</w:t>
            </w:r>
          </w:p>
          <w:p w:rsidR="00C805E0" w:rsidRPr="00C805E0" w:rsidRDefault="00C805E0" w:rsidP="00C805E0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C805E0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estetskih prosudbi izloženih eksponata</w:t>
            </w:r>
          </w:p>
          <w:p w:rsidR="00C805E0" w:rsidRPr="00C805E0" w:rsidRDefault="00C805E0" w:rsidP="00C805E0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C805E0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-Učenici će kritički procjenjivati i iznositi svoja mišljenja i stavove.</w:t>
            </w:r>
          </w:p>
          <w:p w:rsidR="00C805E0" w:rsidRPr="00C805E0" w:rsidRDefault="00C805E0" w:rsidP="00C805E0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C805E0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-Promicati kulturnu i prirodnu baštinu kao i osjećaj za lijepo</w:t>
            </w:r>
          </w:p>
          <w:p w:rsidR="00C805E0" w:rsidRPr="00C805E0" w:rsidRDefault="00C805E0" w:rsidP="00C805E0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C805E0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-Poštivati duhovne vrijednosti različitih kultura i civilizacija.</w:t>
            </w:r>
          </w:p>
        </w:tc>
      </w:tr>
    </w:tbl>
    <w:p w:rsidR="00C805E0" w:rsidRDefault="00C805E0" w:rsidP="0030606E"/>
    <w:p w:rsidR="00C805E0" w:rsidRDefault="00C805E0" w:rsidP="0030606E"/>
    <w:p w:rsidR="00C805E0" w:rsidRDefault="00C805E0" w:rsidP="0030606E"/>
    <w:p w:rsidR="00C805E0" w:rsidRDefault="00C805E0" w:rsidP="0030606E"/>
    <w:p w:rsidR="00C805E0" w:rsidRDefault="00C805E0" w:rsidP="0030606E"/>
    <w:p w:rsidR="00C805E0" w:rsidRDefault="00C805E0" w:rsidP="0030606E"/>
    <w:p w:rsidR="00C805E0" w:rsidRDefault="00C805E0" w:rsidP="0030606E"/>
    <w:p w:rsidR="00C805E0" w:rsidRDefault="00C805E0" w:rsidP="0030606E"/>
    <w:p w:rsidR="00C805E0" w:rsidRDefault="00C805E0" w:rsidP="0030606E"/>
    <w:p w:rsidR="00C805E0" w:rsidRDefault="00C805E0" w:rsidP="0030606E"/>
    <w:p w:rsidR="00C805E0" w:rsidRDefault="00C805E0" w:rsidP="0030606E"/>
    <w:p w:rsidR="00C805E0" w:rsidRDefault="00C805E0" w:rsidP="0030606E"/>
    <w:p w:rsidR="00C805E0" w:rsidRDefault="00C805E0" w:rsidP="0030606E"/>
    <w:p w:rsidR="00C805E0" w:rsidRDefault="00C805E0" w:rsidP="0030606E"/>
    <w:p w:rsidR="00C805E0" w:rsidRDefault="00C805E0" w:rsidP="0030606E"/>
    <w:p w:rsidR="00C805E0" w:rsidRDefault="00C805E0" w:rsidP="0030606E"/>
    <w:p w:rsidR="00C805E0" w:rsidRDefault="00C805E0" w:rsidP="0030606E"/>
    <w:p w:rsidR="00C805E0" w:rsidRDefault="00C805E0" w:rsidP="0030606E"/>
    <w:p w:rsidR="00C805E0" w:rsidRDefault="00C805E0" w:rsidP="0030606E"/>
    <w:p w:rsidR="00C805E0" w:rsidRDefault="00C805E0" w:rsidP="0030606E"/>
    <w:p w:rsidR="00C805E0" w:rsidRDefault="00C805E0" w:rsidP="0030606E"/>
    <w:p w:rsidR="00C805E0" w:rsidRDefault="00C805E0" w:rsidP="0030606E"/>
    <w:p w:rsidR="00591B3B" w:rsidRDefault="00591B3B" w:rsidP="0030606E"/>
    <w:p w:rsidR="00591B3B" w:rsidRDefault="00591B3B" w:rsidP="0030606E"/>
    <w:p w:rsidR="00591B3B" w:rsidRDefault="00591B3B" w:rsidP="0030606E"/>
    <w:p w:rsidR="00591B3B" w:rsidRDefault="00591B3B" w:rsidP="0030606E"/>
    <w:p w:rsidR="00591B3B" w:rsidRPr="0030606E" w:rsidRDefault="00591B3B" w:rsidP="0030606E"/>
    <w:p w:rsidR="0030606E" w:rsidRPr="0030606E" w:rsidRDefault="0030606E" w:rsidP="0030606E"/>
    <w:p w:rsidR="0030606E" w:rsidRDefault="0030606E" w:rsidP="0030606E"/>
    <w:p w:rsidR="004D2457" w:rsidRDefault="004D2457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4D2457" w:rsidRPr="004D2457" w:rsidTr="004D2457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457" w:rsidRPr="004D2457" w:rsidRDefault="004D2457" w:rsidP="004D2457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4D2457">
              <w:rPr>
                <w:rFonts w:ascii="Arial" w:hAnsi="Arial" w:cs="Arial"/>
                <w:b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4D2457" w:rsidRPr="004D2457" w:rsidRDefault="004D2457" w:rsidP="004D2457">
            <w:pPr>
              <w:spacing w:line="276" w:lineRule="auto"/>
              <w:rPr>
                <w:rFonts w:ascii="Arial" w:hAnsi="Arial" w:cs="Arial"/>
                <w:b/>
                <w:lang w:eastAsia="en-US"/>
              </w:rPr>
            </w:pPr>
            <w:r w:rsidRPr="004D2457">
              <w:rPr>
                <w:rFonts w:ascii="Arial" w:hAnsi="Arial" w:cs="Arial"/>
                <w:b/>
                <w:lang w:eastAsia="en-US"/>
              </w:rPr>
              <w:t>Stručna ekskurzija učenika 6. razreda – Park prirode Medvednica; Medvedgrad</w:t>
            </w:r>
          </w:p>
        </w:tc>
      </w:tr>
      <w:tr w:rsidR="004D2457" w:rsidRPr="004D2457" w:rsidTr="004D2457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457" w:rsidRPr="004D2457" w:rsidRDefault="004D2457" w:rsidP="004D2457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4D245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457" w:rsidRPr="004D2457" w:rsidRDefault="004D2457" w:rsidP="004D2457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4D2457">
              <w:rPr>
                <w:rFonts w:ascii="Arial" w:hAnsi="Arial" w:cs="Arial"/>
                <w:lang w:eastAsia="en-US"/>
              </w:rPr>
              <w:t>Predmetni učitelji; razrednici</w:t>
            </w:r>
          </w:p>
        </w:tc>
      </w:tr>
      <w:tr w:rsidR="004D2457" w:rsidRPr="004D2457" w:rsidTr="004D2457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457" w:rsidRPr="004D2457" w:rsidRDefault="004D2457" w:rsidP="004D2457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4D245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457" w:rsidRPr="004D2457" w:rsidRDefault="004D2457" w:rsidP="004D2457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4D2457">
              <w:rPr>
                <w:rFonts w:ascii="Arial" w:hAnsi="Arial" w:cs="Arial"/>
                <w:lang w:eastAsia="en-US"/>
              </w:rPr>
              <w:t>Povijest, geografija, sat razrednika, priroda</w:t>
            </w:r>
          </w:p>
        </w:tc>
      </w:tr>
      <w:tr w:rsidR="004D2457" w:rsidRPr="004D2457" w:rsidTr="004D2457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457" w:rsidRPr="004D2457" w:rsidRDefault="004D2457" w:rsidP="004D2457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4D245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457" w:rsidRPr="004D2457" w:rsidRDefault="004D2457" w:rsidP="004D2457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4D2457">
              <w:rPr>
                <w:rFonts w:ascii="Arial" w:hAnsi="Arial" w:cs="Arial"/>
                <w:lang w:eastAsia="en-US"/>
              </w:rPr>
              <w:t>6. a, b, c, d</w:t>
            </w:r>
          </w:p>
        </w:tc>
      </w:tr>
      <w:tr w:rsidR="004D2457" w:rsidRPr="004D2457" w:rsidTr="004D2457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457" w:rsidRPr="004D2457" w:rsidRDefault="004D2457" w:rsidP="004D2457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4D245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457" w:rsidRPr="004D2457" w:rsidRDefault="004D2457" w:rsidP="004D2457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4D2457">
              <w:rPr>
                <w:rFonts w:ascii="Arial" w:hAnsi="Arial" w:cs="Arial"/>
                <w:lang w:eastAsia="en-US"/>
              </w:rPr>
              <w:t>91</w:t>
            </w:r>
          </w:p>
        </w:tc>
      </w:tr>
      <w:tr w:rsidR="004D2457" w:rsidRPr="004D2457" w:rsidTr="004D2457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457" w:rsidRPr="004D2457" w:rsidRDefault="004D2457" w:rsidP="004D2457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4D245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457" w:rsidRPr="004D2457" w:rsidRDefault="004D2457" w:rsidP="004D2457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4D2457">
              <w:rPr>
                <w:rFonts w:ascii="Arial" w:hAnsi="Arial" w:cs="Arial"/>
                <w:lang w:eastAsia="en-US"/>
              </w:rPr>
              <w:t>cjelodnevno</w:t>
            </w:r>
          </w:p>
        </w:tc>
      </w:tr>
      <w:tr w:rsidR="004D2457" w:rsidRPr="004D2457" w:rsidTr="004D2457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457" w:rsidRPr="004D2457" w:rsidRDefault="004D2457" w:rsidP="004D2457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4D245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457" w:rsidRPr="004D2457" w:rsidRDefault="004D2457" w:rsidP="004D2457">
            <w:pPr>
              <w:spacing w:line="360" w:lineRule="auto"/>
              <w:rPr>
                <w:rFonts w:ascii="Arial" w:hAnsi="Arial" w:cs="Arial"/>
                <w:lang w:eastAsia="en-US"/>
              </w:rPr>
            </w:pPr>
            <w:r w:rsidRPr="004D2457">
              <w:rPr>
                <w:rFonts w:ascii="Arial" w:hAnsi="Arial" w:cs="Arial"/>
                <w:lang w:eastAsia="en-US"/>
              </w:rPr>
              <w:t>Svibanj 2016.</w:t>
            </w:r>
          </w:p>
        </w:tc>
      </w:tr>
      <w:tr w:rsidR="004D2457" w:rsidRPr="004D2457" w:rsidTr="004D2457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457" w:rsidRPr="004D2457" w:rsidRDefault="004D2457" w:rsidP="004D2457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4D245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457" w:rsidRPr="004D2457" w:rsidRDefault="004D2457" w:rsidP="004D2457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4D2457">
              <w:rPr>
                <w:rFonts w:ascii="Arial" w:hAnsi="Arial" w:cs="Arial"/>
                <w:lang w:eastAsia="en-US"/>
              </w:rPr>
              <w:t>- upoznavanje prirodno-geografskih značajki te biljnog i životinjskog svijeta Parka prirode Medvednica</w:t>
            </w:r>
          </w:p>
          <w:p w:rsidR="004D2457" w:rsidRPr="004D2457" w:rsidRDefault="004D2457" w:rsidP="004D2457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4D2457" w:rsidRPr="004D2457" w:rsidTr="004D2457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457" w:rsidRPr="004D2457" w:rsidRDefault="004D2457" w:rsidP="004D2457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4D245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457" w:rsidRPr="004D2457" w:rsidRDefault="004D2457" w:rsidP="004D2457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4D2457">
              <w:rPr>
                <w:rFonts w:ascii="Arial" w:hAnsi="Arial" w:cs="Arial"/>
                <w:lang w:eastAsia="en-US"/>
              </w:rPr>
              <w:t>- obilazak Parka prirode Medvednica</w:t>
            </w:r>
          </w:p>
          <w:p w:rsidR="004D2457" w:rsidRPr="004D2457" w:rsidRDefault="004D2457" w:rsidP="004D2457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4D2457">
              <w:rPr>
                <w:rFonts w:ascii="Arial" w:hAnsi="Arial" w:cs="Arial"/>
                <w:lang w:eastAsia="en-US"/>
              </w:rPr>
              <w:t>- posjet rudniku zrinskih</w:t>
            </w:r>
          </w:p>
          <w:p w:rsidR="004D2457" w:rsidRPr="004D2457" w:rsidRDefault="004D2457" w:rsidP="004D2457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4D2457">
              <w:rPr>
                <w:rFonts w:ascii="Arial" w:hAnsi="Arial" w:cs="Arial"/>
                <w:lang w:eastAsia="en-US"/>
              </w:rPr>
              <w:t>- poučna staza</w:t>
            </w:r>
          </w:p>
          <w:p w:rsidR="004D2457" w:rsidRPr="004D2457" w:rsidRDefault="004D2457" w:rsidP="004D2457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4D2457" w:rsidRPr="004D2457" w:rsidTr="004D2457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457" w:rsidRPr="004D2457" w:rsidRDefault="004D2457" w:rsidP="004D2457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4D245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457" w:rsidRPr="004D2457" w:rsidRDefault="004D2457" w:rsidP="004D2457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4D2457">
              <w:rPr>
                <w:rFonts w:ascii="Arial" w:hAnsi="Arial" w:cs="Arial"/>
                <w:lang w:eastAsia="en-US"/>
              </w:rPr>
              <w:t>Integrirana nastava, korelacije, učenička ekskurzija</w:t>
            </w:r>
          </w:p>
          <w:p w:rsidR="004D2457" w:rsidRPr="004D2457" w:rsidRDefault="004D2457" w:rsidP="004D2457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4D2457" w:rsidRPr="004D2457" w:rsidTr="004D2457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457" w:rsidRPr="004D2457" w:rsidRDefault="004D2457" w:rsidP="004D2457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4D245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457" w:rsidRPr="004D2457" w:rsidRDefault="004D2457" w:rsidP="004D2457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4D2457">
              <w:rPr>
                <w:rFonts w:ascii="Arial" w:hAnsi="Arial" w:cs="Arial"/>
                <w:lang w:eastAsia="en-US"/>
              </w:rPr>
              <w:t>- povezivanje teoretskih i praktičnih znanja na terenu</w:t>
            </w:r>
          </w:p>
          <w:p w:rsidR="004D2457" w:rsidRPr="004D2457" w:rsidRDefault="004D2457" w:rsidP="004D2457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4D2457" w:rsidRPr="004D2457" w:rsidTr="004D2457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457" w:rsidRPr="004D2457" w:rsidRDefault="004D2457" w:rsidP="004D2457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4D245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457" w:rsidRPr="004D2457" w:rsidRDefault="004D2457" w:rsidP="004D2457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4D2457">
              <w:rPr>
                <w:rFonts w:ascii="Arial" w:hAnsi="Arial" w:cs="Arial"/>
                <w:lang w:eastAsia="en-US"/>
              </w:rPr>
              <w:t>Cijena prijevoza i ulaznica</w:t>
            </w:r>
          </w:p>
          <w:p w:rsidR="004D2457" w:rsidRPr="004D2457" w:rsidRDefault="004D2457" w:rsidP="004D2457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4D2457" w:rsidRPr="004D2457" w:rsidTr="004D2457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457" w:rsidRPr="004D2457" w:rsidRDefault="004D2457" w:rsidP="004D2457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4D245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457" w:rsidRPr="004D2457" w:rsidRDefault="004D2457" w:rsidP="004D2457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4D2457" w:rsidRPr="004D2457" w:rsidRDefault="004D2457" w:rsidP="004D2457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4D2457">
              <w:rPr>
                <w:rFonts w:ascii="Arial" w:hAnsi="Arial" w:cs="Arial"/>
                <w:lang w:eastAsia="en-US"/>
              </w:rPr>
              <w:t>Prikupljanje slikovnog  i pisanog materijala; izrada plakata i prezentacija</w:t>
            </w:r>
          </w:p>
          <w:p w:rsidR="004D2457" w:rsidRPr="004D2457" w:rsidRDefault="004D2457" w:rsidP="004D2457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4D2457" w:rsidRPr="004D2457" w:rsidRDefault="004D2457" w:rsidP="004D2457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</w:tbl>
    <w:p w:rsidR="004D2457" w:rsidRDefault="004D2457" w:rsidP="0030606E"/>
    <w:p w:rsidR="004D2457" w:rsidRDefault="004D2457" w:rsidP="0030606E"/>
    <w:p w:rsidR="004D2457" w:rsidRDefault="004D2457" w:rsidP="0030606E"/>
    <w:p w:rsidR="004D2457" w:rsidRDefault="004D2457" w:rsidP="0030606E"/>
    <w:p w:rsidR="004D2457" w:rsidRDefault="004D2457" w:rsidP="0030606E"/>
    <w:p w:rsidR="004D2457" w:rsidRDefault="004D2457" w:rsidP="0030606E"/>
    <w:p w:rsidR="004D2457" w:rsidRDefault="004D2457" w:rsidP="0030606E"/>
    <w:p w:rsidR="004D2457" w:rsidRDefault="004D2457" w:rsidP="0030606E"/>
    <w:p w:rsidR="004D2457" w:rsidRDefault="004D2457" w:rsidP="0030606E"/>
    <w:p w:rsidR="004D2457" w:rsidRDefault="004D2457" w:rsidP="0030606E"/>
    <w:p w:rsidR="004D2457" w:rsidRDefault="004D2457" w:rsidP="0030606E"/>
    <w:p w:rsidR="004D2457" w:rsidRDefault="004D2457" w:rsidP="0030606E"/>
    <w:p w:rsidR="004D2457" w:rsidRDefault="004D2457" w:rsidP="0030606E"/>
    <w:p w:rsidR="004D2457" w:rsidRDefault="004D2457" w:rsidP="0030606E"/>
    <w:p w:rsidR="004D2457" w:rsidRDefault="004D2457" w:rsidP="0030606E"/>
    <w:p w:rsidR="004D2457" w:rsidRDefault="004D2457" w:rsidP="0030606E"/>
    <w:p w:rsidR="004D2457" w:rsidRPr="0030606E" w:rsidRDefault="004D2457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</w:rPr>
              <w:t>IZVANUČIONIČKA NASTAVA</w:t>
            </w:r>
          </w:p>
          <w:p w:rsidR="0030606E" w:rsidRPr="0030606E" w:rsidRDefault="0030606E" w:rsidP="0030606E">
            <w:pPr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</w:rPr>
              <w:t>– Misno ruho, liturgijski predmeti, unutrašnjost crkve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Anemari Vugrinec - vjeroučiteljica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Vjeronauk (Katolički)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6. a, b, c, 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90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1 školski sat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svibanj 2016.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-izgrađivati osjećaj za ljepotu sakralnih objekata i njihove kulturne vrjednote /unutrašnjost crkve/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-upoznati misno ruho, liturgijske predmete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Upoznavanje dijelova misnoga ruha, liturgijske boje, liturgijski predmeti; unutrašnjost crkvenog prostora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Razgovor, usmeno izlaganje, demonstracija, molitveno izražavanje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-prepoznavanje dijelova misnoga ruha i liturgijskih predmeta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-s poštovanjem se odnositi prema sakralnom prostoru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---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Praćenje učenikove aktivnosti i marljivosti, usmena provjera/razgovor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</w:tbl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shd w:val="clear" w:color="auto" w:fill="D9D9D9"/>
              <w:jc w:val="center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</w:rPr>
              <w:t>Trodnevna školska ekskurzija sedmih razreda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</w:rPr>
              <w:t>Julijana Levak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</w:rPr>
              <w:t>Integracija predmeta: hrvatski jezik, strani jezici (engleski, njemački), povijest, tjelesna i zdravstvena kultura, matematika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</w:rPr>
              <w:t>7.a,b,c,d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</w:rPr>
              <w:t>81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</w:rPr>
              <w:t>3  dana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</w:p>
          <w:p w:rsidR="0030606E" w:rsidRPr="0030606E" w:rsidRDefault="00C805E0" w:rsidP="0030606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Sviban</w:t>
            </w:r>
            <w:r w:rsidR="0030606E" w:rsidRPr="0030606E">
              <w:rPr>
                <w:rFonts w:ascii="Arial" w:hAnsi="Arial" w:cs="Arial"/>
              </w:rPr>
              <w:t xml:space="preserve">j 2016. </w:t>
            </w:r>
          </w:p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C805E0" w:rsidRDefault="0030606E" w:rsidP="0030606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0606E" w:rsidRPr="00C805E0" w:rsidRDefault="0030606E" w:rsidP="0030606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805E0">
              <w:rPr>
                <w:rFonts w:asciiTheme="minorHAnsi" w:hAnsiTheme="minorHAnsi" w:cstheme="minorHAnsi"/>
                <w:sz w:val="22"/>
                <w:szCs w:val="22"/>
              </w:rPr>
              <w:t>Upoznavanje kulturno-povijesne baštine i prirodno-geografskih obilježja Hrvatske.</w:t>
            </w:r>
          </w:p>
          <w:p w:rsidR="0030606E" w:rsidRPr="00C805E0" w:rsidRDefault="0030606E" w:rsidP="0030606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805E0">
              <w:rPr>
                <w:rFonts w:asciiTheme="minorHAnsi" w:hAnsiTheme="minorHAnsi" w:cstheme="minorHAnsi"/>
                <w:sz w:val="22"/>
                <w:szCs w:val="22"/>
              </w:rPr>
              <w:t>Razvijanje svijesti o prirodnim bogatstvima i jezičnim osobitostima pojedinih krajeva Hrvatske.</w:t>
            </w:r>
          </w:p>
          <w:p w:rsidR="0030606E" w:rsidRPr="00C805E0" w:rsidRDefault="0030606E" w:rsidP="0030606E">
            <w:p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805E0">
              <w:rPr>
                <w:rFonts w:asciiTheme="minorHAnsi" w:hAnsiTheme="minorHAnsi" w:cstheme="minorHAnsi"/>
                <w:sz w:val="22"/>
                <w:szCs w:val="22"/>
              </w:rPr>
              <w:t>Razvijanje ekološke svijesti, te isticanje važnosti odgovornog ponašanja, međusobne suradnje, uzajamnog pomaganja i druženja.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C805E0" w:rsidRDefault="0030606E" w:rsidP="0030606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0606E" w:rsidRPr="00C805E0" w:rsidRDefault="0030606E" w:rsidP="0030606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805E0">
              <w:rPr>
                <w:rFonts w:asciiTheme="minorHAnsi" w:hAnsiTheme="minorHAnsi" w:cstheme="minorHAnsi"/>
                <w:sz w:val="22"/>
                <w:szCs w:val="22"/>
              </w:rPr>
              <w:t>Posjeta  i  razgledavanje kulturno-povijesnih spomenika   i prirodnih ljepota srednjeg Jadrana.</w:t>
            </w:r>
          </w:p>
          <w:p w:rsidR="0030606E" w:rsidRPr="00C805E0" w:rsidRDefault="0030606E" w:rsidP="0030606E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C805E0" w:rsidRDefault="0030606E" w:rsidP="0030606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0606E" w:rsidRPr="00C805E0" w:rsidRDefault="0030606E" w:rsidP="0030606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805E0">
              <w:rPr>
                <w:rFonts w:asciiTheme="minorHAnsi" w:hAnsiTheme="minorHAnsi" w:cstheme="minorHAnsi"/>
                <w:sz w:val="22"/>
                <w:szCs w:val="22"/>
              </w:rPr>
              <w:t>Trodnevna školska ekskurzija u organizaciji putničke agencije uz stručno vodstvo  vodiča i pratitelja putovanja.</w:t>
            </w:r>
          </w:p>
          <w:p w:rsidR="0030606E" w:rsidRPr="00C805E0" w:rsidRDefault="0030606E" w:rsidP="0030606E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C805E0" w:rsidRDefault="0030606E" w:rsidP="0030606E">
            <w:pPr>
              <w:tabs>
                <w:tab w:val="left" w:pos="43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0606E" w:rsidRPr="00C805E0" w:rsidRDefault="0030606E" w:rsidP="0030606E">
            <w:pPr>
              <w:tabs>
                <w:tab w:val="left" w:pos="43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C805E0">
              <w:rPr>
                <w:rFonts w:asciiTheme="minorHAnsi" w:hAnsiTheme="minorHAnsi" w:cstheme="minorHAnsi"/>
                <w:sz w:val="22"/>
                <w:szCs w:val="22"/>
              </w:rPr>
              <w:t>Učenici će povezati vlastito iskustvo i predznanje povezati sa stvarnim iskustvom.</w:t>
            </w:r>
          </w:p>
          <w:p w:rsidR="0030606E" w:rsidRPr="00C805E0" w:rsidRDefault="0030606E" w:rsidP="0030606E">
            <w:pPr>
              <w:tabs>
                <w:tab w:val="left" w:pos="43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C805E0" w:rsidRDefault="0030606E" w:rsidP="0030606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0606E" w:rsidRPr="00C805E0" w:rsidRDefault="0030606E" w:rsidP="0030606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805E0">
              <w:rPr>
                <w:rFonts w:asciiTheme="minorHAnsi" w:hAnsiTheme="minorHAnsi" w:cstheme="minorHAnsi"/>
                <w:sz w:val="22"/>
                <w:szCs w:val="22"/>
              </w:rPr>
              <w:t>Agencija za organizaciju putovanja, stručni vodič, troškovi putovanja i smještaja koje snose roditelji.</w:t>
            </w:r>
          </w:p>
          <w:p w:rsidR="0030606E" w:rsidRPr="00C805E0" w:rsidRDefault="0030606E" w:rsidP="0030606E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C805E0" w:rsidRDefault="0030606E" w:rsidP="0030606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0606E" w:rsidRPr="00C805E0" w:rsidRDefault="0030606E" w:rsidP="0030606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805E0">
              <w:rPr>
                <w:rFonts w:asciiTheme="minorHAnsi" w:hAnsiTheme="minorHAnsi" w:cstheme="minorHAnsi"/>
                <w:sz w:val="22"/>
                <w:szCs w:val="22"/>
              </w:rPr>
              <w:t>Pismena i usmena provjera, izrada plakata, prezentacija te opisno praćenje učenika</w:t>
            </w:r>
          </w:p>
          <w:p w:rsidR="0030606E" w:rsidRPr="00C805E0" w:rsidRDefault="0030606E" w:rsidP="0030606E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</w:tbl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</w:rPr>
              <w:t>Školska ekskurzija 8. razreda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Jelena Poje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Integracija predmeta: hrvatski jezik, povijest, kemija, geografija, tjelesna i zdravstvena kultura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8.a, 8.b, 8.c, 8.d, 8.e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90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3 dana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rujan 2015.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Upoznavanje kulturno-povijesne baštine i prirodno-geografskih obilježja Hrvatske. Razvijanje svijesti o prirodnim bogatstvima i jezičnim osobitostima pojedinih krajeva Hrvatske.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 xml:space="preserve">Posjet i razgledavanje grada Zadra, Šibenika i Nacionalnoga parka </w:t>
            </w:r>
            <w:r w:rsidRPr="0030606E">
              <w:rPr>
                <w:rFonts w:ascii="Arial" w:hAnsi="Arial" w:cs="Arial"/>
                <w:i/>
              </w:rPr>
              <w:t>Krka</w:t>
            </w:r>
            <w:r w:rsidRPr="0030606E">
              <w:rPr>
                <w:rFonts w:ascii="Arial" w:hAnsi="Arial" w:cs="Arial"/>
              </w:rPr>
              <w:t xml:space="preserve">. 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Razgledavanje kulturno-povijesnih spomenika i ljepota jadranske obale.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Trodnevna školska ekskurzija u organizaciji putničke agencije Jakopić travel.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Stručno vodstvo po Zadru i Šibeniku.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Učenici će povezati vlastito iskustvo i predznanje sa stvarnim iskustvom.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Organizacija putovanja, stručni vodiči, smještaj.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Sve potrebne resurse snose roditelji.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Pismena i usmena provjera znanja, praktični radovi, izrada plakata i prezentacija te opisno praćenje učenika.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</w:tbl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  <w:hideMark/>
          </w:tcPr>
          <w:p w:rsidR="0030606E" w:rsidRPr="0030606E" w:rsidRDefault="0030606E" w:rsidP="0030606E">
            <w:pPr>
              <w:shd w:val="clear" w:color="auto" w:fill="D9D9D9"/>
              <w:jc w:val="center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</w:rPr>
              <w:t>Terenska nastava</w:t>
            </w:r>
            <w:r w:rsidR="001F6A49">
              <w:rPr>
                <w:rFonts w:ascii="Arial" w:hAnsi="Arial" w:cs="Arial"/>
                <w:b/>
              </w:rPr>
              <w:t xml:space="preserve"> -  osmi razred</w:t>
            </w:r>
          </w:p>
          <w:p w:rsidR="0030606E" w:rsidRPr="0030606E" w:rsidRDefault="0030606E" w:rsidP="0030606E">
            <w:pPr>
              <w:shd w:val="clear" w:color="auto" w:fill="D9D9D9"/>
              <w:jc w:val="center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  <w:b/>
                <w:sz w:val="28"/>
              </w:rPr>
              <w:t>Vukovar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1F6A49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1F6A49">
              <w:rPr>
                <w:rFonts w:ascii="Arial" w:hAnsi="Arial" w:cs="Arial"/>
                <w:sz w:val="22"/>
                <w:szCs w:val="22"/>
              </w:rPr>
              <w:t>Saša Hladki, Renata Najman, Tina Novoselc, Bojana Terzo, Jelena Poje</w:t>
            </w:r>
            <w:r w:rsidR="001F6A49" w:rsidRPr="001F6A49">
              <w:rPr>
                <w:rFonts w:ascii="Arial" w:hAnsi="Arial" w:cs="Arial"/>
                <w:sz w:val="22"/>
                <w:szCs w:val="22"/>
              </w:rPr>
              <w:t>, Mario Šestak, Siniša Stričak, Dubravka Kečkeš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Integracija predmeta: biologija, povijest, hrvatski jezik, glazbena kultura, kemija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8.a,b,c,d,e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1F6A49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Svi učenici osm</w:t>
            </w:r>
            <w:r w:rsidR="001F6A49">
              <w:rPr>
                <w:rFonts w:ascii="Arial" w:hAnsi="Arial" w:cs="Arial"/>
              </w:rPr>
              <w:t>og</w:t>
            </w:r>
            <w:r w:rsidRPr="0030606E">
              <w:rPr>
                <w:rFonts w:ascii="Arial" w:hAnsi="Arial" w:cs="Arial"/>
              </w:rPr>
              <w:t xml:space="preserve"> razreda</w:t>
            </w:r>
            <w:r w:rsidR="001F6A49">
              <w:rPr>
                <w:rFonts w:ascii="Arial" w:hAnsi="Arial" w:cs="Arial"/>
              </w:rPr>
              <w:t xml:space="preserve"> – 99 učenika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2 dana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9. prosinca 2015. – 10. prosinca 2015.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Upoznavanje sjedišta Vukovarsko-srijemske županije u vrijeme Domovinskog rata i danas. Upoznavanje s književnim stvaralaštvom Siniše Glavaševića.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color w:val="000000"/>
              </w:rPr>
            </w:pPr>
            <w:r w:rsidRPr="0030606E">
              <w:rPr>
                <w:rFonts w:ascii="Arial" w:hAnsi="Arial" w:cs="Arial"/>
              </w:rPr>
              <w:t>Razviti sposobnost primjene naučenih znanja.</w:t>
            </w:r>
            <w:r w:rsidRPr="0030606E">
              <w:rPr>
                <w:rFonts w:ascii="Arial" w:hAnsi="Arial" w:cs="Arial"/>
              </w:rPr>
              <w:br/>
            </w:r>
            <w:r w:rsidRPr="0030606E">
              <w:rPr>
                <w:rFonts w:ascii="Arial" w:hAnsi="Arial" w:cs="Arial"/>
                <w:color w:val="000000"/>
              </w:rPr>
              <w:t>Upoznati učenike sa strašnim posljedicama velikosrpske agresije.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Učenje na terenu i primjena stečenih znanja.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Učenici će sudjelovati u razgledavanju Memorijalnog centra Domovinskog rata Vukovar, bolnice, Trpinjske ceste i dr.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Samostalni rad, rad u paru,rad u grupi, metoda demonstracije, promatranja.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Učenici će primijeniti stečeno znanje iz povijesti i ostalih nastavnih predmeta te povezati vlastito iskustvo sa stvarnim iskustvom.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Financirano iz Ministarstva branitelja Republike Hrvatske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Analizom prikupljenih podataka, učenici će izraditi plakat/prezentaciju te upoznati ostale učenike s rezultatima dobivenih tijekom izvođenja terenske nastave.</w:t>
            </w:r>
            <w:r w:rsidR="001F6A49">
              <w:rPr>
                <w:rFonts w:ascii="Arial" w:hAnsi="Arial" w:cs="Arial"/>
              </w:rPr>
              <w:t xml:space="preserve"> </w:t>
            </w:r>
            <w:r w:rsidRPr="0030606E">
              <w:rPr>
                <w:rFonts w:ascii="Arial" w:hAnsi="Arial" w:cs="Arial"/>
              </w:rPr>
              <w:t>Popunjavanje nastavnih listića.</w:t>
            </w:r>
          </w:p>
        </w:tc>
      </w:tr>
    </w:tbl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Naziv aktivnosti:</w:t>
            </w:r>
          </w:p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KURIKULUM LIKOVNE KULTURE ZA 2015./2016.god.  (Izvan učionička nastava)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Mira Žerjav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Likovna kultura</w:t>
            </w:r>
          </w:p>
        </w:tc>
      </w:tr>
      <w:tr w:rsidR="0030606E" w:rsidRPr="0030606E" w:rsidTr="0030606E">
        <w:trPr>
          <w:trHeight w:val="403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5,6,7,8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5abcd,6abcd,7abcd,8abcde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2h za svaki raz. odjel 5r, 2h za svaki raz. odjel 6r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4h za svaki raz.odjel 7r,4h za svaki raz.odjel 8r.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uppressAutoHyphens/>
              <w:autoSpaceDN w:val="0"/>
              <w:spacing w:line="276" w:lineRule="auto"/>
              <w:jc w:val="both"/>
              <w:rPr>
                <w:rFonts w:ascii="Arial" w:hAnsi="Arial" w:cs="Arial"/>
                <w:kern w:val="3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kern w:val="3"/>
                <w:sz w:val="22"/>
                <w:szCs w:val="22"/>
                <w:lang w:eastAsia="en-US"/>
              </w:rPr>
              <w:t>Od rujna 2015 do svibnja 2016</w:t>
            </w:r>
          </w:p>
        </w:tc>
      </w:tr>
      <w:tr w:rsidR="0030606E" w:rsidRPr="0030606E" w:rsidTr="0030606E">
        <w:trPr>
          <w:trHeight w:val="5378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-Osposobiti učenike da samostalno ili u skupini oblikuju stvaralačke zadatke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-Razviti i primijeniti vještine i likovne tehnike za izražavanje svojih ideja i stavova.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-Omogućiti učenicima da se istaknu u aktivnostima koje će poticati i uvažavati njihove sklonosti i interese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-Sudjelovati u kulturnom životu zajednice uključivanjem  u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aktualna zbivanja kroz projekte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-Uvoditi učenike u svijet vizualnih komunikacija svakodnevnog života,škole,te uže i šire zajednice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-Izraziti svoje osjećaje,doživljaje i uvjerenja kroz likovno izražavanje,motive i tehnike.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 xml:space="preserve">-Poticati brigu i ljubav za prirodnu i kulturnu baštinu 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-Poticati interes za estetske potrebe naše škole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 xml:space="preserve">-Poticati likovno izražavanje,kreativnost,originalnost i estetsku 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vrijednost na svome radu,kao i na radovima ostalih učenika.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-Uspostavljanje korelacijskih veza likovnog sa sadržajima drugih nastavnih predmeta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Poticati interes za važnost i ljepotu likovno umjetničkog djela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-Stjecanje navika posjećivanja muzeja,galerija,izložbi s ciljem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estetske prosudbe likovno umjetničkog djela,razvoja vizualne percpcije i mišljenja te vizualne pismenosti učenika.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 xml:space="preserve"> Osnovni je cilj nastave likovne kulture stjecanje trajnih i uporabnih znanja i vještina ,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odnosno sposobnosti učenika koje se temelje na stvaralačkom likovnom izražavanju-vizualnoj komunikaciji.</w:t>
            </w:r>
          </w:p>
        </w:tc>
      </w:tr>
      <w:tr w:rsidR="0030606E" w:rsidRPr="0030606E" w:rsidTr="0030606E">
        <w:trPr>
          <w:trHeight w:val="523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lastRenderedPageBreak/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5.razred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 xml:space="preserve">             -Ornamenat,kulturna baština(strukturne crte)-</w:t>
            </w:r>
            <w:r w:rsidRPr="0030606E">
              <w:rPr>
                <w:rFonts w:ascii="Arial" w:hAnsi="Arial" w:cs="Arial"/>
                <w:color w:val="FF0000"/>
                <w:sz w:val="22"/>
                <w:szCs w:val="22"/>
              </w:rPr>
              <w:t>travanj</w:t>
            </w:r>
            <w:r w:rsidRPr="0030606E">
              <w:rPr>
                <w:rFonts w:ascii="Arial" w:hAnsi="Arial" w:cs="Arial"/>
                <w:sz w:val="22"/>
                <w:szCs w:val="22"/>
              </w:rPr>
              <w:t>-Muzej Međimurja.(rad u muzeju)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 xml:space="preserve">             -Ritam oblika i tekstura, reljef,</w:t>
            </w:r>
            <w:r w:rsidRPr="0030606E">
              <w:rPr>
                <w:rFonts w:ascii="Arial" w:hAnsi="Arial" w:cs="Arial"/>
                <w:color w:val="FF0000"/>
                <w:sz w:val="22"/>
                <w:szCs w:val="22"/>
              </w:rPr>
              <w:t>svibanj</w:t>
            </w:r>
            <w:r w:rsidRPr="0030606E">
              <w:rPr>
                <w:rFonts w:ascii="Arial" w:hAnsi="Arial" w:cs="Arial"/>
                <w:sz w:val="22"/>
                <w:szCs w:val="22"/>
              </w:rPr>
              <w:t>,  (-skice iz muzeja)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6.razred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 xml:space="preserve">             -Pozitivni i negativni prostor plohe –</w:t>
            </w:r>
            <w:r w:rsidRPr="0030606E">
              <w:rPr>
                <w:rFonts w:ascii="Arial" w:hAnsi="Arial" w:cs="Arial"/>
                <w:color w:val="FF0000"/>
                <w:sz w:val="22"/>
                <w:szCs w:val="22"/>
              </w:rPr>
              <w:t>listopad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 xml:space="preserve">              (rad u muzeju)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 xml:space="preserve">             -Simetrija i asimetrija plošnih oblika u kompoziciji –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color w:val="FF0000"/>
                <w:sz w:val="22"/>
                <w:szCs w:val="22"/>
              </w:rPr>
              <w:t xml:space="preserve"> siječanj</w:t>
            </w:r>
            <w:r w:rsidRPr="0030606E">
              <w:rPr>
                <w:rFonts w:ascii="Arial" w:hAnsi="Arial" w:cs="Arial"/>
                <w:sz w:val="22"/>
                <w:szCs w:val="22"/>
              </w:rPr>
              <w:t>,(skice iz muzeja)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 xml:space="preserve">             -Plastička tekstura,</w:t>
            </w:r>
            <w:r w:rsidRPr="0030606E">
              <w:rPr>
                <w:rFonts w:ascii="Arial" w:hAnsi="Arial" w:cs="Arial"/>
                <w:color w:val="FF0000"/>
                <w:sz w:val="22"/>
                <w:szCs w:val="22"/>
              </w:rPr>
              <w:t>travanj</w:t>
            </w:r>
            <w:r w:rsidRPr="0030606E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 xml:space="preserve">              (skice iz muzeja)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7.razred</w:t>
            </w:r>
          </w:p>
          <w:p w:rsidR="0030606E" w:rsidRPr="0030606E" w:rsidRDefault="0030606E" w:rsidP="0030606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 xml:space="preserve">             -Linearna perspektiva,školski hodnik,</w:t>
            </w:r>
            <w:r w:rsidRPr="0030606E">
              <w:rPr>
                <w:rFonts w:ascii="Arial" w:hAnsi="Arial" w:cs="Arial"/>
                <w:color w:val="FF0000"/>
                <w:sz w:val="22"/>
                <w:szCs w:val="22"/>
              </w:rPr>
              <w:t xml:space="preserve"> rujan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(rad u školskom hodniku)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Ploha-Ravnoteža i ritam u kompoziciji –</w:t>
            </w:r>
            <w:r w:rsidRPr="0030606E">
              <w:rPr>
                <w:rFonts w:ascii="Arial" w:hAnsi="Arial" w:cs="Arial"/>
                <w:color w:val="FF0000"/>
                <w:sz w:val="22"/>
                <w:szCs w:val="22"/>
              </w:rPr>
              <w:t>ožujak</w:t>
            </w:r>
            <w:r w:rsidRPr="0030606E">
              <w:rPr>
                <w:rFonts w:ascii="Arial" w:hAnsi="Arial" w:cs="Arial"/>
                <w:sz w:val="22"/>
                <w:szCs w:val="22"/>
              </w:rPr>
              <w:t xml:space="preserve"> ,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 xml:space="preserve">(skice u prostoru muzeja) 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8.razred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 xml:space="preserve">             -Crta kao dominanta, </w:t>
            </w:r>
            <w:r w:rsidRPr="0030606E">
              <w:rPr>
                <w:rFonts w:ascii="Arial" w:hAnsi="Arial" w:cs="Arial"/>
                <w:color w:val="FF0000"/>
                <w:sz w:val="22"/>
                <w:szCs w:val="22"/>
              </w:rPr>
              <w:t>rujan</w:t>
            </w:r>
            <w:r w:rsidRPr="0030606E">
              <w:rPr>
                <w:rFonts w:ascii="Arial" w:hAnsi="Arial" w:cs="Arial"/>
                <w:sz w:val="22"/>
                <w:szCs w:val="22"/>
              </w:rPr>
              <w:t>,-gradski park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 xml:space="preserve">             -Ritam i simetrija likova,</w:t>
            </w:r>
            <w:r w:rsidRPr="0030606E">
              <w:rPr>
                <w:rFonts w:ascii="Arial" w:hAnsi="Arial" w:cs="Arial"/>
                <w:color w:val="FF0000"/>
                <w:sz w:val="22"/>
                <w:szCs w:val="22"/>
              </w:rPr>
              <w:t>svibanj</w:t>
            </w:r>
            <w:r w:rsidRPr="0030606E">
              <w:rPr>
                <w:rFonts w:ascii="Arial" w:hAnsi="Arial" w:cs="Arial"/>
                <w:sz w:val="22"/>
                <w:szCs w:val="22"/>
              </w:rPr>
              <w:t>,-Galerija u Muzeju Međimurja(skice u prostoru muzeja)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Tijekom ove školske godine(20015./20016.)učenici će se u nastavi likovne kulture uključivati u aktivnosti,izvan učioničku nastavu,te projekte na nivou škole</w:t>
            </w:r>
          </w:p>
        </w:tc>
      </w:tr>
      <w:tr w:rsidR="0030606E" w:rsidRPr="0030606E" w:rsidTr="0030606E">
        <w:trPr>
          <w:trHeight w:val="284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-Učenici će samostalno i s interesom realizirati likovni zadatak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-Čuvati i promicati kulturnu i prirodnu baštinu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-Pokazati interes za ljepotu likovno umjetničkog djela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-Razvijati praktične vještine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-Otkrivati nove tehnike u likovnom izražavanju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-Pridonijeti timskom i suradničkom radu pri rješavanju likovnih problema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-Pozitivno se odnositi prema estetskim potrebama naše škole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-Kreativno i samostalno stvarati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-Prepoznati ,razlikovati i povezati likovna djela u različitim područjima likovno umjetničkog stvaralaštva</w:t>
            </w:r>
          </w:p>
        </w:tc>
      </w:tr>
      <w:tr w:rsidR="0030606E" w:rsidRPr="0030606E" w:rsidTr="0030606E">
        <w:trPr>
          <w:trHeight w:val="19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Ulaznice za Muzej Međimurja su besplatne za učenike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after="200" w:line="360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Arial" w:hAnsi="Arial" w:cs="Arial"/>
                <w:sz w:val="21"/>
                <w:szCs w:val="21"/>
              </w:rPr>
            </w:pPr>
            <w:r w:rsidRPr="0030606E">
              <w:rPr>
                <w:rFonts w:ascii="Arial" w:hAnsi="Arial" w:cs="Arial"/>
                <w:sz w:val="22"/>
                <w:szCs w:val="22"/>
              </w:rPr>
              <w:t>-</w:t>
            </w:r>
            <w:r w:rsidRPr="0030606E">
              <w:rPr>
                <w:rFonts w:ascii="Arial" w:hAnsi="Arial" w:cs="Arial"/>
                <w:sz w:val="21"/>
                <w:szCs w:val="21"/>
              </w:rPr>
              <w:t>Kroz aktivnosti učenici će oblikovati originalni osobni likovni govor.</w:t>
            </w:r>
          </w:p>
          <w:p w:rsidR="0030606E" w:rsidRPr="0030606E" w:rsidRDefault="0030606E" w:rsidP="0030606E">
            <w:pPr>
              <w:rPr>
                <w:rFonts w:ascii="Arial" w:eastAsia="Calibri" w:hAnsi="Arial" w:cs="Arial"/>
                <w:sz w:val="21"/>
                <w:szCs w:val="21"/>
              </w:rPr>
            </w:pPr>
            <w:r w:rsidRPr="0030606E">
              <w:rPr>
                <w:rFonts w:ascii="Arial" w:hAnsi="Arial" w:cs="Arial"/>
                <w:sz w:val="21"/>
                <w:szCs w:val="21"/>
              </w:rPr>
              <w:t>-Steći trajna uporabljiva znanja i vještine,odnosno sposobnosti koje se temelje na stvaralačkom likovnom izražavanju-vizualnoj  komunikaciji.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1"/>
                <w:szCs w:val="21"/>
              </w:rPr>
            </w:pPr>
            <w:r w:rsidRPr="0030606E">
              <w:rPr>
                <w:rFonts w:ascii="Arial" w:hAnsi="Arial" w:cs="Arial"/>
                <w:sz w:val="21"/>
                <w:szCs w:val="21"/>
              </w:rPr>
              <w:t>-Učenici će usvojiti trajan,pozitivan stav o likovnoj umjetnosti,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1"/>
                <w:szCs w:val="21"/>
              </w:rPr>
            </w:pPr>
            <w:r w:rsidRPr="0030606E">
              <w:rPr>
                <w:rFonts w:ascii="Arial" w:hAnsi="Arial" w:cs="Arial"/>
                <w:sz w:val="21"/>
                <w:szCs w:val="21"/>
              </w:rPr>
              <w:t>primijeniti spoznaje u umjetničkim djelima i otkriti potrebu za uređenjem i čuvanjem školskog prostora.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1"/>
                <w:szCs w:val="21"/>
              </w:rPr>
            </w:pPr>
            <w:r w:rsidRPr="0030606E">
              <w:rPr>
                <w:rFonts w:ascii="Arial" w:hAnsi="Arial" w:cs="Arial"/>
                <w:sz w:val="21"/>
                <w:szCs w:val="21"/>
              </w:rPr>
              <w:t>-Kroz zajedničke projekte,rad u skupini  samostalni i suradnički rad učenici će naučiti cijeniti svoj rad kao i rad svojih prijatelja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1"/>
                <w:szCs w:val="21"/>
              </w:rPr>
            </w:pPr>
            <w:r w:rsidRPr="0030606E">
              <w:rPr>
                <w:rFonts w:ascii="Arial" w:hAnsi="Arial" w:cs="Arial"/>
                <w:sz w:val="21"/>
                <w:szCs w:val="21"/>
              </w:rPr>
              <w:t>-Učenici će prepoznavati,razlikovati i povezivati sadržaje umjetničkih područja slikarstva,arhitekture,primijenjene umjetnosti i dizajna te novih medija</w:t>
            </w:r>
          </w:p>
          <w:p w:rsidR="0030606E" w:rsidRPr="0030606E" w:rsidRDefault="0030606E" w:rsidP="0030606E">
            <w:pPr>
              <w:rPr>
                <w:rFonts w:ascii="Arial" w:hAnsi="Arial" w:cs="Arial"/>
                <w:sz w:val="21"/>
                <w:szCs w:val="21"/>
              </w:rPr>
            </w:pPr>
            <w:r w:rsidRPr="0030606E">
              <w:rPr>
                <w:rFonts w:ascii="Arial" w:hAnsi="Arial" w:cs="Arial"/>
                <w:sz w:val="21"/>
                <w:szCs w:val="21"/>
              </w:rPr>
              <w:t>-Promicati kulturnu i prirodnu baštinu kao i osjećaj za lijepo</w:t>
            </w:r>
          </w:p>
          <w:p w:rsidR="0030606E" w:rsidRPr="0030606E" w:rsidRDefault="0030606E" w:rsidP="0030606E">
            <w:pPr>
              <w:spacing w:after="200"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0606E">
              <w:rPr>
                <w:rFonts w:ascii="Arial" w:hAnsi="Arial" w:cs="Arial"/>
                <w:sz w:val="21"/>
                <w:szCs w:val="21"/>
              </w:rPr>
              <w:t>-Poštivati duhovne vrijednosti različitih kultura i civilizacija</w:t>
            </w:r>
            <w:r w:rsidRPr="0030606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:rsidR="0030606E" w:rsidRPr="0030606E" w:rsidRDefault="0030606E" w:rsidP="0030606E"/>
    <w:p w:rsidR="0030606E" w:rsidRPr="0030606E" w:rsidRDefault="0030606E" w:rsidP="0030606E">
      <w:pPr>
        <w:jc w:val="center"/>
        <w:rPr>
          <w:rFonts w:ascii="Calibri" w:hAnsi="Calibri"/>
          <w:b/>
          <w:sz w:val="72"/>
          <w:szCs w:val="72"/>
        </w:rPr>
      </w:pPr>
    </w:p>
    <w:p w:rsidR="0030606E" w:rsidRPr="0030606E" w:rsidRDefault="0030606E" w:rsidP="0030606E">
      <w:pPr>
        <w:jc w:val="center"/>
        <w:rPr>
          <w:rFonts w:ascii="Calibri" w:hAnsi="Calibri"/>
          <w:b/>
          <w:sz w:val="72"/>
          <w:szCs w:val="72"/>
        </w:rPr>
      </w:pPr>
    </w:p>
    <w:p w:rsidR="0030606E" w:rsidRPr="0030606E" w:rsidRDefault="0030606E" w:rsidP="0030606E">
      <w:pPr>
        <w:jc w:val="center"/>
        <w:rPr>
          <w:rFonts w:ascii="Calibri" w:hAnsi="Calibri"/>
          <w:b/>
          <w:sz w:val="72"/>
          <w:szCs w:val="72"/>
        </w:rPr>
      </w:pPr>
      <w:r w:rsidRPr="0030606E">
        <w:rPr>
          <w:rFonts w:ascii="Calibri" w:hAnsi="Calibri"/>
          <w:b/>
          <w:sz w:val="72"/>
          <w:szCs w:val="72"/>
        </w:rPr>
        <w:t>PROJEKTI</w:t>
      </w:r>
    </w:p>
    <w:p w:rsidR="0030606E" w:rsidRPr="0030606E" w:rsidRDefault="0030606E" w:rsidP="0030606E">
      <w:pPr>
        <w:jc w:val="center"/>
        <w:rPr>
          <w:rFonts w:ascii="Calibri" w:hAnsi="Calibri"/>
          <w:b/>
          <w:sz w:val="72"/>
          <w:szCs w:val="72"/>
        </w:rPr>
      </w:pPr>
    </w:p>
    <w:p w:rsidR="0030606E" w:rsidRPr="0030606E" w:rsidRDefault="0030606E" w:rsidP="006B1E53">
      <w:pPr>
        <w:numPr>
          <w:ilvl w:val="0"/>
          <w:numId w:val="41"/>
        </w:numPr>
        <w:spacing w:after="200" w:line="276" w:lineRule="auto"/>
        <w:contextualSpacing/>
        <w:rPr>
          <w:rFonts w:ascii="Calibri" w:hAnsi="Calibri"/>
          <w:b/>
          <w:sz w:val="40"/>
          <w:szCs w:val="40"/>
        </w:rPr>
      </w:pPr>
      <w:r w:rsidRPr="0030606E">
        <w:rPr>
          <w:rFonts w:ascii="Calibri" w:hAnsi="Calibri"/>
          <w:b/>
          <w:sz w:val="40"/>
          <w:szCs w:val="40"/>
        </w:rPr>
        <w:t>Večer matematike</w:t>
      </w:r>
    </w:p>
    <w:p w:rsidR="0030606E" w:rsidRPr="0030606E" w:rsidRDefault="0030606E" w:rsidP="006B1E53">
      <w:pPr>
        <w:numPr>
          <w:ilvl w:val="0"/>
          <w:numId w:val="41"/>
        </w:numPr>
        <w:spacing w:after="200" w:line="276" w:lineRule="auto"/>
        <w:contextualSpacing/>
        <w:rPr>
          <w:rFonts w:ascii="Calibri" w:hAnsi="Calibri"/>
          <w:b/>
          <w:sz w:val="40"/>
          <w:szCs w:val="40"/>
        </w:rPr>
      </w:pPr>
      <w:r w:rsidRPr="0030606E">
        <w:rPr>
          <w:rFonts w:ascii="Calibri" w:hAnsi="Calibri"/>
          <w:b/>
          <w:sz w:val="40"/>
          <w:szCs w:val="40"/>
        </w:rPr>
        <w:t>Festival matematike</w:t>
      </w:r>
    </w:p>
    <w:p w:rsidR="0030606E" w:rsidRPr="0030606E" w:rsidRDefault="0030606E" w:rsidP="006B1E53">
      <w:pPr>
        <w:numPr>
          <w:ilvl w:val="0"/>
          <w:numId w:val="41"/>
        </w:numPr>
        <w:spacing w:after="200" w:line="276" w:lineRule="auto"/>
        <w:contextualSpacing/>
        <w:rPr>
          <w:rFonts w:ascii="Calibri" w:hAnsi="Calibri"/>
          <w:b/>
          <w:sz w:val="40"/>
          <w:szCs w:val="40"/>
        </w:rPr>
      </w:pPr>
      <w:r w:rsidRPr="0030606E">
        <w:rPr>
          <w:rFonts w:ascii="Calibri" w:hAnsi="Calibri"/>
          <w:b/>
          <w:sz w:val="40"/>
          <w:szCs w:val="40"/>
        </w:rPr>
        <w:t>Eratostenov eksperiment</w:t>
      </w:r>
    </w:p>
    <w:p w:rsidR="0030606E" w:rsidRPr="0030606E" w:rsidRDefault="0030606E" w:rsidP="006B1E53">
      <w:pPr>
        <w:numPr>
          <w:ilvl w:val="0"/>
          <w:numId w:val="41"/>
        </w:numPr>
        <w:spacing w:after="200" w:line="276" w:lineRule="auto"/>
        <w:contextualSpacing/>
        <w:rPr>
          <w:rFonts w:ascii="Calibri" w:hAnsi="Calibri"/>
          <w:b/>
          <w:sz w:val="40"/>
          <w:szCs w:val="40"/>
        </w:rPr>
      </w:pPr>
      <w:r w:rsidRPr="0030606E">
        <w:rPr>
          <w:rFonts w:ascii="Calibri" w:hAnsi="Calibri"/>
          <w:b/>
          <w:bCs/>
          <w:sz w:val="40"/>
          <w:szCs w:val="40"/>
        </w:rPr>
        <w:t>CAP- program; osnovni i TeenCAP</w:t>
      </w:r>
    </w:p>
    <w:p w:rsidR="0030606E" w:rsidRPr="0030606E" w:rsidRDefault="0030606E" w:rsidP="006B1E53">
      <w:pPr>
        <w:numPr>
          <w:ilvl w:val="0"/>
          <w:numId w:val="41"/>
        </w:numPr>
        <w:spacing w:after="200" w:line="276" w:lineRule="auto"/>
        <w:contextualSpacing/>
        <w:rPr>
          <w:rFonts w:ascii="Calibri" w:hAnsi="Calibri"/>
          <w:b/>
          <w:sz w:val="40"/>
          <w:szCs w:val="40"/>
        </w:rPr>
      </w:pPr>
      <w:r w:rsidRPr="0030606E">
        <w:rPr>
          <w:rFonts w:ascii="Calibri" w:hAnsi="Calibri"/>
          <w:b/>
          <w:bCs/>
          <w:sz w:val="40"/>
          <w:szCs w:val="40"/>
        </w:rPr>
        <w:t>Humane vrednote</w:t>
      </w:r>
    </w:p>
    <w:p w:rsidR="0030606E" w:rsidRPr="0030606E" w:rsidRDefault="0030606E" w:rsidP="006B1E53">
      <w:pPr>
        <w:numPr>
          <w:ilvl w:val="0"/>
          <w:numId w:val="41"/>
        </w:numPr>
        <w:spacing w:after="200" w:line="276" w:lineRule="auto"/>
        <w:contextualSpacing/>
        <w:rPr>
          <w:rFonts w:ascii="Calibri" w:hAnsi="Calibri"/>
          <w:b/>
          <w:sz w:val="40"/>
          <w:szCs w:val="40"/>
        </w:rPr>
      </w:pPr>
      <w:r w:rsidRPr="0030606E">
        <w:rPr>
          <w:rFonts w:ascii="Calibri" w:hAnsi="Calibri"/>
          <w:b/>
          <w:bCs/>
          <w:sz w:val="40"/>
          <w:szCs w:val="40"/>
        </w:rPr>
        <w:t>„ Za sigurno i poticajno okruženje u školama“ i „Prekini lanac“- projekti UNICEF- a</w:t>
      </w:r>
    </w:p>
    <w:p w:rsidR="0030606E" w:rsidRPr="0030606E" w:rsidRDefault="0030606E" w:rsidP="006B1E53">
      <w:pPr>
        <w:numPr>
          <w:ilvl w:val="0"/>
          <w:numId w:val="41"/>
        </w:numPr>
        <w:spacing w:after="200" w:line="276" w:lineRule="auto"/>
        <w:contextualSpacing/>
        <w:rPr>
          <w:rFonts w:ascii="Calibri" w:hAnsi="Calibri"/>
          <w:b/>
          <w:sz w:val="40"/>
          <w:szCs w:val="40"/>
        </w:rPr>
      </w:pPr>
      <w:r w:rsidRPr="0030606E">
        <w:rPr>
          <w:rFonts w:ascii="Calibri" w:hAnsi="Calibri"/>
          <w:b/>
          <w:sz w:val="40"/>
          <w:szCs w:val="40"/>
        </w:rPr>
        <w:t>Školski projekt: „Do informacije izvan školske knjižnice“</w:t>
      </w:r>
    </w:p>
    <w:p w:rsidR="0030606E" w:rsidRPr="0030606E" w:rsidRDefault="0030606E" w:rsidP="006B1E53">
      <w:pPr>
        <w:numPr>
          <w:ilvl w:val="0"/>
          <w:numId w:val="41"/>
        </w:numPr>
        <w:spacing w:after="200" w:line="276" w:lineRule="auto"/>
        <w:contextualSpacing/>
        <w:rPr>
          <w:rFonts w:ascii="Calibri" w:hAnsi="Calibri"/>
          <w:b/>
          <w:sz w:val="40"/>
          <w:szCs w:val="40"/>
        </w:rPr>
      </w:pPr>
      <w:r w:rsidRPr="0030606E">
        <w:rPr>
          <w:rFonts w:ascii="Calibri" w:hAnsi="Calibri"/>
          <w:b/>
          <w:sz w:val="40"/>
          <w:szCs w:val="40"/>
        </w:rPr>
        <w:t>„Čitanjem do zvijezda“  – natjecanje u znanju i kreativnosti</w:t>
      </w:r>
    </w:p>
    <w:p w:rsidR="0030606E" w:rsidRPr="0030606E" w:rsidRDefault="0030606E" w:rsidP="006B1E53">
      <w:pPr>
        <w:numPr>
          <w:ilvl w:val="0"/>
          <w:numId w:val="41"/>
        </w:numPr>
        <w:spacing w:after="200" w:line="276" w:lineRule="auto"/>
        <w:contextualSpacing/>
        <w:rPr>
          <w:rFonts w:ascii="Calibri" w:hAnsi="Calibri"/>
          <w:b/>
          <w:sz w:val="40"/>
          <w:szCs w:val="40"/>
        </w:rPr>
      </w:pPr>
      <w:r w:rsidRPr="0030606E">
        <w:rPr>
          <w:rFonts w:ascii="Calibri" w:hAnsi="Calibri"/>
          <w:b/>
          <w:bCs/>
          <w:sz w:val="40"/>
          <w:szCs w:val="40"/>
        </w:rPr>
        <w:t>EU Code Week</w:t>
      </w:r>
    </w:p>
    <w:p w:rsidR="0030606E" w:rsidRPr="0030606E" w:rsidRDefault="0030606E" w:rsidP="006B1E53">
      <w:pPr>
        <w:numPr>
          <w:ilvl w:val="0"/>
          <w:numId w:val="41"/>
        </w:numPr>
        <w:spacing w:after="200" w:line="276" w:lineRule="auto"/>
        <w:contextualSpacing/>
        <w:rPr>
          <w:rFonts w:ascii="Calibri" w:hAnsi="Calibri"/>
          <w:b/>
          <w:sz w:val="40"/>
          <w:szCs w:val="40"/>
        </w:rPr>
      </w:pPr>
      <w:r w:rsidRPr="0030606E">
        <w:rPr>
          <w:rFonts w:ascii="Calibri" w:hAnsi="Calibri"/>
          <w:b/>
          <w:bCs/>
          <w:sz w:val="40"/>
          <w:szCs w:val="40"/>
        </w:rPr>
        <w:t>Sigurnost i mobilnost za sve</w:t>
      </w:r>
    </w:p>
    <w:p w:rsidR="0030606E" w:rsidRPr="0030606E" w:rsidRDefault="0030606E" w:rsidP="006B1E53">
      <w:pPr>
        <w:numPr>
          <w:ilvl w:val="0"/>
          <w:numId w:val="41"/>
        </w:numPr>
        <w:spacing w:after="200" w:line="276" w:lineRule="auto"/>
        <w:contextualSpacing/>
        <w:rPr>
          <w:rFonts w:ascii="Calibri" w:hAnsi="Calibri"/>
          <w:b/>
          <w:sz w:val="40"/>
          <w:szCs w:val="40"/>
        </w:rPr>
      </w:pPr>
      <w:r w:rsidRPr="0030606E">
        <w:rPr>
          <w:rFonts w:ascii="Calibri" w:hAnsi="Calibri"/>
          <w:b/>
          <w:bCs/>
          <w:sz w:val="40"/>
          <w:szCs w:val="40"/>
        </w:rPr>
        <w:t>European Goodwill Cup (Erasmus+ ka2)</w:t>
      </w:r>
    </w:p>
    <w:p w:rsidR="0030606E" w:rsidRPr="0030606E" w:rsidRDefault="0030606E" w:rsidP="006B1E53">
      <w:pPr>
        <w:numPr>
          <w:ilvl w:val="0"/>
          <w:numId w:val="41"/>
        </w:numPr>
        <w:spacing w:after="200" w:line="276" w:lineRule="auto"/>
        <w:contextualSpacing/>
        <w:rPr>
          <w:rFonts w:ascii="Calibri" w:hAnsi="Calibri"/>
          <w:b/>
          <w:sz w:val="40"/>
          <w:szCs w:val="40"/>
        </w:rPr>
      </w:pPr>
      <w:r w:rsidRPr="0030606E">
        <w:rPr>
          <w:rFonts w:ascii="Calibri" w:hAnsi="Calibri"/>
          <w:b/>
          <w:bCs/>
          <w:sz w:val="40"/>
          <w:szCs w:val="40"/>
        </w:rPr>
        <w:t>Keep Invest Donate Spend (Erasmus+ ka2)</w:t>
      </w:r>
    </w:p>
    <w:p w:rsidR="0030606E" w:rsidRPr="0030606E" w:rsidRDefault="0030606E" w:rsidP="006B1E53">
      <w:pPr>
        <w:numPr>
          <w:ilvl w:val="0"/>
          <w:numId w:val="41"/>
        </w:numPr>
        <w:spacing w:after="200" w:line="276" w:lineRule="auto"/>
        <w:contextualSpacing/>
        <w:rPr>
          <w:rFonts w:ascii="Calibri" w:hAnsi="Calibri"/>
          <w:b/>
          <w:sz w:val="40"/>
          <w:szCs w:val="40"/>
        </w:rPr>
      </w:pPr>
      <w:r w:rsidRPr="0030606E">
        <w:rPr>
          <w:rFonts w:ascii="Calibri" w:hAnsi="Calibri"/>
          <w:b/>
          <w:bCs/>
          <w:sz w:val="40"/>
          <w:szCs w:val="40"/>
        </w:rPr>
        <w:t>Dan sigurnijeg Interneta</w:t>
      </w:r>
    </w:p>
    <w:p w:rsidR="0030606E" w:rsidRPr="0030606E" w:rsidRDefault="0030606E" w:rsidP="0030606E">
      <w:pPr>
        <w:spacing w:after="200" w:line="276" w:lineRule="auto"/>
      </w:pPr>
      <w:r w:rsidRPr="0030606E">
        <w:br w:type="page"/>
      </w:r>
    </w:p>
    <w:p w:rsidR="0030606E" w:rsidRPr="0030606E" w:rsidRDefault="0030606E" w:rsidP="0030606E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</w:rPr>
              <w:t>Večer matematike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 xml:space="preserve">učiteljice matematike Tanja Debelec i Željka Kolar, 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učiteljice razredne nastave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Matematika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1 - 8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100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 xml:space="preserve">3 sata 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3.prosinac 2015.,  18 – 21 sat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Popularizacija matematike.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Izgradnja pozitivnog stava učenika prema matematici.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 zabavnim aktivnostima otkriva se zabavna strana matematike, stvaraju nove ideje o tome što je matematika i čime se bavi.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iCs/>
                <w:color w:val="000000"/>
              </w:rPr>
            </w:pPr>
            <w:r w:rsidRPr="0030606E">
              <w:rPr>
                <w:rFonts w:ascii="Arial" w:hAnsi="Arial" w:cs="Arial"/>
                <w:iCs/>
                <w:color w:val="000000"/>
              </w:rPr>
              <w:t xml:space="preserve"> </w:t>
            </w:r>
          </w:p>
          <w:p w:rsidR="0030606E" w:rsidRPr="0030606E" w:rsidRDefault="0030606E" w:rsidP="0030606E">
            <w:pPr>
              <w:rPr>
                <w:rFonts w:ascii="Arial" w:hAnsi="Arial" w:cs="Arial"/>
                <w:iCs/>
                <w:color w:val="000000"/>
              </w:rPr>
            </w:pPr>
            <w:r w:rsidRPr="0030606E">
              <w:rPr>
                <w:rFonts w:ascii="Arial" w:hAnsi="Arial" w:cs="Arial"/>
                <w:iCs/>
                <w:color w:val="000000"/>
              </w:rPr>
              <w:t>Interaktivne radionice, učenici će u paru ili grupi rješavati zadatke. Uključenost roditelja u aktivnosti.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iCs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Večer matematike nalik je sajmu. Sudionici obilaze „matematičke stanice“ i odabiru aktivnosti u kojima će sudjelovati.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Zadovoljni učenici i roditelji. Veća zainteresiranost i poticaj učenika za nastavak matematičkog obrazovanja.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Nastavni listići, kartice sa zadacima, potrošni materijal i pribor za rad ( papiri, šeleshameri, flomasteri, olovke u boji, škare, ljepilo, tinta za pisač, papiri za kopiranje ... ).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Praćenje učeničkih postignuća, aktivnosti i interesa za rad koji će se koristiti u planiranju budućeg rada.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Prikupljanje pisanog materijala i fotografija.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</w:tbl>
    <w:p w:rsidR="0030606E" w:rsidRPr="0030606E" w:rsidRDefault="0030606E" w:rsidP="0030606E">
      <w:pPr>
        <w:spacing w:before="240"/>
        <w:rPr>
          <w:rFonts w:ascii="Arial Narrow" w:hAnsi="Arial Narrow"/>
          <w:iCs/>
          <w:color w:val="000000"/>
        </w:rPr>
      </w:pPr>
      <w:r w:rsidRPr="0030606E">
        <w:rPr>
          <w:rFonts w:ascii="Arial Narrow" w:hAnsi="Arial Narrow"/>
          <w:iCs/>
          <w:color w:val="000000"/>
          <w:lang w:val="pt-BR"/>
        </w:rPr>
        <w:t xml:space="preserve">  </w:t>
      </w:r>
      <w:r w:rsidRPr="0030606E">
        <w:rPr>
          <w:rFonts w:ascii="Arial Narrow" w:hAnsi="Arial Narrow"/>
          <w:iCs/>
          <w:color w:val="000000"/>
        </w:rPr>
        <w:t xml:space="preserve">              </w:t>
      </w:r>
      <w:r w:rsidRPr="0030606E">
        <w:rPr>
          <w:rFonts w:ascii="Arial Narrow" w:hAnsi="Arial Narrow"/>
          <w:bCs/>
          <w:color w:val="000000"/>
        </w:rPr>
        <w:t xml:space="preserve">               </w:t>
      </w: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</w:rPr>
              <w:t>Festival matematike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 xml:space="preserve">učiteljice matematike Tanja Debelec i Željka Kolar, 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učiteljice razredne nastave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Matematika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3 - 8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20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1 dan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 xml:space="preserve">svibanj 2015. 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Popularizacija matematike.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Izgradnja pozitivnog stava učenika prema matematici.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 zabavnim aktivnostima otkriva se zabavna strana matematike, stvaraju nove ideje o tome što je matematika i čime se bavi.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iCs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iCs/>
                <w:color w:val="000000"/>
              </w:rPr>
            </w:pPr>
            <w:r w:rsidRPr="0030606E">
              <w:rPr>
                <w:rFonts w:ascii="Arial" w:hAnsi="Arial" w:cs="Arial"/>
                <w:iCs/>
                <w:color w:val="000000"/>
              </w:rPr>
              <w:t>Učenici rješavaju zadatke, sudjeluju na radionicama i  predavanjima.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iCs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iCs/>
                <w:color w:val="000000"/>
              </w:rPr>
            </w:pPr>
            <w:r w:rsidRPr="0030606E">
              <w:rPr>
                <w:rFonts w:ascii="Arial" w:hAnsi="Arial" w:cs="Arial"/>
                <w:iCs/>
                <w:color w:val="000000"/>
              </w:rPr>
              <w:t>Rješavanje zadataka pojedinačno i s ekipom koju čine 4 člana.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Zadovoljni učenici, te veća zainteresiranost i poticaj učenika za nastavak matematičkog obrazovanja.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Nastavni listići. Kotizacija i prijevoz učenika i mentora do Koprivnice.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Praćenje učeničkih postignuća, aktivnosti i interesa za rad koji će se koristiti u planiranju budućeg rada.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Prikupljanje pisanog materijala i fotografija.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</w:tbl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</w:rPr>
              <w:t>Eratostenov eksperiment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učiteljice matematike Tanja Debelec i Željka Kolar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Matematika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7. i 8.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20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 xml:space="preserve">2 sata 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24. rujan 2015.  11 – 13 sati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Popularizacija matematike. Izgradnja pozitivnog stava učenika prema matematici. U zabavnim aktivnostima otkriva se zabavna strana matematike, stvaraju nove ideje o tome što je matematika i čime se bavi.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iCs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  <w:iCs/>
                <w:color w:val="000000"/>
              </w:rPr>
            </w:pPr>
            <w:r w:rsidRPr="0030606E">
              <w:rPr>
                <w:rFonts w:ascii="Arial" w:hAnsi="Arial" w:cs="Arial"/>
                <w:iCs/>
                <w:color w:val="000000"/>
              </w:rPr>
              <w:t xml:space="preserve">Učenici će se upoznati s postupkom određivanja opsega Zemlje na način kako je to napravio Eratosten. 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iCs/>
                <w:color w:val="000000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  <w:iCs/>
                <w:color w:val="000000"/>
              </w:rPr>
              <w:t xml:space="preserve">Učenici će izmjeriti duljinu sjene štapa od 1m kad im </w:t>
            </w:r>
            <w:r w:rsidRPr="0030606E">
              <w:rPr>
                <w:rFonts w:ascii="Arial" w:hAnsi="Arial" w:cs="Arial"/>
              </w:rPr>
              <w:t xml:space="preserve">se Sunce nalazi iza leđa i to 5 puta. Izračunati prosječnu duljinu sjene, te matematički programom Geogebra odrediti kut što ga hipotenuza zatvara s štapom. </w:t>
            </w:r>
          </w:p>
          <w:p w:rsidR="0030606E" w:rsidRPr="0030606E" w:rsidRDefault="0030606E" w:rsidP="0030606E">
            <w:pPr>
              <w:rPr>
                <w:rFonts w:ascii="Arial" w:hAnsi="Arial" w:cs="Arial"/>
                <w:iCs/>
                <w:color w:val="000000"/>
              </w:rPr>
            </w:pPr>
            <w:r w:rsidRPr="0030606E">
              <w:rPr>
                <w:rFonts w:ascii="Arial" w:hAnsi="Arial" w:cs="Arial"/>
              </w:rPr>
              <w:t xml:space="preserve">Izmjereni kut poslat će školi s kojom smo spareni (škole koje sudjeluju, a nalaze e na istom meridijanu). Naći razliku kutova i tom vrijednošću podijeliti udaljenost između gradova. Dobiveni rezultat pomnožit će s 360°, te tako dobiti opseg Zemlje. 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Zadovoljni učenici, te veća zainteresiranost i poticaj učenika za nastavak matematičkog obrazovanja.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Štap, metar za mjerenje, papiri, flomasteri, ravnalo,fotoaparat.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</w:rPr>
            </w:pPr>
            <w:r w:rsidRPr="0030606E">
              <w:rPr>
                <w:rFonts w:ascii="Arial" w:hAnsi="Arial" w:cs="Arial"/>
                <w:b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Praćenje učeničkih postignuća, aktivnosti i interesa za rad koji će se koristiti u planiranju budućeg rada.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Prikupljanje pisanog materijala i fotografija. Sudjelovanje na natječaju za najbolju fotografiju.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</w:tbl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  <w:lang w:eastAsia="en-US"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 w:rsidRPr="0030606E">
              <w:rPr>
                <w:rFonts w:ascii="Arial" w:hAnsi="Arial" w:cs="Arial"/>
                <w:b/>
                <w:bCs/>
                <w:lang w:eastAsia="en-US"/>
              </w:rPr>
              <w:t>CAP- program; osnovni i TeenCAP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  <w:lang w:eastAsia="en-US"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Voditelj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Dubravka Kečkeš, Ivana Ričko Borović, Suzana Sklepić- Šarić, Tanja Žganec, Snježana Drabić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  <w:lang w:eastAsia="en-US"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  <w:lang w:eastAsia="en-US"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2. i 7.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  <w:lang w:eastAsia="en-US"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E0F20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198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  <w:lang w:eastAsia="en-US"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 xml:space="preserve">20 sati- 4 školska sata po radionici po razrednom odjelu 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5 sati- sat po odjelu za roditeljski sastanak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  <w:lang w:eastAsia="en-US"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Drugi razred- prvo polugodište</w:t>
            </w:r>
          </w:p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Sedmi razred- drugo polugodište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  <w:lang w:eastAsia="en-US"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Nakon održanih radionica s roditeljima, učenicima i učiteljima, isti će moći:</w:t>
            </w:r>
          </w:p>
          <w:p w:rsidR="0030606E" w:rsidRPr="0030606E" w:rsidRDefault="0030606E" w:rsidP="006B1E53">
            <w:pPr>
              <w:numPr>
                <w:ilvl w:val="0"/>
                <w:numId w:val="39"/>
              </w:num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identificirati uzroke i posljedice zlostavljanja</w:t>
            </w:r>
          </w:p>
          <w:p w:rsidR="0030606E" w:rsidRPr="0030606E" w:rsidRDefault="0030606E" w:rsidP="006B1E53">
            <w:pPr>
              <w:numPr>
                <w:ilvl w:val="0"/>
                <w:numId w:val="39"/>
              </w:num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kategorizirati vrste zlostavljanja</w:t>
            </w:r>
          </w:p>
          <w:p w:rsidR="0030606E" w:rsidRPr="0030606E" w:rsidRDefault="0030606E" w:rsidP="006B1E53">
            <w:pPr>
              <w:numPr>
                <w:ilvl w:val="0"/>
                <w:numId w:val="39"/>
              </w:num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 xml:space="preserve">prepoznati simptome koji ukazuju na moguće 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ind w:left="720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zlostavljanje</w:t>
            </w:r>
          </w:p>
          <w:p w:rsidR="0030606E" w:rsidRPr="0030606E" w:rsidRDefault="0030606E" w:rsidP="006B1E53">
            <w:pPr>
              <w:numPr>
                <w:ilvl w:val="0"/>
                <w:numId w:val="39"/>
              </w:numPr>
              <w:tabs>
                <w:tab w:val="left" w:pos="432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 xml:space="preserve">razlikovati zlostavljanje od sukoba među </w:t>
            </w:r>
          </w:p>
          <w:p w:rsidR="0030606E" w:rsidRPr="0030606E" w:rsidRDefault="0030606E" w:rsidP="0030606E">
            <w:pPr>
              <w:tabs>
                <w:tab w:val="left" w:pos="432"/>
              </w:tabs>
              <w:spacing w:line="276" w:lineRule="auto"/>
              <w:ind w:left="720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vršnjacima</w:t>
            </w:r>
          </w:p>
        </w:tc>
      </w:tr>
      <w:tr w:rsidR="0030606E" w:rsidRPr="0030606E" w:rsidTr="0030606E">
        <w:trPr>
          <w:trHeight w:val="2339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  <w:lang w:eastAsia="en-US"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Pojam zlostavljanja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Vrste zlostavljanja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 xml:space="preserve">Strategije za obranu 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Traženje pomoći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  <w:lang w:eastAsia="en-US"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Radionice za učenike i roditelje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Predavanje za Vijeće zaposlenika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  <w:lang w:eastAsia="en-US"/>
              </w:rPr>
            </w:pPr>
          </w:p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  <w:lang w:eastAsia="en-US"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Učenici, roditelji i zaposlenici škole razvit će 0 stopu tolerancije na bilo koji oblik zlostavljanja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  <w:lang w:eastAsia="en-US"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Učitelji koji su prošli edukaciju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Materijal za izvođenje radionica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  <w:lang w:eastAsia="en-US"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Kviz o sigurnosti za učenike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Likovni radovi učenika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30606E">
              <w:rPr>
                <w:rFonts w:ascii="Arial" w:hAnsi="Arial" w:cs="Arial"/>
                <w:lang w:eastAsia="en-US"/>
              </w:rPr>
              <w:t>Upitnici za evaluaciju za učenike, roditelje i učitelje</w:t>
            </w:r>
          </w:p>
          <w:p w:rsidR="0030606E" w:rsidRPr="0030606E" w:rsidRDefault="0030606E" w:rsidP="0030606E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</w:tbl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Humane vrednote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Dubravka Kečkeš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Predmet: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INA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Razred: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6. do 8.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8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35 sati godišnje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Od prosinca 2015. do svibnja 2016.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Stjecanje znanja o pokretu Crvenog križa i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praktične vještine pružanja prve pomoći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Ideja o nastanku pokreta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Načela djelovanja Crvenog križa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Načela pružanja prve pomoći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Zbrinjavanje ugroženih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 xml:space="preserve">Teorijsko upoznavanje sa sadržajem i praktičan rad 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Učenici će znati postupak zbrinjavanja i pružanja prve pomoći unesrećenima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Sanitetski materijal za vježbu pružanja prve pomoći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Usmena i pismena provjera. Natjecanje. Demonstracija pružanja prve pomoći. Prema potrebi, zbrinjavanje ugroženih u školi.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</w:tbl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„ Za sigurno i poticajno okruženje u školama“ i „Prekini lanac“- projekti UNICEF- a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Pedagoginja škole, ravnatelj, svi razrednici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Predmet: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Sat razrednika, informatika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Razred: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1.- do 8.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vAlign w:val="center"/>
          </w:tcPr>
          <w:p w:rsidR="0030606E" w:rsidRPr="0030606E" w:rsidRDefault="003E0F20" w:rsidP="003060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 xml:space="preserve">Po razrednom odjelu najmanje 3 školska sata na satu razrednika tijekom godine; 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Tijekom školske godine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Osviještenost učenika, roditelja, učitelja, svih zaposlenika škole o postojanju zlostavljanja. Utvrđivanje razine nasilja za pojedini razredni odjel i cijelu školu. Definiranje elemenata zaštitne mreže. Donošenje razrednih pravila. Učenje strategija koje vode nenasilnom i kvalitetnom rješavanju sukoba. Poučavanje o sigurnosti na internetu. Poticanje empatije kod učenika te njihovo aktivno sudjelovanje u rješavanju problema.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Radionice za učenike, roditelje, učitelje i zaposlenike škole na kojima će upoznati vrste nasilja, kako se zaštititi, kome se mogu obratiti za pomoć.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Radionice na satu razrednika, roditeljskim sastancima, Učiteljskom vijeću.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Učenici, učitelji, zaposlenici škole i roditelji  moći će pravovremeno prepoznati probleme i adekvatno reagirati na njih.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Priručnici s radionicama, materijal potreban za radionice (papir, ljepilo, kolaž, škare…)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Upitnici, skale za procjenu, ispitivanje pojavnosti nasilja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</w:tc>
      </w:tr>
    </w:tbl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Cambria" w:hAnsi="Cambria" w:cs="Arial"/>
                <w:b/>
                <w:bCs/>
              </w:rPr>
            </w:pPr>
            <w:r w:rsidRPr="0030606E">
              <w:rPr>
                <w:rFonts w:ascii="Cambria" w:hAnsi="Cambria" w:cs="Arial"/>
                <w:b/>
                <w:bCs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30606E" w:rsidRPr="0030606E" w:rsidRDefault="0030606E" w:rsidP="0030606E">
            <w:pPr>
              <w:rPr>
                <w:rFonts w:ascii="Cambria" w:hAnsi="Cambria" w:cs="Arial"/>
                <w:b/>
                <w:bCs/>
              </w:rPr>
            </w:pPr>
            <w:r w:rsidRPr="0030606E">
              <w:rPr>
                <w:rFonts w:ascii="Cambria" w:hAnsi="Cambria" w:cs="Arial"/>
                <w:b/>
                <w:bCs/>
              </w:rPr>
              <w:t xml:space="preserve">Školski projekt: </w:t>
            </w:r>
          </w:p>
          <w:p w:rsidR="0030606E" w:rsidRPr="0030606E" w:rsidRDefault="0030606E" w:rsidP="0030606E">
            <w:pPr>
              <w:jc w:val="center"/>
              <w:rPr>
                <w:rFonts w:ascii="Cambria" w:hAnsi="Cambria" w:cs="Arial"/>
                <w:b/>
                <w:bCs/>
              </w:rPr>
            </w:pPr>
            <w:r w:rsidRPr="0030606E">
              <w:rPr>
                <w:rFonts w:ascii="Cambria" w:hAnsi="Cambria" w:cs="Arial"/>
                <w:b/>
                <w:bCs/>
              </w:rPr>
              <w:t>„Do informacije izvan školske knjižnice“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Cambria" w:hAnsi="Cambria" w:cs="Arial"/>
                <w:b/>
                <w:bCs/>
              </w:rPr>
            </w:pPr>
            <w:r w:rsidRPr="0030606E">
              <w:rPr>
                <w:rFonts w:ascii="Cambria" w:hAnsi="Cambria" w:cs="Arial"/>
                <w:b/>
                <w:bCs/>
              </w:rPr>
              <w:t>Voditelji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Cambria" w:hAnsi="Cambria" w:cs="Arial"/>
              </w:rPr>
            </w:pPr>
            <w:r w:rsidRPr="0030606E">
              <w:rPr>
                <w:rFonts w:ascii="Cambria" w:hAnsi="Cambria" w:cs="Arial"/>
              </w:rPr>
              <w:t xml:space="preserve">Suradnički tim profesorica hrvatskog jezika: Tina Novoselc, Jelena Poje, Marta Kolar, Dragica Pongrac, knjižničarka; zainteresirani predmetni učitelji prema dogovoru 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Cambria" w:hAnsi="Cambria" w:cs="Arial"/>
                <w:b/>
                <w:bCs/>
              </w:rPr>
            </w:pPr>
            <w:r w:rsidRPr="0030606E">
              <w:rPr>
                <w:rFonts w:ascii="Cambria" w:hAnsi="Cambria" w:cs="Arial"/>
                <w:b/>
                <w:bCs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Cambria" w:hAnsi="Cambria" w:cs="Arial"/>
              </w:rPr>
            </w:pPr>
            <w:r w:rsidRPr="0030606E">
              <w:rPr>
                <w:rFonts w:ascii="Cambria" w:hAnsi="Cambria" w:cs="Arial"/>
              </w:rPr>
              <w:t>KNJIŽNICA: Informacijska pismenost, Građanski odgoj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Cambria" w:hAnsi="Cambria" w:cs="Arial"/>
                <w:b/>
                <w:bCs/>
              </w:rPr>
            </w:pPr>
            <w:r w:rsidRPr="0030606E">
              <w:rPr>
                <w:rFonts w:ascii="Cambria" w:hAnsi="Cambria" w:cs="Arial"/>
                <w:b/>
                <w:bCs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Cambria" w:hAnsi="Cambria" w:cs="Arial"/>
              </w:rPr>
            </w:pPr>
            <w:r w:rsidRPr="0030606E">
              <w:rPr>
                <w:rFonts w:ascii="Cambria" w:hAnsi="Cambria" w:cs="Arial"/>
              </w:rPr>
              <w:t>8. a,b,c,d,e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Cambria" w:hAnsi="Cambria" w:cs="Arial"/>
                <w:b/>
                <w:bCs/>
              </w:rPr>
            </w:pPr>
            <w:r w:rsidRPr="0030606E">
              <w:rPr>
                <w:rFonts w:ascii="Cambria" w:hAnsi="Cambria" w:cs="Arial"/>
                <w:b/>
                <w:bCs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Cambria" w:hAnsi="Cambria" w:cs="Arial"/>
              </w:rPr>
            </w:pPr>
            <w:r w:rsidRPr="0030606E">
              <w:rPr>
                <w:rFonts w:ascii="Cambria" w:hAnsi="Cambria" w:cs="Arial"/>
              </w:rPr>
              <w:t>100 učenika (25 aktivnih)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Cambria" w:hAnsi="Cambria" w:cs="Arial"/>
                <w:b/>
                <w:bCs/>
              </w:rPr>
            </w:pPr>
            <w:r w:rsidRPr="0030606E">
              <w:rPr>
                <w:rFonts w:ascii="Cambria" w:hAnsi="Cambria" w:cs="Arial"/>
                <w:b/>
                <w:bCs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Cambria" w:hAnsi="Cambria" w:cs="Arial"/>
              </w:rPr>
            </w:pPr>
            <w:r w:rsidRPr="0030606E">
              <w:rPr>
                <w:rFonts w:ascii="Cambria" w:hAnsi="Cambria" w:cs="Arial"/>
              </w:rPr>
              <w:t>ukupno oko 80 sati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Cambria" w:hAnsi="Cambria" w:cs="Arial"/>
                <w:b/>
                <w:bCs/>
              </w:rPr>
            </w:pPr>
            <w:r w:rsidRPr="0030606E">
              <w:rPr>
                <w:rFonts w:ascii="Cambria" w:hAnsi="Cambria" w:cs="Arial"/>
                <w:b/>
                <w:bCs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Cambria" w:hAnsi="Cambria" w:cs="Arial"/>
              </w:rPr>
            </w:pPr>
            <w:r w:rsidRPr="0030606E">
              <w:rPr>
                <w:rFonts w:ascii="Cambria" w:hAnsi="Cambria" w:cs="Arial"/>
              </w:rPr>
              <w:t>listopad - svibanj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Cambria" w:hAnsi="Cambria" w:cs="Arial"/>
                <w:b/>
                <w:bCs/>
              </w:rPr>
            </w:pPr>
            <w:r w:rsidRPr="0030606E">
              <w:rPr>
                <w:rFonts w:ascii="Cambria" w:hAnsi="Cambria" w:cs="Arial"/>
                <w:b/>
                <w:bCs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6B1E53">
            <w:pPr>
              <w:numPr>
                <w:ilvl w:val="0"/>
                <w:numId w:val="40"/>
              </w:numPr>
            </w:pPr>
            <w:r w:rsidRPr="0030606E">
              <w:t>priprema učenika osmih razreda za buduće školovanje</w:t>
            </w:r>
          </w:p>
          <w:p w:rsidR="0030606E" w:rsidRPr="0030606E" w:rsidRDefault="0030606E" w:rsidP="006B1E53">
            <w:pPr>
              <w:numPr>
                <w:ilvl w:val="0"/>
                <w:numId w:val="40"/>
              </w:numPr>
            </w:pPr>
            <w:r w:rsidRPr="0030606E">
              <w:t>poticanje i osposobljavanje učenika za samostalno pretraživanje i pronalaženje informacijskih izvora, osamostaljivanje u učenju</w:t>
            </w:r>
          </w:p>
          <w:p w:rsidR="0030606E" w:rsidRPr="0030606E" w:rsidRDefault="0030606E" w:rsidP="006B1E53">
            <w:pPr>
              <w:numPr>
                <w:ilvl w:val="0"/>
                <w:numId w:val="40"/>
              </w:numPr>
            </w:pPr>
            <w:r w:rsidRPr="0030606E">
              <w:t xml:space="preserve">buđenje stvaralačkog duha </w:t>
            </w:r>
          </w:p>
          <w:p w:rsidR="0030606E" w:rsidRPr="0030606E" w:rsidRDefault="0030606E" w:rsidP="006B1E53">
            <w:pPr>
              <w:numPr>
                <w:ilvl w:val="0"/>
                <w:numId w:val="40"/>
              </w:numPr>
            </w:pPr>
            <w:r w:rsidRPr="0030606E">
              <w:t>samostalno procjenjivanje vlastitih postignuća uz samokritičnost</w:t>
            </w:r>
          </w:p>
          <w:p w:rsidR="0030606E" w:rsidRPr="0030606E" w:rsidRDefault="0030606E" w:rsidP="006B1E53">
            <w:pPr>
              <w:numPr>
                <w:ilvl w:val="0"/>
                <w:numId w:val="40"/>
              </w:numPr>
            </w:pPr>
            <w:r w:rsidRPr="0030606E">
              <w:t>primjena stečenih znanja i vještina u svrhu cjeloživotnog učenja</w:t>
            </w:r>
          </w:p>
          <w:p w:rsidR="0030606E" w:rsidRPr="0030606E" w:rsidRDefault="0030606E" w:rsidP="006B1E53">
            <w:pPr>
              <w:numPr>
                <w:ilvl w:val="0"/>
                <w:numId w:val="40"/>
              </w:numPr>
            </w:pPr>
            <w:r w:rsidRPr="0030606E">
              <w:t>razvijanje pisane i govorne komunikacije, bogaćenje rječnika</w:t>
            </w:r>
          </w:p>
          <w:p w:rsidR="0030606E" w:rsidRPr="0030606E" w:rsidRDefault="0030606E" w:rsidP="006B1E53">
            <w:pPr>
              <w:numPr>
                <w:ilvl w:val="0"/>
                <w:numId w:val="40"/>
              </w:numPr>
            </w:pPr>
            <w:r w:rsidRPr="0030606E">
              <w:t>razvijanje istraživačkih metoda</w:t>
            </w:r>
          </w:p>
          <w:p w:rsidR="0030606E" w:rsidRPr="0030606E" w:rsidRDefault="0030606E" w:rsidP="006B1E53">
            <w:pPr>
              <w:numPr>
                <w:ilvl w:val="0"/>
                <w:numId w:val="40"/>
              </w:numPr>
            </w:pPr>
            <w:r w:rsidRPr="0030606E">
              <w:t>korištenje relevantnih izvora znanja</w:t>
            </w:r>
          </w:p>
          <w:p w:rsidR="0030606E" w:rsidRPr="0030606E" w:rsidRDefault="0030606E" w:rsidP="0030606E">
            <w:pPr>
              <w:rPr>
                <w:rFonts w:ascii="Cambria" w:hAnsi="Cambria" w:cs="Arial"/>
              </w:rPr>
            </w:pP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Cambria" w:hAnsi="Cambria" w:cs="Arial"/>
                <w:b/>
                <w:bCs/>
              </w:rPr>
            </w:pPr>
            <w:r w:rsidRPr="0030606E">
              <w:rPr>
                <w:rFonts w:ascii="Cambria" w:hAnsi="Cambria" w:cs="Arial"/>
                <w:b/>
                <w:bCs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Cambria" w:hAnsi="Cambria" w:cs="Arial"/>
              </w:rPr>
            </w:pPr>
            <w:r w:rsidRPr="0030606E">
              <w:rPr>
                <w:rFonts w:ascii="Cambria" w:hAnsi="Cambria" w:cs="Arial"/>
              </w:rPr>
              <w:t>1. Prijava zainteresiranih učenika za projekt i dogovor za početak rada</w:t>
            </w:r>
          </w:p>
          <w:p w:rsidR="0030606E" w:rsidRPr="0030606E" w:rsidRDefault="0030606E" w:rsidP="0030606E">
            <w:pPr>
              <w:rPr>
                <w:rFonts w:ascii="Cambria" w:hAnsi="Cambria" w:cs="Arial"/>
              </w:rPr>
            </w:pPr>
            <w:r w:rsidRPr="0030606E">
              <w:rPr>
                <w:rFonts w:ascii="Cambria" w:hAnsi="Cambria" w:cs="Arial"/>
              </w:rPr>
              <w:t>2. Odabir tema istraživanja (usmjeravanje učenika prema  njihovim interesima i sklonostima – teme vezane uz pojedine predmete i Građanski odgoj)</w:t>
            </w:r>
          </w:p>
          <w:p w:rsidR="0030606E" w:rsidRPr="0030606E" w:rsidRDefault="0030606E" w:rsidP="0030606E">
            <w:pPr>
              <w:rPr>
                <w:rFonts w:ascii="Cambria" w:hAnsi="Cambria" w:cs="Arial"/>
              </w:rPr>
            </w:pPr>
            <w:r w:rsidRPr="0030606E">
              <w:rPr>
                <w:rFonts w:ascii="Cambria" w:hAnsi="Cambria" w:cs="Arial"/>
              </w:rPr>
              <w:t xml:space="preserve">3. Upućivanje u istraživanje izvan školske knjižnice po koracima: </w:t>
            </w:r>
          </w:p>
          <w:p w:rsidR="0030606E" w:rsidRPr="0030606E" w:rsidRDefault="0030606E" w:rsidP="0030606E">
            <w:pPr>
              <w:rPr>
                <w:rFonts w:ascii="Cambria" w:hAnsi="Cambria" w:cs="Arial"/>
              </w:rPr>
            </w:pPr>
            <w:r w:rsidRPr="0030606E">
              <w:rPr>
                <w:rFonts w:ascii="Cambria" w:hAnsi="Cambria" w:cs="Arial"/>
              </w:rPr>
              <w:t xml:space="preserve">    a) pretraživanje knjižnične građe putem e-kataloga</w:t>
            </w:r>
          </w:p>
          <w:p w:rsidR="0030606E" w:rsidRPr="0030606E" w:rsidRDefault="0030606E" w:rsidP="0030606E">
            <w:pPr>
              <w:rPr>
                <w:rFonts w:ascii="Cambria" w:hAnsi="Cambria" w:cs="Arial"/>
              </w:rPr>
            </w:pPr>
            <w:r w:rsidRPr="0030606E">
              <w:rPr>
                <w:rFonts w:ascii="Cambria" w:hAnsi="Cambria" w:cs="Arial"/>
              </w:rPr>
              <w:t xml:space="preserve">    b) usmene upute učenicima o načinu prikupljanja, odabira, vrednovanja izvora te prerade informacija</w:t>
            </w:r>
          </w:p>
          <w:p w:rsidR="0030606E" w:rsidRPr="0030606E" w:rsidRDefault="0030606E" w:rsidP="0030606E">
            <w:pPr>
              <w:rPr>
                <w:rFonts w:ascii="Cambria" w:hAnsi="Cambria" w:cs="Arial"/>
              </w:rPr>
            </w:pPr>
            <w:r w:rsidRPr="0030606E">
              <w:rPr>
                <w:rFonts w:ascii="Cambria" w:hAnsi="Cambria" w:cs="Arial"/>
              </w:rPr>
              <w:t xml:space="preserve">    c) usmene i pisane upute i pravila za izradu referata, izgled gotovog referata  te načina izlaganja</w:t>
            </w:r>
          </w:p>
          <w:p w:rsidR="0030606E" w:rsidRPr="0030606E" w:rsidRDefault="0030606E" w:rsidP="0030606E">
            <w:pPr>
              <w:rPr>
                <w:rFonts w:ascii="Cambria" w:hAnsi="Cambria" w:cs="Arial"/>
              </w:rPr>
            </w:pPr>
            <w:r w:rsidRPr="0030606E">
              <w:rPr>
                <w:rFonts w:ascii="Cambria" w:hAnsi="Cambria" w:cs="Arial"/>
              </w:rPr>
              <w:t xml:space="preserve">    d) upute za citiranje i navođenje literature – radionica</w:t>
            </w:r>
          </w:p>
          <w:p w:rsidR="0030606E" w:rsidRPr="0030606E" w:rsidRDefault="0030606E" w:rsidP="0030606E">
            <w:pPr>
              <w:rPr>
                <w:rFonts w:ascii="Cambria" w:hAnsi="Cambria" w:cs="Arial"/>
              </w:rPr>
            </w:pPr>
            <w:r w:rsidRPr="0030606E">
              <w:rPr>
                <w:rFonts w:ascii="Cambria" w:hAnsi="Cambria" w:cs="Arial"/>
              </w:rPr>
              <w:t>4. Odlazak u Narodnu knjižnicu</w:t>
            </w:r>
          </w:p>
          <w:p w:rsidR="0030606E" w:rsidRPr="0030606E" w:rsidRDefault="0030606E" w:rsidP="0030606E">
            <w:pPr>
              <w:rPr>
                <w:rFonts w:ascii="Cambria" w:hAnsi="Cambria" w:cs="Arial"/>
              </w:rPr>
            </w:pPr>
            <w:r w:rsidRPr="0030606E">
              <w:rPr>
                <w:rFonts w:ascii="Cambria" w:hAnsi="Cambria" w:cs="Arial"/>
              </w:rPr>
              <w:t>5. Individualne konzultacije s učenicima i pisanje referata</w:t>
            </w:r>
          </w:p>
          <w:p w:rsidR="0030606E" w:rsidRPr="0030606E" w:rsidRDefault="0030606E" w:rsidP="0030606E">
            <w:pPr>
              <w:rPr>
                <w:rFonts w:ascii="Cambria" w:hAnsi="Cambria" w:cs="Arial"/>
              </w:rPr>
            </w:pPr>
            <w:r w:rsidRPr="0030606E">
              <w:rPr>
                <w:rFonts w:ascii="Cambria" w:hAnsi="Cambria" w:cs="Arial"/>
              </w:rPr>
              <w:t>6. Izlaganje na satovima</w:t>
            </w:r>
          </w:p>
          <w:p w:rsidR="0030606E" w:rsidRPr="0030606E" w:rsidRDefault="0030606E" w:rsidP="0030606E">
            <w:pPr>
              <w:rPr>
                <w:rFonts w:ascii="Cambria" w:hAnsi="Cambria" w:cs="Arial"/>
              </w:rPr>
            </w:pPr>
            <w:r w:rsidRPr="0030606E">
              <w:rPr>
                <w:rFonts w:ascii="Cambria" w:hAnsi="Cambria" w:cs="Arial"/>
              </w:rPr>
              <w:t>7. Evaluacija</w:t>
            </w:r>
          </w:p>
          <w:p w:rsidR="0030606E" w:rsidRPr="0030606E" w:rsidRDefault="0030606E" w:rsidP="0030606E">
            <w:pPr>
              <w:rPr>
                <w:rFonts w:ascii="Cambria" w:hAnsi="Cambria" w:cs="Arial"/>
              </w:rPr>
            </w:pPr>
            <w:r w:rsidRPr="0030606E">
              <w:rPr>
                <w:rFonts w:ascii="Cambria" w:hAnsi="Cambria" w:cs="Arial"/>
              </w:rPr>
              <w:t>8. Prikupljanje radova, izložba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Cambria" w:hAnsi="Cambria" w:cs="Arial"/>
                <w:b/>
                <w:bCs/>
              </w:rPr>
            </w:pPr>
            <w:r w:rsidRPr="0030606E">
              <w:rPr>
                <w:rFonts w:ascii="Cambria" w:hAnsi="Cambria" w:cs="Arial"/>
                <w:b/>
                <w:bCs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Cambria" w:hAnsi="Cambria" w:cs="Arial"/>
              </w:rPr>
            </w:pPr>
            <w:r w:rsidRPr="0030606E">
              <w:rPr>
                <w:rFonts w:ascii="Cambria" w:hAnsi="Cambria" w:cs="Arial"/>
              </w:rPr>
              <w:t xml:space="preserve">rad s učenicima u razredu i knjižnici, odlazak u Narodnu knjižnicu „Nikola Zrinski“ u Čakovcu, individualni susreti u svrhu savjetovanja i usmjeravanja u knjižnici, </w:t>
            </w:r>
            <w:r w:rsidRPr="0030606E">
              <w:rPr>
                <w:rFonts w:ascii="Cambria" w:hAnsi="Cambria" w:cs="Arial"/>
              </w:rPr>
              <w:lastRenderedPageBreak/>
              <w:t>prezentiranje uradaka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Cambria" w:hAnsi="Cambria" w:cs="Arial"/>
                <w:b/>
                <w:bCs/>
              </w:rPr>
            </w:pPr>
            <w:r w:rsidRPr="0030606E">
              <w:rPr>
                <w:rFonts w:ascii="Cambria" w:hAnsi="Cambria" w:cs="Arial"/>
                <w:b/>
                <w:bCs/>
              </w:rPr>
              <w:lastRenderedPageBreak/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Cambria" w:hAnsi="Cambria"/>
              </w:rPr>
            </w:pPr>
            <w:r w:rsidRPr="0030606E">
              <w:rPr>
                <w:rFonts w:ascii="Cambria" w:hAnsi="Cambria"/>
              </w:rPr>
              <w:t>Kroz usvojene vještine pretraživanja pronalaženja i prerade raznovrsnih izvora znanja učenici bi se pripremili za buduće srednjoškolsko obrazovanje.</w:t>
            </w:r>
          </w:p>
          <w:p w:rsidR="0030606E" w:rsidRPr="0030606E" w:rsidRDefault="0030606E" w:rsidP="0030606E">
            <w:pPr>
              <w:rPr>
                <w:rFonts w:ascii="Cambria" w:hAnsi="Cambria" w:cs="Arial"/>
              </w:rPr>
            </w:pPr>
            <w:r w:rsidRPr="0030606E">
              <w:rPr>
                <w:rFonts w:ascii="Cambria" w:hAnsi="Cambria"/>
              </w:rPr>
              <w:t>Učenici će kroz knjižnicu stvoriti podlogu za nastavu okrenutu prema učeniku kao jednu od kompetencija za cjeloživotno učenje i informacijsku pismenost.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Cambria" w:hAnsi="Cambria" w:cs="Arial"/>
                <w:b/>
                <w:bCs/>
              </w:rPr>
            </w:pPr>
            <w:r w:rsidRPr="0030606E">
              <w:rPr>
                <w:rFonts w:ascii="Cambria" w:hAnsi="Cambria" w:cs="Arial"/>
                <w:b/>
                <w:bCs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rPr>
                <w:rFonts w:ascii="Cambria" w:hAnsi="Cambria" w:cs="Arial"/>
              </w:rPr>
            </w:pPr>
            <w:r w:rsidRPr="0030606E">
              <w:rPr>
                <w:rFonts w:ascii="Cambria" w:hAnsi="Cambria" w:cs="Arial"/>
              </w:rPr>
              <w:t>Internet, knjige, papir, printer u boji, fascikle, nastavni listići, pisane upute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Cambria" w:hAnsi="Cambria" w:cs="Arial"/>
                <w:b/>
                <w:bCs/>
              </w:rPr>
            </w:pPr>
            <w:r w:rsidRPr="0030606E">
              <w:rPr>
                <w:rFonts w:ascii="Cambria" w:hAnsi="Cambria" w:cs="Arial"/>
                <w:b/>
                <w:bCs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Cambria" w:hAnsi="Cambria"/>
              </w:rPr>
            </w:pPr>
            <w:r w:rsidRPr="0030606E">
              <w:rPr>
                <w:rFonts w:ascii="Cambria" w:hAnsi="Cambria"/>
              </w:rPr>
              <w:t>Usmeni razgovor, pisane upute, izvođenje nastavnog sata u knjižnici</w:t>
            </w:r>
          </w:p>
          <w:p w:rsidR="0030606E" w:rsidRPr="0030606E" w:rsidRDefault="0030606E" w:rsidP="0030606E">
            <w:pPr>
              <w:rPr>
                <w:rFonts w:ascii="Cambria" w:hAnsi="Cambria"/>
              </w:rPr>
            </w:pPr>
            <w:r w:rsidRPr="0030606E">
              <w:rPr>
                <w:rFonts w:ascii="Cambria" w:hAnsi="Cambria"/>
              </w:rPr>
              <w:t>Posjet narodnoj knjižnici.</w:t>
            </w:r>
          </w:p>
          <w:p w:rsidR="0030606E" w:rsidRPr="0030606E" w:rsidRDefault="0030606E" w:rsidP="0030606E">
            <w:pPr>
              <w:rPr>
                <w:rFonts w:ascii="Cambria" w:hAnsi="Cambria"/>
              </w:rPr>
            </w:pPr>
            <w:r w:rsidRPr="0030606E">
              <w:rPr>
                <w:rFonts w:ascii="Cambria" w:hAnsi="Cambria"/>
              </w:rPr>
              <w:t>Popunjavanje nastavnog listića</w:t>
            </w:r>
          </w:p>
          <w:p w:rsidR="0030606E" w:rsidRPr="0030606E" w:rsidRDefault="0030606E" w:rsidP="0030606E">
            <w:pPr>
              <w:rPr>
                <w:rFonts w:ascii="Cambria" w:hAnsi="Cambria"/>
              </w:rPr>
            </w:pPr>
            <w:r w:rsidRPr="0030606E">
              <w:rPr>
                <w:rFonts w:ascii="Cambria" w:hAnsi="Cambria"/>
              </w:rPr>
              <w:t>Samostalno individualno  istraživanje u školskoj ili narodnoj knjižnici</w:t>
            </w:r>
          </w:p>
          <w:p w:rsidR="0030606E" w:rsidRPr="0030606E" w:rsidRDefault="0030606E" w:rsidP="0030606E">
            <w:pPr>
              <w:rPr>
                <w:rFonts w:ascii="Cambria" w:hAnsi="Cambria" w:cs="Arial"/>
              </w:rPr>
            </w:pPr>
            <w:r w:rsidRPr="0030606E">
              <w:rPr>
                <w:rFonts w:ascii="Cambria" w:hAnsi="Cambria"/>
              </w:rPr>
              <w:t>Pojedinačni susreti i savjetovanje.</w:t>
            </w:r>
          </w:p>
        </w:tc>
      </w:tr>
    </w:tbl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p w:rsidR="0030606E" w:rsidRPr="0030606E" w:rsidRDefault="0030606E" w:rsidP="0030606E">
      <w:pPr>
        <w:rPr>
          <w:sz w:val="22"/>
          <w:szCs w:val="22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lastRenderedPageBreak/>
              <w:t>Naziv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  <w:b/>
                <w:bCs/>
              </w:rPr>
            </w:pPr>
          </w:p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„Čitanjem do zvijezda“</w:t>
            </w:r>
          </w:p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 xml:space="preserve"> – natjecanje u znanju i kreativnosti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Voditelji 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HMŠK, Knjižničari Dražen Ružić, Tanja Radiković, Dragica Pongrac (za I. Oš Čakovec)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Predmet: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Hrvatski jezik - književnost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Razred: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5. – 8.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Planirani broj učenika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5-10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Planirani broj sati za aktivnost (tjedno ili ukupno)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ukupno 25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Vremenski okvir aktivnosti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studeni - veljača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Ciljevi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Timskim radom i individualnim naporima poticati učenike čitanje,  istraživanje, kreativno izražavanje i stvaralaštvo, razvijanje kritičkog mišljenja te smisleno i korisno provođenje slobodnog vremena.</w:t>
            </w:r>
          </w:p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Poučavanje korisnika knjižnice informacijskim tehnikama, vještinama i znanjima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Sadržaj aktivnosti: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1. Kviz znanja – učenici odgovaraju na pitanja iz pojedinih knjiga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2. Prezentacija plakata na odabranu temu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Ovogodišnja glavna tema je</w:t>
            </w:r>
            <w:r w:rsidRPr="0030606E">
              <w:t xml:space="preserve"> </w:t>
            </w:r>
            <w:r w:rsidRPr="0030606E">
              <w:rPr>
                <w:rFonts w:ascii="Arial" w:hAnsi="Arial" w:cs="Arial"/>
              </w:rPr>
              <w:t>"Avantura odrastanja“.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 xml:space="preserve">Odabrane knjige su: 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Šime Storić: Poljubit ću je uskoro, možda (na temu ove knjige izrađuje se plakat)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Miro Gavran: Svašta u mojoj glavi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Milivoj Matošec: Suvišan u svemiru.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Kviz znanja sastoji se od tri razina: školska, županijska i državna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Način realizacije: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Sudjelovanje u projektu putem prijave, provedbe školskog natjecanja,  odlaska u Oš Prelog troje do četvero učenika s knjižničarkom na županijsko natjecanje.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Nabava potrebnih naslova za čitanje svakom učeniku sudioniku natjecanja.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Očekivani efekti: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Učenici će razviti i produbiti svoj odnos prema književnosti i pročitanim djelima, ojačat će se njihove građanske kompetencije, otvorit će im se put prema izgradnji slobodne, samosvjesne, sigurne, otvorene, tolerantne i komunikativne mlade osobe.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Potrebni resursi: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knjige, prijevozno sredstvo, putni trošak</w:t>
            </w:r>
          </w:p>
        </w:tc>
      </w:tr>
      <w:tr w:rsidR="0030606E" w:rsidRPr="0030606E" w:rsidTr="0030606E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 xml:space="preserve">Način vrednovanja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Priznanja, pohvalnice i zahvalnice, članci u medijima i na mrežnim stranicama.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Sudjelovanje i rezultati će se vrednovati i koristiti u nastavi hrvatskog jezika.</w:t>
            </w:r>
          </w:p>
        </w:tc>
      </w:tr>
    </w:tbl>
    <w:p w:rsidR="0030606E" w:rsidRPr="0030606E" w:rsidRDefault="0030606E" w:rsidP="0030606E">
      <w:pPr>
        <w:rPr>
          <w:sz w:val="22"/>
          <w:szCs w:val="22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EU Code Week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Ivana Ružić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Predmet: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Informatika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Razred: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 xml:space="preserve">6. – 8. 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220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Ukupno 22 sata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Listopad 2015.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Razvoj digitalnih vještina, upoznavanje novih programskih jezika, razvoj svijesti o mogućnostima programiranja i interesa za IKT, razvoj kreativnosti, uključivanje u međunarodnu zajednicu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Programski alati za učenje programiranja namijenjeni djeci i mladima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Radionice planirane kao splet vježbi, demonstracije i razgovora, timskog i samostalnog rada na računalu i tabletu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razvoj kreativnosti, istraživačkog duha, suradničkog učenja, timskog rada i uključivanje u međunarodnu zajednicu mladih programera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Računala, tableti, internetski pristup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Opisno praćenje i bilježenje motiviranosti učenika, samostalnosti i odgovornosti u radu, predstavljanje lokalnoj i međunarodnoj zajednici</w:t>
            </w:r>
          </w:p>
        </w:tc>
      </w:tr>
    </w:tbl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Sigurnost i mobilnost za sve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Dubravka Kečkeš, Ivana Ružić, Danijela Topličanec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Predmet: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Informatika, Priroda i društvo, SRO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Razred: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8. a, b, c, d, i e, 4.d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120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Ukupno 100 sati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Od rujna 2015. do lipnja 2016.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Usvajanje novih znanja i razvoj vještina, samostalnosti i odgovornosti, primjena u svakodnevnom životu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Pravila ponašanja u prometu za pješake i bicikliste, različiti oblici ovisnosti, liječenje i prevencija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Radionice planirane kao splet vježbi, demonstracije i razgovora, timskog i samostalnog rada, predstavljanje lokalnoj i međunarodnoj zajednici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razvoj svijesti o važnosti odgovornog ponašanja, kreativnosti, istraživačkog duha, suradničkog učenja, timskog rada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Računala, tableti, internetski pristup, papir, ljepila, šeles papiri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Opisno praćenje i bilježenje motiviranosti učenika, samostalnosti i odgovornosti u radu, predstavljanje lokalnoj i međunarodnoj zajednici</w:t>
            </w:r>
          </w:p>
        </w:tc>
      </w:tr>
    </w:tbl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European Goodwill Cup (Erasmus+ ka2)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Ivana Ružić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Predmet: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Informatika, engleski jezik, SRO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Razred: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svi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500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Ukupno 160 sati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Od rujna 2015. do lipnja 2016.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 xml:space="preserve">Usvajanje novih znanja, razvoj socijalnih vještina, kreativnosti, samostalnosti i odgovornosti, 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Briga ljude u potrebi, briga za napuštene životinje, pozitivan odnos prema radu, školi i učenju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Upoznavanje europskih kultura i tradicija, njegovanje interkulturalnosti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Radionice planirane kao splet vježbi, demonstracije i razgovora, timskog i samostalnog rada, predstavljanje lokalnoj i međunarodnoj zajednici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razvoj svijesti o važnosti odgovornog ponašanja, kreativnosti, istraživačkog duha, suradničkog učenja, timskog rada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Računala, tableti, internetski pristup, papir, ljepila, šeles papiri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Opisno praćenje i bilježenje motiviranosti učenika, samostalnosti i odgovornosti u radu, predstavljanje lokalnoj i međunarodnoj zajednici</w:t>
            </w:r>
          </w:p>
        </w:tc>
      </w:tr>
    </w:tbl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Naziv aktivnosti:</w:t>
            </w:r>
          </w:p>
        </w:tc>
        <w:tc>
          <w:tcPr>
            <w:tcW w:w="6300" w:type="dxa"/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Keep Invest Donate Spend (Erasmus+ ka2)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Ivana Ružić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Predmet: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Informatika, engleski jezik, SRO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Razred: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svi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500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Ukupno 160 sati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Od rujna 2015. do lipnja 2016.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 xml:space="preserve">Usvajanje novih znanja i vještina, razvoj socijalnih vještina, kreativnosti, samostalnosti i odgovornosti, 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Financijska pismenost učenika, učitelja i roditelja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Povijest i razvoj novca i financijskih institucija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Štednja, oblici i načini štednje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Planiranje budžeta, raspolaganje novcem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Odgovorno ponašanje prema materijalnim dobrima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Radionice planirane kao splet vježbi, demonstracije i razgovora, timskog i samostalnog rada, predstavljanje lokalnoj i međunarodnoj zajednici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razvoj svijesti o važnosti odgovornog ponašanja, kreativnosti, istraživačkog duha, suradničkog učenja, timskog rada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Računala, tableti, internetski pristup, papir, ljepila, šeles papiri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Opisno praćenje i bilježenje motiviranosti učenika, samostalnosti i odgovornosti u radu, predstavljanje lokalnoj i međunarodnoj zajednici</w:t>
            </w:r>
          </w:p>
        </w:tc>
      </w:tr>
    </w:tbl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p w:rsidR="0030606E" w:rsidRPr="0030606E" w:rsidRDefault="0030606E" w:rsidP="0030606E"/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300"/>
      </w:tblGrid>
      <w:tr w:rsidR="0030606E" w:rsidRPr="0030606E" w:rsidTr="0030606E">
        <w:tc>
          <w:tcPr>
            <w:tcW w:w="3528" w:type="dxa"/>
            <w:vAlign w:val="bottom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Naziv aktivnosti:</w:t>
            </w:r>
          </w:p>
        </w:tc>
        <w:tc>
          <w:tcPr>
            <w:tcW w:w="6300" w:type="dxa"/>
            <w:shd w:val="clear" w:color="auto" w:fill="D9D9D9" w:themeFill="background1" w:themeFillShade="D9"/>
            <w:vAlign w:val="center"/>
          </w:tcPr>
          <w:p w:rsidR="0030606E" w:rsidRPr="0030606E" w:rsidRDefault="0030606E" w:rsidP="0030606E">
            <w:pPr>
              <w:jc w:val="center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</w:rPr>
              <w:t>Dan sigurnijeg Interneta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Voditelj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Ivana Ružić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Predmet: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Informatika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Razred: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 xml:space="preserve">6. – 8. 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Planirani broj učenika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220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Planirani broj sati za aktivnost (tjedno ili ukupno)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Ukupno 22 sata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Vremenski okvir aktivnosti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Veljača 2016.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Ciljevi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tabs>
                <w:tab w:val="left" w:pos="432"/>
              </w:tabs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Razvoj digitalnih vještina, usvajanje novih znanja o mogućnostima i opasnostima Interneta</w:t>
            </w:r>
          </w:p>
        </w:tc>
      </w:tr>
      <w:tr w:rsidR="0030606E" w:rsidRPr="0030606E" w:rsidTr="0030606E">
        <w:trPr>
          <w:trHeight w:val="684"/>
        </w:trPr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Sadržaj aktivnosti: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Sigurnost na Internetu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 xml:space="preserve">Zaštita od </w:t>
            </w:r>
            <w:r w:rsidR="0020670E" w:rsidRPr="0030606E">
              <w:rPr>
                <w:rFonts w:ascii="Arial" w:hAnsi="Arial" w:cs="Arial"/>
              </w:rPr>
              <w:t>zlonamjernih</w:t>
            </w:r>
            <w:r w:rsidRPr="0030606E">
              <w:rPr>
                <w:rFonts w:ascii="Arial" w:hAnsi="Arial" w:cs="Arial"/>
              </w:rPr>
              <w:t xml:space="preserve"> programa i korisnika</w:t>
            </w:r>
          </w:p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Odgovorno i poželjno ponašanje u online okružju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Način realizacije: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Radionice planirane kao splet vježbi, demonstracije i razgovora, timskog i samostalnog rada na računalu i tabletu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Očekivani efekti: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 xml:space="preserve">razvoj kreativnosti, istraživačkog duha, suradničkog učenja, timskog rada </w:t>
            </w:r>
          </w:p>
        </w:tc>
      </w:tr>
      <w:tr w:rsidR="0030606E" w:rsidRPr="0030606E" w:rsidTr="0030606E">
        <w:trPr>
          <w:trHeight w:val="465"/>
        </w:trPr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>Potrebni resursi: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Računala, tableti, internetski pristup</w:t>
            </w:r>
          </w:p>
        </w:tc>
      </w:tr>
      <w:tr w:rsidR="0030606E" w:rsidRPr="0030606E" w:rsidTr="0030606E">
        <w:tc>
          <w:tcPr>
            <w:tcW w:w="3528" w:type="dxa"/>
            <w:vAlign w:val="center"/>
          </w:tcPr>
          <w:p w:rsidR="0030606E" w:rsidRPr="0030606E" w:rsidRDefault="0030606E" w:rsidP="0030606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3060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Način vrednovanja  </w:t>
            </w:r>
          </w:p>
        </w:tc>
        <w:tc>
          <w:tcPr>
            <w:tcW w:w="6300" w:type="dxa"/>
            <w:vAlign w:val="center"/>
          </w:tcPr>
          <w:p w:rsidR="0030606E" w:rsidRPr="0030606E" w:rsidRDefault="0030606E" w:rsidP="0030606E">
            <w:pPr>
              <w:rPr>
                <w:rFonts w:ascii="Arial" w:hAnsi="Arial" w:cs="Arial"/>
              </w:rPr>
            </w:pPr>
            <w:r w:rsidRPr="0030606E">
              <w:rPr>
                <w:rFonts w:ascii="Arial" w:hAnsi="Arial" w:cs="Arial"/>
              </w:rPr>
              <w:t>Opisno praćenje i bilježenje motiviranosti učenika, samostalnosti i odgovornosti u radu, predstavljanje lokalnoj i međunarodnoj zajednici</w:t>
            </w:r>
          </w:p>
        </w:tc>
      </w:tr>
    </w:tbl>
    <w:p w:rsidR="0030606E" w:rsidRPr="0030606E" w:rsidRDefault="0030606E" w:rsidP="0030606E"/>
    <w:p w:rsidR="0030606E" w:rsidRPr="0030606E" w:rsidRDefault="0030606E" w:rsidP="0030606E">
      <w:pPr>
        <w:rPr>
          <w:sz w:val="22"/>
          <w:szCs w:val="22"/>
        </w:rPr>
      </w:pPr>
    </w:p>
    <w:p w:rsidR="0030606E" w:rsidRDefault="0030606E"/>
    <w:sectPr w:rsidR="0030606E">
      <w:foot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013" w:rsidRDefault="003E6013" w:rsidP="000F1D1B">
      <w:r>
        <w:separator/>
      </w:r>
    </w:p>
  </w:endnote>
  <w:endnote w:type="continuationSeparator" w:id="0">
    <w:p w:rsidR="003E6013" w:rsidRDefault="003E6013" w:rsidP="000F1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mbo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entonSansComp-LightH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entonSansComp-MediumH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519164"/>
      <w:docPartObj>
        <w:docPartGallery w:val="Page Numbers (Bottom of Page)"/>
        <w:docPartUnique/>
      </w:docPartObj>
    </w:sdtPr>
    <w:sdtEndPr/>
    <w:sdtContent>
      <w:p w:rsidR="005A28DB" w:rsidRDefault="005A28DB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6755">
          <w:rPr>
            <w:noProof/>
          </w:rPr>
          <w:t>2</w:t>
        </w:r>
        <w:r>
          <w:fldChar w:fldCharType="end"/>
        </w:r>
      </w:p>
    </w:sdtContent>
  </w:sdt>
  <w:p w:rsidR="005A28DB" w:rsidRDefault="005A28DB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013" w:rsidRDefault="003E6013" w:rsidP="000F1D1B">
      <w:r>
        <w:separator/>
      </w:r>
    </w:p>
  </w:footnote>
  <w:footnote w:type="continuationSeparator" w:id="0">
    <w:p w:rsidR="003E6013" w:rsidRDefault="003E6013" w:rsidP="000F1D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31D3F"/>
    <w:multiLevelType w:val="hybridMultilevel"/>
    <w:tmpl w:val="81C4C5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94BCC"/>
    <w:multiLevelType w:val="hybridMultilevel"/>
    <w:tmpl w:val="C3A4F6E2"/>
    <w:lvl w:ilvl="0" w:tplc="078CEB98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="Arial"/>
      </w:rPr>
    </w:lvl>
    <w:lvl w:ilvl="1" w:tplc="041A0019">
      <w:start w:val="1"/>
      <w:numFmt w:val="lowerLetter"/>
      <w:lvlText w:val="%2."/>
      <w:lvlJc w:val="left"/>
      <w:pPr>
        <w:ind w:left="2160" w:hanging="360"/>
      </w:pPr>
    </w:lvl>
    <w:lvl w:ilvl="2" w:tplc="041A001B">
      <w:start w:val="1"/>
      <w:numFmt w:val="lowerRoman"/>
      <w:lvlText w:val="%3."/>
      <w:lvlJc w:val="right"/>
      <w:pPr>
        <w:ind w:left="2880" w:hanging="180"/>
      </w:pPr>
    </w:lvl>
    <w:lvl w:ilvl="3" w:tplc="041A000F">
      <w:start w:val="1"/>
      <w:numFmt w:val="decimal"/>
      <w:lvlText w:val="%4."/>
      <w:lvlJc w:val="left"/>
      <w:pPr>
        <w:ind w:left="3600" w:hanging="360"/>
      </w:pPr>
    </w:lvl>
    <w:lvl w:ilvl="4" w:tplc="041A0019">
      <w:start w:val="1"/>
      <w:numFmt w:val="lowerLetter"/>
      <w:lvlText w:val="%5."/>
      <w:lvlJc w:val="left"/>
      <w:pPr>
        <w:ind w:left="4320" w:hanging="360"/>
      </w:pPr>
    </w:lvl>
    <w:lvl w:ilvl="5" w:tplc="041A001B">
      <w:start w:val="1"/>
      <w:numFmt w:val="lowerRoman"/>
      <w:lvlText w:val="%6."/>
      <w:lvlJc w:val="right"/>
      <w:pPr>
        <w:ind w:left="5040" w:hanging="180"/>
      </w:pPr>
    </w:lvl>
    <w:lvl w:ilvl="6" w:tplc="041A000F">
      <w:start w:val="1"/>
      <w:numFmt w:val="decimal"/>
      <w:lvlText w:val="%7."/>
      <w:lvlJc w:val="left"/>
      <w:pPr>
        <w:ind w:left="5760" w:hanging="360"/>
      </w:pPr>
    </w:lvl>
    <w:lvl w:ilvl="7" w:tplc="041A0019">
      <w:start w:val="1"/>
      <w:numFmt w:val="lowerLetter"/>
      <w:lvlText w:val="%8."/>
      <w:lvlJc w:val="left"/>
      <w:pPr>
        <w:ind w:left="6480" w:hanging="360"/>
      </w:pPr>
    </w:lvl>
    <w:lvl w:ilvl="8" w:tplc="041A001B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0B5B1D"/>
    <w:multiLevelType w:val="hybridMultilevel"/>
    <w:tmpl w:val="5FEC5D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F624AA"/>
    <w:multiLevelType w:val="hybridMultilevel"/>
    <w:tmpl w:val="50D0CF76"/>
    <w:lvl w:ilvl="0" w:tplc="27F0906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D733505"/>
    <w:multiLevelType w:val="hybridMultilevel"/>
    <w:tmpl w:val="7AFA6A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35094"/>
    <w:multiLevelType w:val="hybridMultilevel"/>
    <w:tmpl w:val="BE66F676"/>
    <w:lvl w:ilvl="0" w:tplc="041A0015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</w:lvl>
    <w:lvl w:ilvl="1" w:tplc="93CEB06E">
      <w:start w:val="2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132C33D3"/>
    <w:multiLevelType w:val="multilevel"/>
    <w:tmpl w:val="A7AAD61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7" w15:restartNumberingAfterBreak="0">
    <w:nsid w:val="13F0004F"/>
    <w:multiLevelType w:val="hybridMultilevel"/>
    <w:tmpl w:val="EF48585E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CB69F0"/>
    <w:multiLevelType w:val="hybridMultilevel"/>
    <w:tmpl w:val="F356D2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B00FFB"/>
    <w:multiLevelType w:val="hybridMultilevel"/>
    <w:tmpl w:val="8338765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79015C8"/>
    <w:multiLevelType w:val="hybridMultilevel"/>
    <w:tmpl w:val="AE1880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CB02C7"/>
    <w:multiLevelType w:val="multilevel"/>
    <w:tmpl w:val="907E9E1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2" w15:restartNumberingAfterBreak="0">
    <w:nsid w:val="21685548"/>
    <w:multiLevelType w:val="multilevel"/>
    <w:tmpl w:val="D7EC0BD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3" w15:restartNumberingAfterBreak="0">
    <w:nsid w:val="267F07BA"/>
    <w:multiLevelType w:val="hybridMultilevel"/>
    <w:tmpl w:val="466273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E17F7D"/>
    <w:multiLevelType w:val="multilevel"/>
    <w:tmpl w:val="8AC29F3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5" w15:restartNumberingAfterBreak="0">
    <w:nsid w:val="2D9D12CD"/>
    <w:multiLevelType w:val="hybridMultilevel"/>
    <w:tmpl w:val="E09080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C53691"/>
    <w:multiLevelType w:val="hybridMultilevel"/>
    <w:tmpl w:val="4E300788"/>
    <w:lvl w:ilvl="0" w:tplc="DE40CB4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C21767"/>
    <w:multiLevelType w:val="hybridMultilevel"/>
    <w:tmpl w:val="1EC02A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D14C2"/>
    <w:multiLevelType w:val="hybridMultilevel"/>
    <w:tmpl w:val="FAE48A9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38C0ECC"/>
    <w:multiLevelType w:val="multilevel"/>
    <w:tmpl w:val="C48E046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0" w15:restartNumberingAfterBreak="0">
    <w:nsid w:val="44650AEC"/>
    <w:multiLevelType w:val="hybridMultilevel"/>
    <w:tmpl w:val="7C7404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4C7FA1"/>
    <w:multiLevelType w:val="hybridMultilevel"/>
    <w:tmpl w:val="3F6468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571452"/>
    <w:multiLevelType w:val="multilevel"/>
    <w:tmpl w:val="794AAC9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3" w15:restartNumberingAfterBreak="0">
    <w:nsid w:val="4F995F24"/>
    <w:multiLevelType w:val="hybridMultilevel"/>
    <w:tmpl w:val="55448352"/>
    <w:lvl w:ilvl="0" w:tplc="6672BD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52793E"/>
    <w:multiLevelType w:val="hybridMultilevel"/>
    <w:tmpl w:val="82C2F3E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A3198F"/>
    <w:multiLevelType w:val="multilevel"/>
    <w:tmpl w:val="95AECA0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6" w15:restartNumberingAfterBreak="0">
    <w:nsid w:val="556300F5"/>
    <w:multiLevelType w:val="hybridMultilevel"/>
    <w:tmpl w:val="B92661AC"/>
    <w:lvl w:ilvl="0" w:tplc="D5944D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A90028"/>
    <w:multiLevelType w:val="hybridMultilevel"/>
    <w:tmpl w:val="3E6037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F7788B"/>
    <w:multiLevelType w:val="hybridMultilevel"/>
    <w:tmpl w:val="7652ABE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FC0E02"/>
    <w:multiLevelType w:val="multilevel"/>
    <w:tmpl w:val="2B3852F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0" w15:restartNumberingAfterBreak="0">
    <w:nsid w:val="5F0A488B"/>
    <w:multiLevelType w:val="hybridMultilevel"/>
    <w:tmpl w:val="70061B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445E34"/>
    <w:multiLevelType w:val="hybridMultilevel"/>
    <w:tmpl w:val="7D72E490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7AD19CF"/>
    <w:multiLevelType w:val="hybridMultilevel"/>
    <w:tmpl w:val="8762564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33" w15:restartNumberingAfterBreak="0">
    <w:nsid w:val="68653D10"/>
    <w:multiLevelType w:val="hybridMultilevel"/>
    <w:tmpl w:val="905ED2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F275E1"/>
    <w:multiLevelType w:val="multilevel"/>
    <w:tmpl w:val="01906F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5" w15:restartNumberingAfterBreak="0">
    <w:nsid w:val="71F1014E"/>
    <w:multiLevelType w:val="hybridMultilevel"/>
    <w:tmpl w:val="7B863FE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602BE3"/>
    <w:multiLevelType w:val="hybridMultilevel"/>
    <w:tmpl w:val="54F8155A"/>
    <w:lvl w:ilvl="0" w:tplc="041A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7" w15:restartNumberingAfterBreak="0">
    <w:nsid w:val="72A02B90"/>
    <w:multiLevelType w:val="hybridMultilevel"/>
    <w:tmpl w:val="BCB85A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851A6A"/>
    <w:multiLevelType w:val="hybridMultilevel"/>
    <w:tmpl w:val="FC108088"/>
    <w:lvl w:ilvl="0" w:tplc="041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9" w15:restartNumberingAfterBreak="0">
    <w:nsid w:val="7BAF48FD"/>
    <w:multiLevelType w:val="hybridMultilevel"/>
    <w:tmpl w:val="000ADD7A"/>
    <w:lvl w:ilvl="0" w:tplc="7A4AED28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E606E2B"/>
    <w:multiLevelType w:val="hybridMultilevel"/>
    <w:tmpl w:val="903273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CF0F0D"/>
    <w:multiLevelType w:val="hybridMultilevel"/>
    <w:tmpl w:val="F07C53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CF11A4"/>
    <w:multiLevelType w:val="multilevel"/>
    <w:tmpl w:val="FB68561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9"/>
  </w:num>
  <w:num w:numId="2">
    <w:abstractNumId w:val="36"/>
  </w:num>
  <w:num w:numId="3">
    <w:abstractNumId w:val="7"/>
  </w:num>
  <w:num w:numId="4">
    <w:abstractNumId w:val="35"/>
  </w:num>
  <w:num w:numId="5">
    <w:abstractNumId w:val="18"/>
  </w:num>
  <w:num w:numId="6">
    <w:abstractNumId w:val="32"/>
  </w:num>
  <w:num w:numId="7">
    <w:abstractNumId w:val="31"/>
  </w:num>
  <w:num w:numId="8">
    <w:abstractNumId w:val="38"/>
  </w:num>
  <w:num w:numId="9">
    <w:abstractNumId w:val="5"/>
  </w:num>
  <w:num w:numId="10">
    <w:abstractNumId w:val="41"/>
  </w:num>
  <w:num w:numId="11">
    <w:abstractNumId w:val="39"/>
  </w:num>
  <w:num w:numId="12">
    <w:abstractNumId w:val="16"/>
  </w:num>
  <w:num w:numId="13">
    <w:abstractNumId w:val="37"/>
  </w:num>
  <w:num w:numId="14">
    <w:abstractNumId w:val="15"/>
  </w:num>
  <w:num w:numId="15">
    <w:abstractNumId w:val="10"/>
  </w:num>
  <w:num w:numId="16">
    <w:abstractNumId w:val="28"/>
  </w:num>
  <w:num w:numId="17">
    <w:abstractNumId w:val="11"/>
  </w:num>
  <w:num w:numId="18">
    <w:abstractNumId w:val="25"/>
  </w:num>
  <w:num w:numId="19">
    <w:abstractNumId w:val="6"/>
  </w:num>
  <w:num w:numId="20">
    <w:abstractNumId w:val="2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4"/>
  </w:num>
  <w:num w:numId="24">
    <w:abstractNumId w:val="33"/>
  </w:num>
  <w:num w:numId="25">
    <w:abstractNumId w:val="21"/>
  </w:num>
  <w:num w:numId="26">
    <w:abstractNumId w:val="14"/>
  </w:num>
  <w:num w:numId="27">
    <w:abstractNumId w:val="29"/>
  </w:num>
  <w:num w:numId="28">
    <w:abstractNumId w:val="22"/>
  </w:num>
  <w:num w:numId="29">
    <w:abstractNumId w:val="34"/>
  </w:num>
  <w:num w:numId="30">
    <w:abstractNumId w:val="19"/>
  </w:num>
  <w:num w:numId="31">
    <w:abstractNumId w:val="42"/>
  </w:num>
  <w:num w:numId="32">
    <w:abstractNumId w:val="12"/>
  </w:num>
  <w:num w:numId="33">
    <w:abstractNumId w:val="23"/>
  </w:num>
  <w:num w:numId="34">
    <w:abstractNumId w:val="8"/>
  </w:num>
  <w:num w:numId="35">
    <w:abstractNumId w:val="20"/>
  </w:num>
  <w:num w:numId="36">
    <w:abstractNumId w:val="0"/>
  </w:num>
  <w:num w:numId="37">
    <w:abstractNumId w:val="17"/>
  </w:num>
  <w:num w:numId="38">
    <w:abstractNumId w:val="24"/>
  </w:num>
  <w:num w:numId="39">
    <w:abstractNumId w:val="3"/>
  </w:num>
  <w:num w:numId="40">
    <w:abstractNumId w:val="30"/>
  </w:num>
  <w:num w:numId="41">
    <w:abstractNumId w:val="40"/>
  </w:num>
  <w:num w:numId="42">
    <w:abstractNumId w:val="1"/>
  </w:num>
  <w:num w:numId="43">
    <w:abstractNumId w:val="27"/>
  </w:num>
  <w:num w:numId="44">
    <w:abstractNumId w:val="26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CEB"/>
    <w:rsid w:val="00055623"/>
    <w:rsid w:val="000F1D1B"/>
    <w:rsid w:val="001224DF"/>
    <w:rsid w:val="001F1533"/>
    <w:rsid w:val="001F6A49"/>
    <w:rsid w:val="0020670E"/>
    <w:rsid w:val="00224312"/>
    <w:rsid w:val="00264375"/>
    <w:rsid w:val="002B06FA"/>
    <w:rsid w:val="002C083C"/>
    <w:rsid w:val="0030606E"/>
    <w:rsid w:val="0033252A"/>
    <w:rsid w:val="003576BA"/>
    <w:rsid w:val="003E0F20"/>
    <w:rsid w:val="003E6013"/>
    <w:rsid w:val="00421BEB"/>
    <w:rsid w:val="00495607"/>
    <w:rsid w:val="004D0FFB"/>
    <w:rsid w:val="004D2457"/>
    <w:rsid w:val="00591B3B"/>
    <w:rsid w:val="005A28DB"/>
    <w:rsid w:val="005E465A"/>
    <w:rsid w:val="005F35C5"/>
    <w:rsid w:val="00632D13"/>
    <w:rsid w:val="006655EE"/>
    <w:rsid w:val="00670E28"/>
    <w:rsid w:val="006B1E53"/>
    <w:rsid w:val="006B2021"/>
    <w:rsid w:val="006E5439"/>
    <w:rsid w:val="007A0536"/>
    <w:rsid w:val="007C3088"/>
    <w:rsid w:val="007C77CA"/>
    <w:rsid w:val="008134E8"/>
    <w:rsid w:val="00821AEB"/>
    <w:rsid w:val="0083029C"/>
    <w:rsid w:val="00863197"/>
    <w:rsid w:val="008F0CEB"/>
    <w:rsid w:val="00951C07"/>
    <w:rsid w:val="009B4F88"/>
    <w:rsid w:val="00A34468"/>
    <w:rsid w:val="00A5676A"/>
    <w:rsid w:val="00BD347A"/>
    <w:rsid w:val="00C66755"/>
    <w:rsid w:val="00C805E0"/>
    <w:rsid w:val="00C85650"/>
    <w:rsid w:val="00CD0F4A"/>
    <w:rsid w:val="00CF5E79"/>
    <w:rsid w:val="00D635EE"/>
    <w:rsid w:val="00D76AC7"/>
    <w:rsid w:val="00D83220"/>
    <w:rsid w:val="00E232B7"/>
    <w:rsid w:val="00E578E9"/>
    <w:rsid w:val="00F14A27"/>
    <w:rsid w:val="00FA7DC1"/>
    <w:rsid w:val="00FC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CAB40B-BE9C-46D5-96D0-C0D3DF332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C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9B4F88"/>
    <w:pPr>
      <w:keepNext/>
      <w:jc w:val="center"/>
      <w:outlineLvl w:val="0"/>
    </w:pPr>
    <w:rPr>
      <w:rFonts w:ascii="HRTimes" w:hAnsi="HRTimes"/>
      <w:b/>
      <w:color w:val="0000FF"/>
      <w:kern w:val="28"/>
      <w:szCs w:val="20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sid w:val="008F0CEB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8F0CEB"/>
    <w:pPr>
      <w:ind w:left="720"/>
      <w:contextualSpacing/>
    </w:pPr>
  </w:style>
  <w:style w:type="paragraph" w:styleId="Bezproreda">
    <w:name w:val="No Spacing"/>
    <w:uiPriority w:val="1"/>
    <w:qFormat/>
    <w:rsid w:val="00821AEB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821AE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21AEB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A5676A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numbering" w:customStyle="1" w:styleId="Bezpopisa1">
    <w:name w:val="Bez popisa1"/>
    <w:next w:val="Bezpopisa"/>
    <w:uiPriority w:val="99"/>
    <w:semiHidden/>
    <w:unhideWhenUsed/>
    <w:rsid w:val="0030606E"/>
  </w:style>
  <w:style w:type="paragraph" w:styleId="StandardWeb">
    <w:name w:val="Normal (Web)"/>
    <w:basedOn w:val="Normal"/>
    <w:uiPriority w:val="99"/>
    <w:unhideWhenUsed/>
    <w:rsid w:val="0030606E"/>
    <w:pPr>
      <w:spacing w:before="100" w:beforeAutospacing="1" w:after="100" w:afterAutospacing="1"/>
    </w:pPr>
  </w:style>
  <w:style w:type="paragraph" w:customStyle="1" w:styleId="Standard">
    <w:name w:val="Standard"/>
    <w:rsid w:val="0030606E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hr-HR"/>
    </w:rPr>
  </w:style>
  <w:style w:type="numbering" w:customStyle="1" w:styleId="Bezpopisa2">
    <w:name w:val="Bez popisa2"/>
    <w:next w:val="Bezpopisa"/>
    <w:uiPriority w:val="99"/>
    <w:semiHidden/>
    <w:unhideWhenUsed/>
    <w:rsid w:val="0030606E"/>
  </w:style>
  <w:style w:type="numbering" w:customStyle="1" w:styleId="Bezpopisa3">
    <w:name w:val="Bez popisa3"/>
    <w:next w:val="Bezpopisa"/>
    <w:uiPriority w:val="99"/>
    <w:semiHidden/>
    <w:unhideWhenUsed/>
    <w:rsid w:val="0030606E"/>
  </w:style>
  <w:style w:type="numbering" w:customStyle="1" w:styleId="Bezpopisa4">
    <w:name w:val="Bez popisa4"/>
    <w:next w:val="Bezpopisa"/>
    <w:uiPriority w:val="99"/>
    <w:semiHidden/>
    <w:unhideWhenUsed/>
    <w:rsid w:val="0030606E"/>
  </w:style>
  <w:style w:type="paragraph" w:styleId="Podnaslov">
    <w:name w:val="Subtitle"/>
    <w:basedOn w:val="Normal"/>
    <w:link w:val="PodnaslovChar"/>
    <w:qFormat/>
    <w:rsid w:val="0030606E"/>
    <w:pPr>
      <w:spacing w:line="360" w:lineRule="auto"/>
    </w:pPr>
    <w:rPr>
      <w:b/>
      <w:iCs/>
    </w:rPr>
  </w:style>
  <w:style w:type="character" w:customStyle="1" w:styleId="PodnaslovChar">
    <w:name w:val="Podnaslov Char"/>
    <w:basedOn w:val="Zadanifontodlomka"/>
    <w:link w:val="Podnaslov"/>
    <w:rsid w:val="0030606E"/>
    <w:rPr>
      <w:rFonts w:ascii="Times New Roman" w:eastAsia="Times New Roman" w:hAnsi="Times New Roman" w:cs="Times New Roman"/>
      <w:b/>
      <w:iCs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rsid w:val="009B4F88"/>
    <w:rPr>
      <w:rFonts w:ascii="HRTimes" w:eastAsia="Times New Roman" w:hAnsi="HRTimes" w:cs="Times New Roman"/>
      <w:b/>
      <w:color w:val="0000FF"/>
      <w:kern w:val="28"/>
      <w:sz w:val="24"/>
      <w:szCs w:val="20"/>
    </w:rPr>
  </w:style>
  <w:style w:type="paragraph" w:styleId="Zaglavlje">
    <w:name w:val="header"/>
    <w:basedOn w:val="Normal"/>
    <w:link w:val="ZaglavljeChar"/>
    <w:uiPriority w:val="99"/>
    <w:unhideWhenUsed/>
    <w:rsid w:val="000F1D1B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F1D1B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0F1D1B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F1D1B"/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1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gi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gif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A4C62-2F7B-4BF0-8A24-9202B2461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40111</Words>
  <Characters>228636</Characters>
  <Application>Microsoft Office Word</Application>
  <DocSecurity>0</DocSecurity>
  <Lines>1905</Lines>
  <Paragraphs>536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Ivana</cp:lastModifiedBy>
  <cp:revision>14</cp:revision>
  <cp:lastPrinted>2015-10-01T05:11:00Z</cp:lastPrinted>
  <dcterms:created xsi:type="dcterms:W3CDTF">2015-09-30T05:36:00Z</dcterms:created>
  <dcterms:modified xsi:type="dcterms:W3CDTF">2015-10-01T08:56:00Z</dcterms:modified>
</cp:coreProperties>
</file>